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A24900" w14:textId="77777777" w:rsidR="00AF5E71" w:rsidRDefault="00AF5E71">
      <w:pPr>
        <w:pStyle w:val="TitleBar"/>
      </w:pPr>
      <w:bookmarkStart w:id="0" w:name="TitleEnd"/>
    </w:p>
    <w:p w14:paraId="44A24901" w14:textId="77777777" w:rsidR="00AF5E71" w:rsidRDefault="00AF5E71">
      <w:pPr>
        <w:pStyle w:val="Title-Major"/>
        <w:ind w:left="0"/>
        <w:jc w:val="center"/>
        <w:rPr>
          <w:b/>
        </w:rPr>
      </w:pPr>
    </w:p>
    <w:p w14:paraId="44A24902" w14:textId="77777777" w:rsidR="00AF5E71" w:rsidRPr="00687387" w:rsidRDefault="00687387">
      <w:pPr>
        <w:pStyle w:val="Title-Major"/>
        <w:ind w:left="0"/>
        <w:jc w:val="center"/>
        <w:rPr>
          <w:b/>
          <w:color w:val="215868"/>
        </w:rPr>
      </w:pPr>
      <w:r>
        <w:rPr>
          <w:b/>
        </w:rPr>
        <w:t xml:space="preserve">               </w:t>
      </w:r>
      <w:r w:rsidR="00530D49">
        <w:rPr>
          <w:b/>
          <w:color w:val="215868"/>
        </w:rPr>
        <w:t>C2M.CCBv2.6</w:t>
      </w:r>
    </w:p>
    <w:p w14:paraId="44A24903" w14:textId="77777777" w:rsidR="00AF5E71" w:rsidRPr="00687387" w:rsidRDefault="00AF5E71">
      <w:pPr>
        <w:pStyle w:val="BodyText"/>
        <w:jc w:val="center"/>
        <w:rPr>
          <w:color w:val="215868"/>
        </w:rPr>
      </w:pPr>
    </w:p>
    <w:p w14:paraId="44A24904" w14:textId="77777777" w:rsidR="001A43DE" w:rsidRPr="00687387" w:rsidRDefault="00687387">
      <w:pPr>
        <w:jc w:val="center"/>
        <w:rPr>
          <w:b/>
          <w:color w:val="215868"/>
          <w:sz w:val="44"/>
          <w:szCs w:val="44"/>
        </w:rPr>
      </w:pPr>
      <w:bookmarkStart w:id="1" w:name="OLE_LINK37"/>
      <w:bookmarkStart w:id="2" w:name="OLE_LINK38"/>
      <w:bookmarkStart w:id="3" w:name="OLE_LINK10"/>
      <w:bookmarkStart w:id="4" w:name="OLE_LINK11"/>
      <w:r w:rsidRPr="00687387">
        <w:rPr>
          <w:b/>
          <w:color w:val="215868"/>
          <w:sz w:val="44"/>
          <w:szCs w:val="44"/>
        </w:rPr>
        <w:t xml:space="preserve">          </w:t>
      </w:r>
      <w:r w:rsidR="00AF5E71" w:rsidRPr="00687387">
        <w:rPr>
          <w:b/>
          <w:color w:val="215868"/>
          <w:sz w:val="44"/>
          <w:szCs w:val="44"/>
        </w:rPr>
        <w:t xml:space="preserve">4.2.2.14 </w:t>
      </w:r>
      <w:bookmarkStart w:id="5" w:name="OLE_LINK18"/>
      <w:bookmarkStart w:id="6" w:name="OLE_LINK19"/>
      <w:bookmarkStart w:id="7" w:name="OLE_LINK2"/>
      <w:r w:rsidR="00AF5E71" w:rsidRPr="00687387">
        <w:rPr>
          <w:b/>
          <w:color w:val="215868"/>
          <w:sz w:val="44"/>
          <w:szCs w:val="44"/>
        </w:rPr>
        <w:t xml:space="preserve">Manage Off Cycle Bill for External </w:t>
      </w:r>
    </w:p>
    <w:p w14:paraId="44A24905" w14:textId="77777777" w:rsidR="00AF5E71" w:rsidRPr="00687387" w:rsidRDefault="00687387">
      <w:pPr>
        <w:jc w:val="center"/>
        <w:rPr>
          <w:b/>
          <w:color w:val="215868"/>
          <w:sz w:val="44"/>
          <w:szCs w:val="44"/>
        </w:rPr>
      </w:pPr>
      <w:r w:rsidRPr="00687387">
        <w:rPr>
          <w:b/>
          <w:color w:val="215868"/>
          <w:sz w:val="44"/>
          <w:szCs w:val="44"/>
        </w:rPr>
        <w:t xml:space="preserve">         </w:t>
      </w:r>
      <w:r w:rsidR="001A43DE" w:rsidRPr="00687387">
        <w:rPr>
          <w:b/>
          <w:color w:val="215868"/>
          <w:sz w:val="44"/>
          <w:szCs w:val="44"/>
        </w:rPr>
        <w:t>And</w:t>
      </w:r>
      <w:r w:rsidR="00AF5E71" w:rsidRPr="00687387">
        <w:rPr>
          <w:b/>
          <w:color w:val="215868"/>
          <w:sz w:val="44"/>
          <w:szCs w:val="44"/>
        </w:rPr>
        <w:t xml:space="preserve"> Miscellaneous Charges</w:t>
      </w:r>
      <w:bookmarkEnd w:id="5"/>
      <w:bookmarkEnd w:id="6"/>
      <w:bookmarkEnd w:id="7"/>
    </w:p>
    <w:p w14:paraId="44A24906" w14:textId="77777777" w:rsidR="00AF5E71" w:rsidRDefault="00AF5E71"/>
    <w:p w14:paraId="44A24907" w14:textId="77777777" w:rsidR="00AF5E71" w:rsidRDefault="00AF5E71"/>
    <w:bookmarkEnd w:id="1"/>
    <w:bookmarkEnd w:id="2"/>
    <w:p w14:paraId="44A24908" w14:textId="77777777" w:rsidR="00AF5E71" w:rsidRDefault="00AF5E71">
      <w:pPr>
        <w:jc w:val="center"/>
      </w:pPr>
    </w:p>
    <w:bookmarkEnd w:id="3"/>
    <w:bookmarkEnd w:id="4"/>
    <w:p w14:paraId="44A24909" w14:textId="77777777" w:rsidR="00AF5E71" w:rsidRDefault="00AF5E71">
      <w:pPr>
        <w:pStyle w:val="BodyText"/>
        <w:ind w:left="0"/>
      </w:pPr>
    </w:p>
    <w:p w14:paraId="44A2490A" w14:textId="77777777" w:rsidR="00AF5E71" w:rsidRDefault="00AF5E71">
      <w:pPr>
        <w:pStyle w:val="BodyText"/>
      </w:pPr>
    </w:p>
    <w:p w14:paraId="44A2490B" w14:textId="77777777" w:rsidR="008849C3" w:rsidRDefault="008849C3">
      <w:pPr>
        <w:pStyle w:val="BodyText"/>
      </w:pPr>
    </w:p>
    <w:p w14:paraId="44A2490C" w14:textId="77777777" w:rsidR="00AF5E71" w:rsidRDefault="001A43DE">
      <w:pPr>
        <w:pStyle w:val="BodyText"/>
        <w:tabs>
          <w:tab w:val="left" w:pos="4320"/>
        </w:tabs>
        <w:spacing w:after="0"/>
      </w:pPr>
      <w:r>
        <w:t xml:space="preserve"> Creation Date:</w:t>
      </w:r>
      <w:r>
        <w:tab/>
        <w:t>October 18</w:t>
      </w:r>
      <w:r w:rsidR="00AF5E71">
        <w:t>, 2010</w:t>
      </w:r>
    </w:p>
    <w:p w14:paraId="44A2490D" w14:textId="24AE520E" w:rsidR="00AF5E71" w:rsidRDefault="00AF5E71">
      <w:pPr>
        <w:pStyle w:val="BodyText"/>
        <w:tabs>
          <w:tab w:val="left" w:pos="4320"/>
        </w:tabs>
        <w:spacing w:after="0"/>
      </w:pPr>
      <w:r>
        <w:t>Last Updated:</w:t>
      </w:r>
      <w:r>
        <w:tab/>
      </w:r>
      <w:r w:rsidR="00447C4B">
        <w:fldChar w:fldCharType="begin"/>
      </w:r>
      <w:r w:rsidR="00447C4B">
        <w:instrText xml:space="preserve"> DATE \@ "MMMM d, yyyy" </w:instrText>
      </w:r>
      <w:r w:rsidR="00447C4B">
        <w:fldChar w:fldCharType="separate"/>
      </w:r>
      <w:r w:rsidR="002664F3">
        <w:rPr>
          <w:noProof/>
        </w:rPr>
        <w:t>December 25, 2017</w:t>
      </w:r>
      <w:r w:rsidR="00447C4B">
        <w:fldChar w:fldCharType="end"/>
      </w:r>
    </w:p>
    <w:p w14:paraId="44A2490E" w14:textId="77777777" w:rsidR="00AF5E71" w:rsidRDefault="00AF5E71">
      <w:pPr>
        <w:pStyle w:val="Note"/>
        <w:numPr>
          <w:ilvl w:val="0"/>
          <w:numId w:val="13"/>
        </w:numPr>
        <w:pBdr>
          <w:top w:val="single" w:sz="6" w:space="1" w:color="auto" w:shadow="1"/>
          <w:left w:val="single" w:sz="6" w:space="1" w:color="auto" w:shadow="1"/>
          <w:bottom w:val="single" w:sz="6" w:space="1" w:color="auto" w:shadow="1"/>
          <w:right w:val="single" w:sz="6" w:space="1" w:color="auto" w:shadow="1"/>
        </w:pBdr>
        <w:shd w:val="solid" w:color="FFFF00" w:fill="auto"/>
        <w:suppressAutoHyphens w:val="0"/>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44A2490F" w14:textId="77777777" w:rsidR="008849C3" w:rsidRPr="008849C3" w:rsidRDefault="008849C3">
      <w:pPr>
        <w:pStyle w:val="Note"/>
        <w:numPr>
          <w:ilvl w:val="0"/>
          <w:numId w:val="14"/>
        </w:numPr>
        <w:pBdr>
          <w:top w:val="single" w:sz="6" w:space="1" w:color="auto" w:shadow="1"/>
          <w:left w:val="single" w:sz="6" w:space="1" w:color="auto" w:shadow="1"/>
          <w:bottom w:val="single" w:sz="6" w:space="1" w:color="auto" w:shadow="1"/>
          <w:right w:val="single" w:sz="6" w:space="1" w:color="auto" w:shadow="1"/>
        </w:pBdr>
        <w:shd w:val="solid" w:color="FFFF00" w:fill="auto"/>
        <w:suppressAutoHyphens w:val="0"/>
      </w:pPr>
    </w:p>
    <w:p w14:paraId="44A24910" w14:textId="77777777" w:rsidR="00AF5E71" w:rsidRDefault="00AF5E71">
      <w:pPr>
        <w:pStyle w:val="Note"/>
        <w:numPr>
          <w:ilvl w:val="0"/>
          <w:numId w:val="14"/>
        </w:numPr>
        <w:pBdr>
          <w:top w:val="single" w:sz="6" w:space="1" w:color="auto" w:shadow="1"/>
          <w:left w:val="single" w:sz="6" w:space="1" w:color="auto" w:shadow="1"/>
          <w:bottom w:val="single" w:sz="6" w:space="1" w:color="auto" w:shadow="1"/>
          <w:right w:val="single" w:sz="6" w:space="1" w:color="auto" w:shadow="1"/>
        </w:pBdr>
        <w:shd w:val="solid" w:color="FFFF00" w:fill="auto"/>
        <w:suppressAutoHyphens w:val="0"/>
      </w:pPr>
      <w:r>
        <w:t>To add additional approval lines, press [Tab] from the last cell in the table above.</w:t>
      </w:r>
    </w:p>
    <w:p w14:paraId="44A24911" w14:textId="77777777" w:rsidR="00AF5E71" w:rsidRPr="00687387" w:rsidRDefault="00AF5E71" w:rsidP="00687387">
      <w:pPr>
        <w:pStyle w:val="Note"/>
        <w:numPr>
          <w:ilvl w:val="0"/>
          <w:numId w:val="0"/>
        </w:numPr>
        <w:pBdr>
          <w:top w:val="single" w:sz="6" w:space="1" w:color="auto" w:shadow="1"/>
          <w:left w:val="single" w:sz="6" w:space="1" w:color="auto" w:shadow="1"/>
          <w:bottom w:val="single" w:sz="6" w:space="1" w:color="auto" w:shadow="1"/>
          <w:right w:val="single" w:sz="6" w:space="1" w:color="auto" w:shadow="1"/>
        </w:pBdr>
        <w:shd w:val="solid" w:color="FFFF00" w:fill="auto"/>
        <w:suppressAutoHyphens w:val="0"/>
        <w:autoSpaceDE w:val="0"/>
        <w:autoSpaceDN w:val="0"/>
        <w:ind w:left="720"/>
        <w:rPr>
          <w:rFonts w:ascii="Arial" w:hAnsi="Arial" w:cs="Arial"/>
          <w:b/>
          <w:bCs/>
          <w:sz w:val="40"/>
          <w:szCs w:val="40"/>
        </w:rPr>
      </w:pPr>
    </w:p>
    <w:p w14:paraId="44A24912" w14:textId="77777777" w:rsidR="00AF5E71" w:rsidRDefault="00AF5E71">
      <w:pPr>
        <w:tabs>
          <w:tab w:val="left" w:pos="2430"/>
          <w:tab w:val="left" w:pos="2520"/>
        </w:tabs>
        <w:autoSpaceDE w:val="0"/>
        <w:autoSpaceDN w:val="0"/>
        <w:jc w:val="center"/>
        <w:rPr>
          <w:rFonts w:ascii="Arial" w:hAnsi="Arial" w:cs="Arial"/>
          <w:b/>
          <w:bCs/>
          <w:sz w:val="40"/>
          <w:szCs w:val="40"/>
        </w:rPr>
      </w:pPr>
    </w:p>
    <w:p w14:paraId="44A24913" w14:textId="77777777" w:rsidR="00AF5E71" w:rsidRDefault="00E12D70">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687AF4">
        <w:rPr>
          <w:noProof/>
          <w:lang w:eastAsia="en-US"/>
        </w:rPr>
        <w:drawing>
          <wp:inline distT="0" distB="0" distL="0" distR="0" wp14:anchorId="44A24CD7" wp14:editId="44A24CD8">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AF5E71">
        <w:t xml:space="preserve"> </w:t>
      </w:r>
      <w:r>
        <w:fldChar w:fldCharType="end"/>
      </w:r>
      <w:r w:rsidR="00AF5E71">
        <w:tab/>
      </w:r>
    </w:p>
    <w:p w14:paraId="44A24914" w14:textId="77777777" w:rsidR="00AF5E71" w:rsidRDefault="00AF5E71">
      <w:pPr>
        <w:autoSpaceDE w:val="0"/>
        <w:autoSpaceDN w:val="0"/>
        <w:jc w:val="center"/>
        <w:rPr>
          <w:rFonts w:ascii="Arial" w:hAnsi="Arial" w:cs="Arial"/>
          <w:b/>
          <w:bCs/>
          <w:sz w:val="40"/>
          <w:szCs w:val="40"/>
        </w:rPr>
      </w:pPr>
    </w:p>
    <w:p w14:paraId="44A24915" w14:textId="77777777" w:rsidR="008849C3" w:rsidRDefault="008849C3">
      <w:pPr>
        <w:autoSpaceDE w:val="0"/>
        <w:autoSpaceDN w:val="0"/>
        <w:jc w:val="center"/>
        <w:rPr>
          <w:rFonts w:ascii="Arial" w:hAnsi="Arial" w:cs="Arial"/>
          <w:b/>
          <w:bCs/>
          <w:sz w:val="40"/>
          <w:szCs w:val="40"/>
        </w:rPr>
      </w:pPr>
    </w:p>
    <w:p w14:paraId="44A24916" w14:textId="77777777" w:rsidR="008849C3" w:rsidRDefault="008849C3">
      <w:pPr>
        <w:autoSpaceDE w:val="0"/>
        <w:autoSpaceDN w:val="0"/>
        <w:jc w:val="center"/>
        <w:rPr>
          <w:rFonts w:ascii="Arial" w:hAnsi="Arial" w:cs="Arial"/>
          <w:b/>
          <w:bCs/>
          <w:sz w:val="40"/>
          <w:szCs w:val="40"/>
        </w:rPr>
      </w:pPr>
    </w:p>
    <w:p w14:paraId="44A24917" w14:textId="77777777" w:rsidR="008849C3" w:rsidRDefault="008849C3">
      <w:pPr>
        <w:autoSpaceDE w:val="0"/>
        <w:autoSpaceDN w:val="0"/>
        <w:jc w:val="center"/>
        <w:rPr>
          <w:rFonts w:ascii="Arial" w:hAnsi="Arial" w:cs="Arial"/>
          <w:b/>
          <w:bCs/>
          <w:sz w:val="40"/>
          <w:szCs w:val="40"/>
        </w:rPr>
      </w:pPr>
    </w:p>
    <w:p w14:paraId="44A24918" w14:textId="77777777" w:rsidR="008849C3" w:rsidRDefault="008849C3">
      <w:pPr>
        <w:autoSpaceDE w:val="0"/>
        <w:autoSpaceDN w:val="0"/>
        <w:jc w:val="center"/>
        <w:rPr>
          <w:rFonts w:ascii="Arial" w:hAnsi="Arial" w:cs="Arial"/>
          <w:b/>
          <w:bCs/>
          <w:sz w:val="40"/>
          <w:szCs w:val="40"/>
        </w:rPr>
      </w:pPr>
    </w:p>
    <w:p w14:paraId="44A24919" w14:textId="77777777" w:rsidR="00AF5E71" w:rsidRDefault="00AF5E71">
      <w:pPr>
        <w:autoSpaceDE w:val="0"/>
        <w:autoSpaceDN w:val="0"/>
        <w:jc w:val="center"/>
        <w:rPr>
          <w:rFonts w:ascii="Arial" w:hAnsi="Arial" w:cs="Arial"/>
          <w:b/>
          <w:bCs/>
          <w:sz w:val="40"/>
          <w:szCs w:val="40"/>
        </w:rPr>
      </w:pPr>
    </w:p>
    <w:p w14:paraId="44A2491A" w14:textId="77777777" w:rsidR="00AF5E71" w:rsidRDefault="00AF5E71">
      <w:pPr>
        <w:autoSpaceDE w:val="0"/>
        <w:autoSpaceDN w:val="0"/>
        <w:jc w:val="center"/>
        <w:rPr>
          <w:rFonts w:ascii="Arial" w:hAnsi="Arial" w:cs="Arial"/>
          <w:b/>
          <w:bCs/>
          <w:sz w:val="40"/>
          <w:szCs w:val="40"/>
        </w:rPr>
      </w:pPr>
    </w:p>
    <w:p w14:paraId="44A2491B" w14:textId="77777777" w:rsidR="00AF5E71" w:rsidRDefault="00AF5E71">
      <w:pPr>
        <w:autoSpaceDE w:val="0"/>
        <w:autoSpaceDN w:val="0"/>
        <w:jc w:val="center"/>
        <w:rPr>
          <w:rFonts w:ascii="Arial" w:hAnsi="Arial" w:cs="Arial"/>
          <w:b/>
          <w:bCs/>
          <w:sz w:val="40"/>
          <w:szCs w:val="40"/>
        </w:rPr>
      </w:pPr>
    </w:p>
    <w:p w14:paraId="44A2491C" w14:textId="77777777" w:rsidR="00AF5E71" w:rsidRDefault="00AF5E71">
      <w:pPr>
        <w:autoSpaceDE w:val="0"/>
        <w:autoSpaceDN w:val="0"/>
        <w:jc w:val="center"/>
        <w:rPr>
          <w:rFonts w:ascii="Arial" w:hAnsi="Arial" w:cs="Arial"/>
          <w:b/>
          <w:bCs/>
          <w:sz w:val="40"/>
          <w:szCs w:val="40"/>
        </w:rPr>
      </w:pPr>
    </w:p>
    <w:p w14:paraId="44A2491D" w14:textId="77777777" w:rsidR="00AF5E71" w:rsidRDefault="00AF5E71">
      <w:pPr>
        <w:autoSpaceDE w:val="0"/>
        <w:autoSpaceDN w:val="0"/>
        <w:jc w:val="center"/>
        <w:rPr>
          <w:rFonts w:ascii="Arial" w:hAnsi="Arial" w:cs="Arial"/>
          <w:b/>
          <w:bCs/>
          <w:sz w:val="40"/>
          <w:szCs w:val="40"/>
        </w:rPr>
      </w:pPr>
    </w:p>
    <w:p w14:paraId="44A2491E" w14:textId="77777777" w:rsidR="00AF5E71" w:rsidRDefault="00AF5E71">
      <w:pPr>
        <w:autoSpaceDE w:val="0"/>
        <w:autoSpaceDN w:val="0"/>
        <w:jc w:val="center"/>
        <w:rPr>
          <w:rFonts w:ascii="Arial" w:hAnsi="Arial" w:cs="Arial"/>
          <w:b/>
          <w:bCs/>
          <w:sz w:val="40"/>
          <w:szCs w:val="40"/>
        </w:rPr>
      </w:pPr>
    </w:p>
    <w:p w14:paraId="44A2491F" w14:textId="77777777" w:rsidR="00AF5E71" w:rsidRDefault="00AF5E71">
      <w:pPr>
        <w:autoSpaceDE w:val="0"/>
        <w:autoSpaceDN w:val="0"/>
        <w:jc w:val="center"/>
        <w:rPr>
          <w:rFonts w:ascii="Arial" w:hAnsi="Arial" w:cs="Arial"/>
          <w:b/>
          <w:bCs/>
          <w:sz w:val="40"/>
          <w:szCs w:val="40"/>
        </w:rPr>
      </w:pPr>
    </w:p>
    <w:p w14:paraId="44A24920" w14:textId="77777777" w:rsidR="00AF5E71" w:rsidRDefault="00AF5E7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530D49">
        <w:rPr>
          <w:rFonts w:ascii="Arial" w:hAnsi="Arial" w:cs="Arial"/>
          <w:b/>
          <w:bCs/>
          <w:sz w:val="19"/>
          <w:szCs w:val="19"/>
          <w:lang w:eastAsia="en-US"/>
        </w:rPr>
        <w:t>2017</w:t>
      </w:r>
      <w:r>
        <w:rPr>
          <w:rFonts w:ascii="Arial" w:hAnsi="Arial" w:cs="Arial"/>
          <w:b/>
          <w:bCs/>
          <w:sz w:val="19"/>
          <w:szCs w:val="19"/>
          <w:lang w:eastAsia="en-US"/>
        </w:rPr>
        <w:t>, Oracle. All rights reserved.</w:t>
      </w:r>
    </w:p>
    <w:p w14:paraId="44A24921" w14:textId="77777777" w:rsidR="00AF5E71" w:rsidRDefault="00AF5E7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44A24922" w14:textId="77777777" w:rsidR="00AF5E71" w:rsidRDefault="00AF5E7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44A24923" w14:textId="77777777" w:rsidR="00AF5E71" w:rsidRDefault="00AF5E7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44A24924" w14:textId="77777777" w:rsidR="00AF5E71" w:rsidRDefault="00AF5E7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44A24925" w14:textId="77777777" w:rsidR="00AF5E71" w:rsidRDefault="00AF5E71">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4A24926" w14:textId="77777777" w:rsidR="00AF5E71" w:rsidRDefault="00AF5E71">
      <w:pPr>
        <w:autoSpaceDE w:val="0"/>
        <w:autoSpaceDN w:val="0"/>
        <w:jc w:val="center"/>
        <w:rPr>
          <w:rFonts w:ascii="Arial" w:hAnsi="Arial" w:cs="Arial"/>
          <w:b/>
          <w:bCs/>
          <w:sz w:val="40"/>
          <w:szCs w:val="40"/>
        </w:rPr>
      </w:pPr>
    </w:p>
    <w:p w14:paraId="44A24927" w14:textId="77777777" w:rsidR="00AF5E71" w:rsidRDefault="00AF5E71">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44A24928" w14:textId="77777777" w:rsidR="00AF5E71" w:rsidRDefault="00AF5E71" w:rsidP="0092653B">
      <w:pPr>
        <w:pStyle w:val="TOCHeading1"/>
        <w:ind w:left="0"/>
        <w:rPr>
          <w:rFonts w:ascii="Times New Roman" w:hAnsi="Times New Roman"/>
        </w:rPr>
      </w:pPr>
      <w:r>
        <w:lastRenderedPageBreak/>
        <w:t>Contents</w:t>
      </w:r>
    </w:p>
    <w:p w14:paraId="19FA1FFF" w14:textId="672BEFFF" w:rsidR="002664F3" w:rsidRDefault="001F35DE">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AF5E71">
        <w:instrText xml:space="preserve"> TOC \o "2-3" </w:instrText>
      </w:r>
      <w:r>
        <w:fldChar w:fldCharType="separate"/>
      </w:r>
      <w:r w:rsidR="002664F3">
        <w:rPr>
          <w:noProof/>
        </w:rPr>
        <w:t>Brief Description</w:t>
      </w:r>
      <w:r w:rsidR="002664F3">
        <w:rPr>
          <w:noProof/>
        </w:rPr>
        <w:tab/>
      </w:r>
      <w:r w:rsidR="002664F3">
        <w:rPr>
          <w:noProof/>
        </w:rPr>
        <w:fldChar w:fldCharType="begin"/>
      </w:r>
      <w:r w:rsidR="002664F3">
        <w:rPr>
          <w:noProof/>
        </w:rPr>
        <w:instrText xml:space="preserve"> PAGEREF _Toc502007249 \h </w:instrText>
      </w:r>
      <w:r w:rsidR="002664F3">
        <w:rPr>
          <w:noProof/>
        </w:rPr>
      </w:r>
      <w:r w:rsidR="002664F3">
        <w:rPr>
          <w:noProof/>
        </w:rPr>
        <w:fldChar w:fldCharType="separate"/>
      </w:r>
      <w:r w:rsidR="002664F3">
        <w:rPr>
          <w:noProof/>
        </w:rPr>
        <w:t>4</w:t>
      </w:r>
      <w:r w:rsidR="002664F3">
        <w:rPr>
          <w:noProof/>
        </w:rPr>
        <w:fldChar w:fldCharType="end"/>
      </w:r>
    </w:p>
    <w:p w14:paraId="2BAA4491" w14:textId="1FB0C54B"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_Toc502007250 \h </w:instrText>
      </w:r>
      <w:r>
        <w:rPr>
          <w:noProof/>
        </w:rPr>
      </w:r>
      <w:r>
        <w:rPr>
          <w:noProof/>
        </w:rPr>
        <w:fldChar w:fldCharType="separate"/>
      </w:r>
      <w:r>
        <w:rPr>
          <w:noProof/>
        </w:rPr>
        <w:t>5</w:t>
      </w:r>
      <w:r>
        <w:rPr>
          <w:noProof/>
        </w:rPr>
        <w:fldChar w:fldCharType="end"/>
      </w:r>
    </w:p>
    <w:p w14:paraId="3E153ABA" w14:textId="791C9934"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_Toc502007251 \h </w:instrText>
      </w:r>
      <w:r>
        <w:rPr>
          <w:noProof/>
        </w:rPr>
      </w:r>
      <w:r>
        <w:rPr>
          <w:noProof/>
        </w:rPr>
        <w:fldChar w:fldCharType="separate"/>
      </w:r>
      <w:r>
        <w:rPr>
          <w:noProof/>
        </w:rPr>
        <w:t>6</w:t>
      </w:r>
      <w:r>
        <w:rPr>
          <w:noProof/>
        </w:rPr>
        <w:fldChar w:fldCharType="end"/>
      </w:r>
    </w:p>
    <w:p w14:paraId="4F7AD96C" w14:textId="695B8BEF"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_Toc502007252 \h </w:instrText>
      </w:r>
      <w:r>
        <w:rPr>
          <w:noProof/>
        </w:rPr>
      </w:r>
      <w:r>
        <w:rPr>
          <w:noProof/>
        </w:rPr>
        <w:fldChar w:fldCharType="separate"/>
      </w:r>
      <w:r>
        <w:rPr>
          <w:noProof/>
        </w:rPr>
        <w:t>7</w:t>
      </w:r>
      <w:r>
        <w:rPr>
          <w:noProof/>
        </w:rPr>
        <w:fldChar w:fldCharType="end"/>
      </w:r>
    </w:p>
    <w:p w14:paraId="36F3D4A2" w14:textId="36C3AE32"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_Toc502007253 \h </w:instrText>
      </w:r>
      <w:r>
        <w:rPr>
          <w:noProof/>
        </w:rPr>
      </w:r>
      <w:r>
        <w:rPr>
          <w:noProof/>
        </w:rPr>
        <w:fldChar w:fldCharType="separate"/>
      </w:r>
      <w:r>
        <w:rPr>
          <w:noProof/>
        </w:rPr>
        <w:t>8</w:t>
      </w:r>
      <w:r>
        <w:rPr>
          <w:noProof/>
        </w:rPr>
        <w:fldChar w:fldCharType="end"/>
      </w:r>
    </w:p>
    <w:p w14:paraId="433120DF" w14:textId="70B096B1"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5</w:t>
      </w:r>
      <w:r>
        <w:rPr>
          <w:noProof/>
        </w:rPr>
        <w:tab/>
      </w:r>
      <w:r>
        <w:rPr>
          <w:noProof/>
        </w:rPr>
        <w:fldChar w:fldCharType="begin"/>
      </w:r>
      <w:r>
        <w:rPr>
          <w:noProof/>
        </w:rPr>
        <w:instrText xml:space="preserve"> PAGEREF _Toc502007254 \h </w:instrText>
      </w:r>
      <w:r>
        <w:rPr>
          <w:noProof/>
        </w:rPr>
      </w:r>
      <w:r>
        <w:rPr>
          <w:noProof/>
        </w:rPr>
        <w:fldChar w:fldCharType="separate"/>
      </w:r>
      <w:r>
        <w:rPr>
          <w:noProof/>
        </w:rPr>
        <w:t>9</w:t>
      </w:r>
      <w:r>
        <w:rPr>
          <w:noProof/>
        </w:rPr>
        <w:fldChar w:fldCharType="end"/>
      </w:r>
    </w:p>
    <w:p w14:paraId="4EC6D291" w14:textId="50F47437"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6</w:t>
      </w:r>
      <w:r>
        <w:rPr>
          <w:noProof/>
        </w:rPr>
        <w:tab/>
      </w:r>
      <w:r>
        <w:rPr>
          <w:noProof/>
        </w:rPr>
        <w:fldChar w:fldCharType="begin"/>
      </w:r>
      <w:r>
        <w:rPr>
          <w:noProof/>
        </w:rPr>
        <w:instrText xml:space="preserve"> PAGEREF _Toc502007255 \h </w:instrText>
      </w:r>
      <w:r>
        <w:rPr>
          <w:noProof/>
        </w:rPr>
      </w:r>
      <w:r>
        <w:rPr>
          <w:noProof/>
        </w:rPr>
        <w:fldChar w:fldCharType="separate"/>
      </w:r>
      <w:r>
        <w:rPr>
          <w:noProof/>
        </w:rPr>
        <w:t>10</w:t>
      </w:r>
      <w:r>
        <w:rPr>
          <w:noProof/>
        </w:rPr>
        <w:fldChar w:fldCharType="end"/>
      </w:r>
    </w:p>
    <w:p w14:paraId="3C88F06C" w14:textId="6299BFA8"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7</w:t>
      </w:r>
      <w:r>
        <w:rPr>
          <w:noProof/>
        </w:rPr>
        <w:tab/>
      </w:r>
      <w:r>
        <w:rPr>
          <w:noProof/>
        </w:rPr>
        <w:fldChar w:fldCharType="begin"/>
      </w:r>
      <w:r>
        <w:rPr>
          <w:noProof/>
        </w:rPr>
        <w:instrText xml:space="preserve"> PAGEREF _Toc502007256 \h </w:instrText>
      </w:r>
      <w:r>
        <w:rPr>
          <w:noProof/>
        </w:rPr>
      </w:r>
      <w:r>
        <w:rPr>
          <w:noProof/>
        </w:rPr>
        <w:fldChar w:fldCharType="separate"/>
      </w:r>
      <w:r>
        <w:rPr>
          <w:noProof/>
        </w:rPr>
        <w:t>11</w:t>
      </w:r>
      <w:r>
        <w:rPr>
          <w:noProof/>
        </w:rPr>
        <w:fldChar w:fldCharType="end"/>
      </w:r>
    </w:p>
    <w:p w14:paraId="6C7C40B7" w14:textId="5B19B775"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_Toc502007257 \h </w:instrText>
      </w:r>
      <w:r>
        <w:rPr>
          <w:noProof/>
        </w:rPr>
      </w:r>
      <w:r>
        <w:rPr>
          <w:noProof/>
        </w:rPr>
        <w:fldChar w:fldCharType="separate"/>
      </w:r>
      <w:r>
        <w:rPr>
          <w:noProof/>
        </w:rPr>
        <w:t>12</w:t>
      </w:r>
      <w:r>
        <w:rPr>
          <w:noProof/>
        </w:rPr>
        <w:fldChar w:fldCharType="end"/>
      </w:r>
    </w:p>
    <w:p w14:paraId="75CB9261" w14:textId="65D4A759"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_Toc502007258 \h </w:instrText>
      </w:r>
      <w:r>
        <w:rPr>
          <w:noProof/>
        </w:rPr>
      </w:r>
      <w:r>
        <w:rPr>
          <w:noProof/>
        </w:rPr>
        <w:fldChar w:fldCharType="separate"/>
      </w:r>
      <w:r>
        <w:rPr>
          <w:noProof/>
        </w:rPr>
        <w:t>43</w:t>
      </w:r>
      <w:r>
        <w:rPr>
          <w:noProof/>
        </w:rPr>
        <w:fldChar w:fldCharType="end"/>
      </w:r>
    </w:p>
    <w:p w14:paraId="1DBB94A4" w14:textId="6C00F343"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_Toc502007259 \h </w:instrText>
      </w:r>
      <w:r>
        <w:rPr>
          <w:noProof/>
        </w:rPr>
      </w:r>
      <w:r>
        <w:rPr>
          <w:noProof/>
        </w:rPr>
        <w:fldChar w:fldCharType="separate"/>
      </w:r>
      <w:r>
        <w:rPr>
          <w:noProof/>
        </w:rPr>
        <w:t>44</w:t>
      </w:r>
      <w:r>
        <w:rPr>
          <w:noProof/>
        </w:rPr>
        <w:fldChar w:fldCharType="end"/>
      </w:r>
    </w:p>
    <w:p w14:paraId="404225BB" w14:textId="6353FD0B" w:rsidR="002664F3" w:rsidRDefault="002664F3">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_Toc502007260 \h </w:instrText>
      </w:r>
      <w:r>
        <w:rPr>
          <w:noProof/>
        </w:rPr>
      </w:r>
      <w:r>
        <w:rPr>
          <w:noProof/>
        </w:rPr>
        <w:fldChar w:fldCharType="separate"/>
      </w:r>
      <w:r>
        <w:rPr>
          <w:noProof/>
        </w:rPr>
        <w:t>45</w:t>
      </w:r>
      <w:r>
        <w:rPr>
          <w:noProof/>
        </w:rPr>
        <w:fldChar w:fldCharType="end"/>
      </w:r>
    </w:p>
    <w:p w14:paraId="44AE3BB8" w14:textId="663D9D2B" w:rsidR="002664F3" w:rsidRDefault="002664F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w:t>
      </w:r>
      <w:r>
        <w:rPr>
          <w:noProof/>
        </w:rPr>
        <w:tab/>
      </w:r>
      <w:r>
        <w:rPr>
          <w:noProof/>
        </w:rPr>
        <w:fldChar w:fldCharType="begin"/>
      </w:r>
      <w:r>
        <w:rPr>
          <w:noProof/>
        </w:rPr>
        <w:instrText xml:space="preserve"> PAGEREF _Toc502007261 \h </w:instrText>
      </w:r>
      <w:r>
        <w:rPr>
          <w:noProof/>
        </w:rPr>
      </w:r>
      <w:r>
        <w:rPr>
          <w:noProof/>
        </w:rPr>
        <w:fldChar w:fldCharType="separate"/>
      </w:r>
      <w:r>
        <w:rPr>
          <w:noProof/>
        </w:rPr>
        <w:t>45</w:t>
      </w:r>
      <w:r>
        <w:rPr>
          <w:noProof/>
        </w:rPr>
        <w:fldChar w:fldCharType="end"/>
      </w:r>
    </w:p>
    <w:p w14:paraId="6B35D1F1" w14:textId="098FE1D3" w:rsidR="002664F3" w:rsidRDefault="002664F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 Segment</w:t>
      </w:r>
      <w:r>
        <w:rPr>
          <w:noProof/>
        </w:rPr>
        <w:tab/>
      </w:r>
      <w:r>
        <w:rPr>
          <w:noProof/>
        </w:rPr>
        <w:fldChar w:fldCharType="begin"/>
      </w:r>
      <w:r>
        <w:rPr>
          <w:noProof/>
        </w:rPr>
        <w:instrText xml:space="preserve"> PAGEREF _Toc502007262 \h </w:instrText>
      </w:r>
      <w:r>
        <w:rPr>
          <w:noProof/>
        </w:rPr>
      </w:r>
      <w:r>
        <w:rPr>
          <w:noProof/>
        </w:rPr>
        <w:fldChar w:fldCharType="separate"/>
      </w:r>
      <w:r>
        <w:rPr>
          <w:noProof/>
        </w:rPr>
        <w:t>45</w:t>
      </w:r>
      <w:r>
        <w:rPr>
          <w:noProof/>
        </w:rPr>
        <w:fldChar w:fldCharType="end"/>
      </w:r>
    </w:p>
    <w:p w14:paraId="0AC3EB10" w14:textId="2D650D37" w:rsidR="002664F3" w:rsidRDefault="002664F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Menu/Installation Options/Control Central Alerts</w:t>
      </w:r>
      <w:r>
        <w:rPr>
          <w:noProof/>
        </w:rPr>
        <w:tab/>
      </w:r>
      <w:r>
        <w:rPr>
          <w:noProof/>
        </w:rPr>
        <w:fldChar w:fldCharType="begin"/>
      </w:r>
      <w:r>
        <w:rPr>
          <w:noProof/>
        </w:rPr>
        <w:instrText xml:space="preserve"> PAGEREF _Toc502007263 \h </w:instrText>
      </w:r>
      <w:r>
        <w:rPr>
          <w:noProof/>
        </w:rPr>
      </w:r>
      <w:r>
        <w:rPr>
          <w:noProof/>
        </w:rPr>
        <w:fldChar w:fldCharType="separate"/>
      </w:r>
      <w:r>
        <w:rPr>
          <w:noProof/>
        </w:rPr>
        <w:t>45</w:t>
      </w:r>
      <w:r>
        <w:rPr>
          <w:noProof/>
        </w:rPr>
        <w:fldChar w:fldCharType="end"/>
      </w:r>
    </w:p>
    <w:p w14:paraId="191D767E" w14:textId="0E27FA55" w:rsidR="002664F3" w:rsidRDefault="002664F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_Toc502007264 \h </w:instrText>
      </w:r>
      <w:r>
        <w:rPr>
          <w:noProof/>
        </w:rPr>
      </w:r>
      <w:r>
        <w:rPr>
          <w:noProof/>
        </w:rPr>
        <w:fldChar w:fldCharType="separate"/>
      </w:r>
      <w:r>
        <w:rPr>
          <w:noProof/>
        </w:rPr>
        <w:t>45</w:t>
      </w:r>
      <w:r>
        <w:rPr>
          <w:noProof/>
        </w:rPr>
        <w:fldChar w:fldCharType="end"/>
      </w:r>
    </w:p>
    <w:p w14:paraId="1A5783A9" w14:textId="349B712E" w:rsidR="002664F3" w:rsidRDefault="002664F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_Toc502007265 \h </w:instrText>
      </w:r>
      <w:r>
        <w:rPr>
          <w:noProof/>
        </w:rPr>
      </w:r>
      <w:r>
        <w:rPr>
          <w:noProof/>
        </w:rPr>
        <w:fldChar w:fldCharType="separate"/>
      </w:r>
      <w:r>
        <w:rPr>
          <w:noProof/>
        </w:rPr>
        <w:t>45</w:t>
      </w:r>
      <w:r>
        <w:rPr>
          <w:noProof/>
        </w:rPr>
        <w:fldChar w:fldCharType="end"/>
      </w:r>
    </w:p>
    <w:p w14:paraId="2A62B39A" w14:textId="7FBE0DBE" w:rsidR="002664F3" w:rsidRDefault="002664F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Rate Algorithms - Entities to Configure</w:t>
      </w:r>
      <w:r>
        <w:rPr>
          <w:noProof/>
        </w:rPr>
        <w:tab/>
      </w:r>
      <w:r>
        <w:rPr>
          <w:noProof/>
        </w:rPr>
        <w:fldChar w:fldCharType="begin"/>
      </w:r>
      <w:r>
        <w:rPr>
          <w:noProof/>
        </w:rPr>
        <w:instrText xml:space="preserve"> PAGEREF _Toc502007266 \h </w:instrText>
      </w:r>
      <w:r>
        <w:rPr>
          <w:noProof/>
        </w:rPr>
      </w:r>
      <w:r>
        <w:rPr>
          <w:noProof/>
        </w:rPr>
        <w:fldChar w:fldCharType="separate"/>
      </w:r>
      <w:r>
        <w:rPr>
          <w:noProof/>
        </w:rPr>
        <w:t>45</w:t>
      </w:r>
      <w:r>
        <w:rPr>
          <w:noProof/>
        </w:rPr>
        <w:fldChar w:fldCharType="end"/>
      </w:r>
    </w:p>
    <w:p w14:paraId="2790E02E" w14:textId="63221016" w:rsidR="002664F3" w:rsidRDefault="002664F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 Auto Pay</w:t>
      </w:r>
      <w:r>
        <w:rPr>
          <w:noProof/>
        </w:rPr>
        <w:tab/>
      </w:r>
      <w:r>
        <w:rPr>
          <w:noProof/>
        </w:rPr>
        <w:fldChar w:fldCharType="begin"/>
      </w:r>
      <w:r>
        <w:rPr>
          <w:noProof/>
        </w:rPr>
        <w:instrText xml:space="preserve"> PAGEREF _Toc502007267 \h </w:instrText>
      </w:r>
      <w:r>
        <w:rPr>
          <w:noProof/>
        </w:rPr>
      </w:r>
      <w:r>
        <w:rPr>
          <w:noProof/>
        </w:rPr>
        <w:fldChar w:fldCharType="separate"/>
      </w:r>
      <w:r>
        <w:rPr>
          <w:noProof/>
        </w:rPr>
        <w:t>46</w:t>
      </w:r>
      <w:r>
        <w:rPr>
          <w:noProof/>
        </w:rPr>
        <w:fldChar w:fldCharType="end"/>
      </w:r>
    </w:p>
    <w:p w14:paraId="7BF51841" w14:textId="613B09EE" w:rsidR="002664F3" w:rsidRDefault="002664F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Off Cycle Bill Generator</w:t>
      </w:r>
      <w:r>
        <w:rPr>
          <w:noProof/>
        </w:rPr>
        <w:tab/>
      </w:r>
      <w:r>
        <w:rPr>
          <w:noProof/>
        </w:rPr>
        <w:fldChar w:fldCharType="begin"/>
      </w:r>
      <w:r>
        <w:rPr>
          <w:noProof/>
        </w:rPr>
        <w:instrText xml:space="preserve"> PAGEREF _Toc502007268 \h </w:instrText>
      </w:r>
      <w:r>
        <w:rPr>
          <w:noProof/>
        </w:rPr>
      </w:r>
      <w:r>
        <w:rPr>
          <w:noProof/>
        </w:rPr>
        <w:fldChar w:fldCharType="separate"/>
      </w:r>
      <w:r>
        <w:rPr>
          <w:noProof/>
        </w:rPr>
        <w:t>46</w:t>
      </w:r>
      <w:r>
        <w:rPr>
          <w:noProof/>
        </w:rPr>
        <w:fldChar w:fldCharType="end"/>
      </w:r>
    </w:p>
    <w:p w14:paraId="44A2493D" w14:textId="130DF845" w:rsidR="00AF5E71" w:rsidRDefault="001F35DE" w:rsidP="006641FB">
      <w:pPr>
        <w:ind w:left="2520"/>
      </w:pPr>
      <w:r>
        <w:fldChar w:fldCharType="end"/>
      </w:r>
    </w:p>
    <w:p w14:paraId="44A24941" w14:textId="77777777" w:rsidR="00AF5E71" w:rsidRDefault="00AF5E71">
      <w:pPr>
        <w:pStyle w:val="Heading2"/>
        <w:pBdr>
          <w:top w:val="single" w:sz="40" w:space="6" w:color="000000"/>
        </w:pBdr>
      </w:pPr>
      <w:bookmarkStart w:id="8" w:name="_Toc502007249"/>
      <w:r>
        <w:lastRenderedPageBreak/>
        <w:t>Brief Description</w:t>
      </w:r>
      <w:bookmarkEnd w:id="8"/>
    </w:p>
    <w:p w14:paraId="44A24942" w14:textId="4BA105F7" w:rsidR="00AF5E71" w:rsidRDefault="00AF5E71">
      <w:pPr>
        <w:rPr>
          <w:b/>
        </w:rPr>
      </w:pPr>
      <w:r>
        <w:rPr>
          <w:b/>
        </w:rPr>
        <w:t xml:space="preserve">Business Process: </w:t>
      </w:r>
      <w:r>
        <w:rPr>
          <w:b/>
        </w:rPr>
        <w:tab/>
        <w:t>4.2.2.</w:t>
      </w:r>
      <w:r w:rsidR="006641FB">
        <w:rPr>
          <w:b/>
        </w:rPr>
        <w:t>1</w:t>
      </w:r>
      <w:r>
        <w:rPr>
          <w:b/>
        </w:rPr>
        <w:t xml:space="preserve">4 </w:t>
      </w:r>
      <w:r w:rsidR="00530D49">
        <w:rPr>
          <w:b/>
        </w:rPr>
        <w:t>C2M.CCB.</w:t>
      </w:r>
      <w:r>
        <w:rPr>
          <w:b/>
        </w:rPr>
        <w:t xml:space="preserve">Manage Off Cycle Bill Charges               </w:t>
      </w:r>
    </w:p>
    <w:p w14:paraId="44A24943" w14:textId="77777777" w:rsidR="00AF5E71" w:rsidRDefault="00AF5E71">
      <w:pPr>
        <w:rPr>
          <w:b/>
        </w:rPr>
      </w:pPr>
      <w:r>
        <w:rPr>
          <w:b/>
        </w:rPr>
        <w:t xml:space="preserve">Process Type: </w:t>
      </w:r>
      <w:r>
        <w:rPr>
          <w:b/>
        </w:rPr>
        <w:tab/>
      </w:r>
      <w:r>
        <w:rPr>
          <w:b/>
        </w:rPr>
        <w:tab/>
        <w:t xml:space="preserve"> Sub Process                      </w:t>
      </w:r>
    </w:p>
    <w:p w14:paraId="44A24944" w14:textId="77777777" w:rsidR="00AF5E71" w:rsidRDefault="00AF5E71">
      <w:pPr>
        <w:rPr>
          <w:b/>
        </w:rPr>
      </w:pPr>
      <w:r>
        <w:rPr>
          <w:b/>
        </w:rPr>
        <w:t>Paren</w:t>
      </w:r>
      <w:r w:rsidR="001A43DE">
        <w:rPr>
          <w:b/>
        </w:rPr>
        <w:t xml:space="preserve">t Process: </w:t>
      </w:r>
      <w:r w:rsidR="001A43DE">
        <w:rPr>
          <w:b/>
        </w:rPr>
        <w:tab/>
      </w:r>
      <w:r w:rsidR="001A43DE">
        <w:rPr>
          <w:b/>
        </w:rPr>
        <w:tab/>
        <w:t xml:space="preserve">4.2.2 </w:t>
      </w:r>
      <w:r w:rsidR="00530D49">
        <w:rPr>
          <w:b/>
        </w:rPr>
        <w:t>C2M.CCB.</w:t>
      </w:r>
      <w:r>
        <w:rPr>
          <w:b/>
        </w:rPr>
        <w:t xml:space="preserve">Manage Bill                   </w:t>
      </w:r>
    </w:p>
    <w:p w14:paraId="44A24945" w14:textId="65275B0F" w:rsidR="00AF5E71" w:rsidRDefault="00AF5E71">
      <w:pPr>
        <w:ind w:left="2160" w:hanging="2160"/>
        <w:rPr>
          <w:b/>
        </w:rPr>
      </w:pPr>
      <w:r>
        <w:rPr>
          <w:b/>
        </w:rPr>
        <w:t>Sibling Pr</w:t>
      </w:r>
      <w:r w:rsidR="001A43DE">
        <w:rPr>
          <w:b/>
        </w:rPr>
        <w:t xml:space="preserve">ocesses: </w:t>
      </w:r>
      <w:r w:rsidR="001A43DE">
        <w:rPr>
          <w:b/>
        </w:rPr>
        <w:tab/>
        <w:t xml:space="preserve">4.2.2.2 </w:t>
      </w:r>
      <w:r w:rsidR="00530D49">
        <w:rPr>
          <w:b/>
        </w:rPr>
        <w:t>C2M.CCB.</w:t>
      </w:r>
      <w:r w:rsidR="001A43DE">
        <w:rPr>
          <w:b/>
        </w:rPr>
        <w:t>Manage Meter</w:t>
      </w:r>
      <w:r>
        <w:rPr>
          <w:b/>
        </w:rPr>
        <w:t xml:space="preserve"> Charges, 4.2.2.3 </w:t>
      </w:r>
      <w:r w:rsidR="00530D49">
        <w:rPr>
          <w:b/>
        </w:rPr>
        <w:t>C2M.CCB.</w:t>
      </w:r>
      <w:r>
        <w:rPr>
          <w:b/>
        </w:rPr>
        <w:t>Manage Item Charges,</w:t>
      </w:r>
      <w:r w:rsidR="00E5460E">
        <w:rPr>
          <w:b/>
        </w:rPr>
        <w:t xml:space="preserve"> 4.2.2.4 C2M.CCB Manage External and Miscellaneous Charges,</w:t>
      </w:r>
      <w:r>
        <w:rPr>
          <w:b/>
        </w:rPr>
        <w:t xml:space="preserve"> 4.2.2.5 </w:t>
      </w:r>
      <w:r w:rsidR="00530D49">
        <w:rPr>
          <w:b/>
        </w:rPr>
        <w:t>C2M.CCB.</w:t>
      </w:r>
      <w:r>
        <w:rPr>
          <w:b/>
        </w:rPr>
        <w:t>Manage Loan Charges,</w:t>
      </w:r>
      <w:r>
        <w:t xml:space="preserve"> </w:t>
      </w:r>
      <w:r w:rsidR="00530D49" w:rsidRPr="00530D49">
        <w:rPr>
          <w:b/>
        </w:rPr>
        <w:t>C2M.CCB.</w:t>
      </w:r>
      <w:r>
        <w:rPr>
          <w:b/>
        </w:rPr>
        <w:t>4.2.2.6 Manage Deposit Charges</w:t>
      </w:r>
    </w:p>
    <w:p w14:paraId="44A24946" w14:textId="77777777" w:rsidR="00AF5E71" w:rsidRDefault="00AF5E71"/>
    <w:p w14:paraId="44A24947" w14:textId="30D46D7E" w:rsidR="00AF5E71" w:rsidRDefault="00AF5E71">
      <w:r>
        <w:t>This process describes Off Cycle Billing for External and Mis</w:t>
      </w:r>
      <w:r w:rsidR="001A43DE">
        <w:t xml:space="preserve">cellaneous services. </w:t>
      </w:r>
      <w:r>
        <w:t>This process takes place in following situations:</w:t>
      </w:r>
    </w:p>
    <w:p w14:paraId="6079579C" w14:textId="77777777" w:rsidR="00E5460E" w:rsidRDefault="00E5460E"/>
    <w:p w14:paraId="44A24948" w14:textId="48BB903B" w:rsidR="00AF5E71" w:rsidRDefault="00AF5E71" w:rsidP="00E5460E">
      <w:pPr>
        <w:numPr>
          <w:ilvl w:val="0"/>
          <w:numId w:val="15"/>
        </w:numPr>
        <w:rPr>
          <w:rFonts w:cs="Arial"/>
          <w:color w:val="000000"/>
        </w:rPr>
      </w:pPr>
      <w:r>
        <w:t xml:space="preserve">Utility Company provides the service that occurs outside </w:t>
      </w:r>
      <w:r>
        <w:rPr>
          <w:rFonts w:cs="Arial"/>
          <w:color w:val="000000"/>
        </w:rPr>
        <w:t>the normal bill cycle process, and needs to generate a bill “Off” cycle for a customer.</w:t>
      </w:r>
    </w:p>
    <w:p w14:paraId="5E9901B8" w14:textId="12E52E2B" w:rsidR="00E5460E" w:rsidRDefault="00E5460E" w:rsidP="00E5460E">
      <w:pPr>
        <w:numPr>
          <w:ilvl w:val="0"/>
          <w:numId w:val="15"/>
        </w:numPr>
        <w:rPr>
          <w:rFonts w:cs="Arial"/>
          <w:color w:val="000000"/>
        </w:rPr>
      </w:pPr>
      <w:r>
        <w:t xml:space="preserve">A corrected read notification for an Off Cycle Bill Generator record is received.   </w:t>
      </w:r>
    </w:p>
    <w:p w14:paraId="44A24949" w14:textId="77777777" w:rsidR="00AF5E71" w:rsidRDefault="00AF5E71"/>
    <w:p w14:paraId="44A2494A" w14:textId="28995D67" w:rsidR="00AF5E71" w:rsidRDefault="00AF5E71">
      <w:r>
        <w:t>Most bills are produced in a Batch Bil</w:t>
      </w:r>
      <w:r w:rsidR="001A43DE">
        <w:t xml:space="preserve">ling process. If errors are detected, </w:t>
      </w:r>
      <w:r>
        <w:t>the Bill is saved wi</w:t>
      </w:r>
      <w:r w:rsidR="001A43DE">
        <w:t xml:space="preserve">th an error status for review. </w:t>
      </w:r>
      <w:r>
        <w:t>The CSR or Authorized User can creat</w:t>
      </w:r>
      <w:r w:rsidR="001A43DE">
        <w:t xml:space="preserve">e Bills manually if required. </w:t>
      </w:r>
      <w:r>
        <w:t xml:space="preserve">If a Bill is generated as valid but has missing or incomplete information, the CSR or Authorized User has the ability to modify the bill. </w:t>
      </w:r>
    </w:p>
    <w:p w14:paraId="1EA0F5A3" w14:textId="79931C79" w:rsidR="006641FB" w:rsidRDefault="006641FB"/>
    <w:p w14:paraId="1BB84745" w14:textId="1B051EEB" w:rsidR="006641FB" w:rsidRDefault="006641FB">
      <w:r>
        <w:t>At times a corrected read notification may be received from MDM.   This process includes acceptance or rejection of the new read, rebilling proc</w:t>
      </w:r>
      <w:r w:rsidR="00E5460E">
        <w:t xml:space="preserve">essing, and To Do completion.  This Off Cycle Bill Generator option is not available to the CSR or Authorized User to initiate.   The system receives information from MDM and creates a notification for the Off Cycle Bill Generator.   </w:t>
      </w:r>
    </w:p>
    <w:p w14:paraId="44A2494B" w14:textId="77777777" w:rsidR="00AF5E71" w:rsidRDefault="00AF5E71"/>
    <w:p w14:paraId="44A2494C" w14:textId="77777777" w:rsidR="00AF5E71" w:rsidRDefault="00AF5E71">
      <w:r>
        <w:t xml:space="preserve">The Bill contains information about financial activity since the last </w:t>
      </w:r>
      <w:r w:rsidR="001A43DE">
        <w:t xml:space="preserve">time the customer was billed. </w:t>
      </w:r>
      <w:r>
        <w:t xml:space="preserve">The Bill includes information for Payments, Adjustments, and Bill corrections in addition to the current Bill </w:t>
      </w:r>
      <w:r w:rsidR="001A43DE">
        <w:t xml:space="preserve">information. </w:t>
      </w:r>
      <w:r>
        <w:t xml:space="preserve">The organization can communicate pertinent information to the customer through the use of Bill messages.  </w:t>
      </w:r>
    </w:p>
    <w:p w14:paraId="44A2494D" w14:textId="77777777" w:rsidR="00AF5E71" w:rsidRDefault="00AF5E71">
      <w:r>
        <w:t xml:space="preserve"> </w:t>
      </w:r>
    </w:p>
    <w:p w14:paraId="44A2494E" w14:textId="77777777" w:rsidR="00AF5E71" w:rsidRDefault="00AF5E71">
      <w:r>
        <w:t xml:space="preserve">When bill is successfully completed the company makes it available for Customer. </w:t>
      </w:r>
    </w:p>
    <w:p w14:paraId="44A2494F" w14:textId="77777777" w:rsidR="00AF5E71" w:rsidRDefault="00AF5E71"/>
    <w:p w14:paraId="44A24954" w14:textId="77777777" w:rsidR="00AF5E71" w:rsidRDefault="00AF5E71"/>
    <w:p w14:paraId="44A24955" w14:textId="77777777" w:rsidR="00AF5E71" w:rsidRDefault="00AF5E71"/>
    <w:p w14:paraId="44A24956" w14:textId="77777777" w:rsidR="00AF5E71" w:rsidRDefault="00AF5E71"/>
    <w:p w14:paraId="44A24957" w14:textId="77777777" w:rsidR="00AF5E71" w:rsidRDefault="00AF5E71"/>
    <w:p w14:paraId="44A24958" w14:textId="77777777" w:rsidR="00AF5E71" w:rsidRDefault="00AF5E71"/>
    <w:p w14:paraId="44A24959" w14:textId="77777777" w:rsidR="00AF5E71" w:rsidRDefault="00AF5E71"/>
    <w:p w14:paraId="44A2495A" w14:textId="77777777" w:rsidR="00AF5E71" w:rsidRDefault="00AF5E71">
      <w:pPr>
        <w:pStyle w:val="BodyText"/>
        <w:ind w:left="0"/>
      </w:pPr>
      <w:r>
        <w:t xml:space="preserve"> </w:t>
      </w:r>
    </w:p>
    <w:p w14:paraId="44A2495B" w14:textId="77777777" w:rsidR="00AF5E71" w:rsidRDefault="00AF5E71">
      <w:pPr>
        <w:pStyle w:val="Heading2"/>
      </w:pPr>
      <w:bookmarkStart w:id="9" w:name="_Business_Process_Model"/>
      <w:bookmarkStart w:id="10" w:name="BPM1"/>
      <w:bookmarkStart w:id="11" w:name="_Toc502007250"/>
      <w:r>
        <w:lastRenderedPageBreak/>
        <w:t>Busin</w:t>
      </w:r>
      <w:r w:rsidR="001A43DE">
        <w:t xml:space="preserve">ess Process Model    </w:t>
      </w:r>
      <w:r>
        <w:t>Page 1</w:t>
      </w:r>
      <w:bookmarkEnd w:id="11"/>
    </w:p>
    <w:p w14:paraId="44A2495C" w14:textId="689E0FA4" w:rsidR="009F153A" w:rsidRDefault="00FC4608" w:rsidP="009F153A">
      <w:pPr>
        <w:pStyle w:val="BodyText"/>
        <w:ind w:left="0"/>
      </w:pPr>
      <w:r>
        <w:object w:dxaOrig="26050" w:dyaOrig="15731" w14:anchorId="2C6DB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402pt" o:ole="">
            <v:imagedata r:id="rId9" o:title=""/>
          </v:shape>
          <o:OLEObject Type="Embed" ProgID="Visio.Drawing.15" ShapeID="_x0000_i1025" DrawAspect="Content" ObjectID="_1575749227" r:id="rId10"/>
        </w:object>
      </w:r>
    </w:p>
    <w:p w14:paraId="44A2495D" w14:textId="477F9715" w:rsidR="00391BB2" w:rsidRPr="006A62DE" w:rsidRDefault="00391BB2" w:rsidP="009F153A">
      <w:pPr>
        <w:pStyle w:val="BodyText"/>
        <w:ind w:left="0"/>
      </w:pPr>
    </w:p>
    <w:p w14:paraId="44A2495E" w14:textId="77777777" w:rsidR="00AF5E71" w:rsidRDefault="00AF5E71">
      <w:pPr>
        <w:pStyle w:val="Heading2"/>
      </w:pPr>
      <w:bookmarkStart w:id="12" w:name="BPM2"/>
      <w:bookmarkStart w:id="13" w:name="_Toc502007251"/>
      <w:r>
        <w:lastRenderedPageBreak/>
        <w:t>Busi</w:t>
      </w:r>
      <w:r w:rsidR="001A43DE">
        <w:t xml:space="preserve">ness Process Model    </w:t>
      </w:r>
      <w:r>
        <w:t>Page 2</w:t>
      </w:r>
      <w:bookmarkEnd w:id="13"/>
    </w:p>
    <w:p w14:paraId="44A2495F" w14:textId="74DE0719" w:rsidR="00110817" w:rsidRDefault="00FC4608">
      <w:pPr>
        <w:pStyle w:val="BodyText"/>
        <w:ind w:left="0"/>
      </w:pPr>
      <w:r>
        <w:object w:dxaOrig="25330" w:dyaOrig="14931" w14:anchorId="41E07B87">
          <v:shape id="_x0000_i1026" type="#_x0000_t75" style="width:665.25pt;height:392.25pt" o:ole="">
            <v:imagedata r:id="rId11" o:title=""/>
          </v:shape>
          <o:OLEObject Type="Embed" ProgID="Visio.Drawing.15" ShapeID="_x0000_i1026" DrawAspect="Content" ObjectID="_1575749228" r:id="rId12"/>
        </w:object>
      </w:r>
    </w:p>
    <w:p w14:paraId="44A24960" w14:textId="7BF2B050" w:rsidR="00AF5E71" w:rsidRDefault="00AF5E71">
      <w:pPr>
        <w:tabs>
          <w:tab w:val="left" w:pos="10530"/>
          <w:tab w:val="left" w:pos="10890"/>
        </w:tabs>
        <w:ind w:left="-90"/>
      </w:pPr>
    </w:p>
    <w:p w14:paraId="44A24961" w14:textId="77777777" w:rsidR="00AF5E71" w:rsidRDefault="00AF5E71" w:rsidP="006A62DE">
      <w:pPr>
        <w:ind w:left="-900"/>
      </w:pPr>
    </w:p>
    <w:p w14:paraId="44A24962" w14:textId="77777777" w:rsidR="00AF5E71" w:rsidRDefault="00AF5E71"/>
    <w:p w14:paraId="44A24963" w14:textId="77777777" w:rsidR="00AF5E71" w:rsidRDefault="001A43DE">
      <w:pPr>
        <w:pStyle w:val="Heading2"/>
      </w:pPr>
      <w:bookmarkStart w:id="14" w:name="_Business_Process_Model_2"/>
      <w:bookmarkStart w:id="15" w:name="BPM3"/>
      <w:bookmarkStart w:id="16" w:name="_Toc502007252"/>
      <w:bookmarkEnd w:id="14"/>
      <w:r>
        <w:lastRenderedPageBreak/>
        <w:t xml:space="preserve">Business Process Model    </w:t>
      </w:r>
      <w:r w:rsidR="00AF5E71">
        <w:t>Page 3</w:t>
      </w:r>
      <w:bookmarkEnd w:id="16"/>
    </w:p>
    <w:p w14:paraId="44A24964" w14:textId="4BAAA920" w:rsidR="00110817" w:rsidRDefault="00FC4608">
      <w:pPr>
        <w:pStyle w:val="BodyText"/>
        <w:ind w:left="0"/>
      </w:pPr>
      <w:r>
        <w:object w:dxaOrig="25991" w:dyaOrig="15481" w14:anchorId="603E793E">
          <v:shape id="_x0000_i1027" type="#_x0000_t75" style="width:665.25pt;height:396pt" o:ole="">
            <v:imagedata r:id="rId13" o:title=""/>
          </v:shape>
          <o:OLEObject Type="Embed" ProgID="Visio.Drawing.15" ShapeID="_x0000_i1027" DrawAspect="Content" ObjectID="_1575749229" r:id="rId14"/>
        </w:object>
      </w:r>
    </w:p>
    <w:p w14:paraId="44A24965" w14:textId="4506EE8F" w:rsidR="00110817" w:rsidRDefault="00110817">
      <w:pPr>
        <w:pStyle w:val="BodyText"/>
        <w:ind w:left="0"/>
      </w:pPr>
    </w:p>
    <w:p w14:paraId="44A24966" w14:textId="77777777" w:rsidR="00110817" w:rsidRDefault="00110817">
      <w:pPr>
        <w:pStyle w:val="BodyText"/>
        <w:ind w:left="0"/>
      </w:pPr>
    </w:p>
    <w:p w14:paraId="44A24967" w14:textId="77777777" w:rsidR="00FE383C" w:rsidRPr="006A62DE" w:rsidRDefault="00FE383C" w:rsidP="00FE383C">
      <w:pPr>
        <w:pStyle w:val="BodyText"/>
        <w:ind w:left="0"/>
      </w:pPr>
    </w:p>
    <w:p w14:paraId="44A24968" w14:textId="77777777" w:rsidR="00AF5E71" w:rsidRDefault="00AF5E71" w:rsidP="006A62DE">
      <w:pPr>
        <w:pStyle w:val="BodyText"/>
        <w:ind w:left="-450"/>
      </w:pPr>
    </w:p>
    <w:p w14:paraId="44A24969" w14:textId="77777777" w:rsidR="00AF5E71" w:rsidRDefault="001A43DE">
      <w:pPr>
        <w:pStyle w:val="Heading2"/>
      </w:pPr>
      <w:bookmarkStart w:id="17" w:name="_Business_Process_Model_3"/>
      <w:bookmarkStart w:id="18" w:name="BPM4"/>
      <w:bookmarkStart w:id="19" w:name="_Toc502007253"/>
      <w:bookmarkEnd w:id="17"/>
      <w:r>
        <w:lastRenderedPageBreak/>
        <w:t xml:space="preserve">Business Process Model    </w:t>
      </w:r>
      <w:r w:rsidR="00AF5E71">
        <w:t>Page 4</w:t>
      </w:r>
      <w:bookmarkEnd w:id="19"/>
    </w:p>
    <w:p w14:paraId="44A2496A" w14:textId="13AE254F" w:rsidR="00110817" w:rsidRDefault="00D24599">
      <w:pPr>
        <w:pStyle w:val="BodyText"/>
        <w:ind w:left="0"/>
      </w:pPr>
      <w:r>
        <w:object w:dxaOrig="26050" w:dyaOrig="15721" w14:anchorId="1F2201AC">
          <v:shape id="_x0000_i1028" type="#_x0000_t75" style="width:665.25pt;height:402pt" o:ole="">
            <v:imagedata r:id="rId15" o:title=""/>
          </v:shape>
          <o:OLEObject Type="Embed" ProgID="Visio.Drawing.15" ShapeID="_x0000_i1028" DrawAspect="Content" ObjectID="_1575749230" r:id="rId16"/>
        </w:object>
      </w:r>
    </w:p>
    <w:p w14:paraId="44A2496B" w14:textId="268C6B0F" w:rsidR="00110817" w:rsidRDefault="00110817">
      <w:pPr>
        <w:pStyle w:val="BodyText"/>
        <w:ind w:left="0"/>
      </w:pPr>
    </w:p>
    <w:p w14:paraId="44A2496C" w14:textId="77777777" w:rsidR="00FE383C" w:rsidRPr="006A62DE" w:rsidRDefault="00FE383C" w:rsidP="00FE383C">
      <w:pPr>
        <w:pStyle w:val="BodyText"/>
        <w:ind w:left="0"/>
      </w:pPr>
    </w:p>
    <w:p w14:paraId="44A2496D" w14:textId="77777777" w:rsidR="00AF5E71" w:rsidRDefault="00AF5E71" w:rsidP="006A62DE">
      <w:pPr>
        <w:pStyle w:val="BodyText"/>
        <w:ind w:left="-1080"/>
      </w:pPr>
    </w:p>
    <w:p w14:paraId="44A2496E" w14:textId="77777777" w:rsidR="00AF5E71" w:rsidRDefault="00AF5E71">
      <w:pPr>
        <w:pStyle w:val="Heading2"/>
      </w:pPr>
      <w:bookmarkStart w:id="20" w:name="_Business_Process_Model_4"/>
      <w:bookmarkStart w:id="21" w:name="BPM5"/>
      <w:bookmarkStart w:id="22" w:name="_Toc502007254"/>
      <w:bookmarkEnd w:id="20"/>
      <w:r>
        <w:lastRenderedPageBreak/>
        <w:t>Business Proce</w:t>
      </w:r>
      <w:r w:rsidR="001A43DE">
        <w:t xml:space="preserve">ss Model    </w:t>
      </w:r>
      <w:r>
        <w:t>Page 5</w:t>
      </w:r>
      <w:bookmarkEnd w:id="22"/>
    </w:p>
    <w:p w14:paraId="44A2496F" w14:textId="3C9C88C7" w:rsidR="00110817" w:rsidRDefault="00D24599">
      <w:pPr>
        <w:pStyle w:val="BodyText"/>
        <w:ind w:left="0"/>
      </w:pPr>
      <w:r>
        <w:object w:dxaOrig="25601" w:dyaOrig="15520" w14:anchorId="6E651B2E">
          <v:shape id="_x0000_i1029" type="#_x0000_t75" style="width:666pt;height:403.5pt" o:ole="">
            <v:imagedata r:id="rId17" o:title=""/>
          </v:shape>
          <o:OLEObject Type="Embed" ProgID="Visio.Drawing.15" ShapeID="_x0000_i1029" DrawAspect="Content" ObjectID="_1575749231" r:id="rId18"/>
        </w:object>
      </w:r>
    </w:p>
    <w:p w14:paraId="44A24970" w14:textId="12D0FEAF" w:rsidR="00110817" w:rsidRDefault="00110817">
      <w:pPr>
        <w:pStyle w:val="BodyText"/>
        <w:ind w:left="0"/>
      </w:pPr>
    </w:p>
    <w:p w14:paraId="44A24971" w14:textId="77777777" w:rsidR="00AF5E71" w:rsidRDefault="00AF5E71"/>
    <w:p w14:paraId="44A24972" w14:textId="77777777" w:rsidR="00AF5E71" w:rsidRDefault="00AF5E71"/>
    <w:p w14:paraId="2274D047" w14:textId="55A9CFAA" w:rsidR="006641FB" w:rsidRDefault="006641FB" w:rsidP="006641FB">
      <w:pPr>
        <w:pStyle w:val="Heading2"/>
      </w:pPr>
      <w:bookmarkStart w:id="23" w:name="_Business_Process_Model_1"/>
      <w:bookmarkStart w:id="24" w:name="_Toc502007255"/>
      <w:bookmarkEnd w:id="23"/>
      <w:r>
        <w:lastRenderedPageBreak/>
        <w:t>Business Process Model    Page 6</w:t>
      </w:r>
      <w:bookmarkEnd w:id="24"/>
    </w:p>
    <w:p w14:paraId="44A24973" w14:textId="3959621E" w:rsidR="00AF5E71" w:rsidRDefault="00D24599" w:rsidP="00D24599">
      <w:r>
        <w:object w:dxaOrig="25330" w:dyaOrig="14621" w14:anchorId="7A76FDB8">
          <v:shape id="_x0000_i1030" type="#_x0000_t75" style="width:665.25pt;height:384pt" o:ole="">
            <v:imagedata r:id="rId19" o:title=""/>
          </v:shape>
          <o:OLEObject Type="Embed" ProgID="Visio.Drawing.15" ShapeID="_x0000_i1030" DrawAspect="Content" ObjectID="_1575749232" r:id="rId20"/>
        </w:object>
      </w:r>
    </w:p>
    <w:p w14:paraId="44A24974" w14:textId="225A8470" w:rsidR="00AF5E71" w:rsidRDefault="00AF5E71">
      <w:pPr>
        <w:pStyle w:val="Heading2"/>
      </w:pPr>
      <w:bookmarkStart w:id="25" w:name="_Business_Process_Model_5"/>
      <w:bookmarkStart w:id="26" w:name="_Toc502007256"/>
      <w:bookmarkEnd w:id="25"/>
      <w:r>
        <w:lastRenderedPageBreak/>
        <w:t>Business Process</w:t>
      </w:r>
      <w:r w:rsidR="001A43DE">
        <w:t xml:space="preserve"> Model    </w:t>
      </w:r>
      <w:r>
        <w:t xml:space="preserve">Page </w:t>
      </w:r>
      <w:r w:rsidR="006641FB">
        <w:t>7</w:t>
      </w:r>
      <w:bookmarkEnd w:id="26"/>
    </w:p>
    <w:p w14:paraId="44A24975" w14:textId="303DF307" w:rsidR="00110817" w:rsidRDefault="00D24599">
      <w:pPr>
        <w:pStyle w:val="BodyText"/>
        <w:ind w:left="0"/>
      </w:pPr>
      <w:r>
        <w:object w:dxaOrig="24880" w:dyaOrig="14871" w14:anchorId="19484B06">
          <v:shape id="_x0000_i1031" type="#_x0000_t75" style="width:665.25pt;height:397.5pt" o:ole="">
            <v:imagedata r:id="rId21" o:title=""/>
          </v:shape>
          <o:OLEObject Type="Embed" ProgID="Visio.Drawing.15" ShapeID="_x0000_i1031" DrawAspect="Content" ObjectID="_1575749233" r:id="rId22"/>
        </w:object>
      </w:r>
    </w:p>
    <w:p w14:paraId="44A24976" w14:textId="17A63F1F" w:rsidR="00110817" w:rsidRDefault="00110817">
      <w:pPr>
        <w:pStyle w:val="BodyText"/>
        <w:ind w:left="0"/>
      </w:pPr>
    </w:p>
    <w:p w14:paraId="44A24977" w14:textId="77777777" w:rsidR="006A62DE" w:rsidRPr="006A62DE" w:rsidRDefault="006A62DE" w:rsidP="00FE383C">
      <w:pPr>
        <w:pStyle w:val="BodyText"/>
        <w:ind w:left="0"/>
      </w:pPr>
    </w:p>
    <w:p w14:paraId="44A24978" w14:textId="77777777" w:rsidR="00AF5E71" w:rsidRDefault="00AF5E71" w:rsidP="006A62DE">
      <w:pPr>
        <w:pStyle w:val="BodyText"/>
        <w:ind w:left="-360"/>
      </w:pPr>
    </w:p>
    <w:p w14:paraId="44A24979" w14:textId="77777777" w:rsidR="00AF5E71" w:rsidRDefault="00AF5E71">
      <w:pPr>
        <w:pStyle w:val="BodyText"/>
        <w:ind w:left="0"/>
      </w:pPr>
    </w:p>
    <w:p w14:paraId="44A2497A" w14:textId="6B3CF514" w:rsidR="00AF5E71" w:rsidRDefault="00AF5E71">
      <w:pPr>
        <w:pStyle w:val="BodyText"/>
        <w:ind w:left="0"/>
      </w:pPr>
    </w:p>
    <w:p w14:paraId="44A2497B" w14:textId="77777777" w:rsidR="00AF5E71" w:rsidRDefault="00AF5E71">
      <w:pPr>
        <w:pStyle w:val="Heading2"/>
      </w:pPr>
      <w:bookmarkStart w:id="27" w:name="BPM6"/>
      <w:bookmarkStart w:id="28" w:name="_Toc502007257"/>
      <w:r>
        <w:lastRenderedPageBreak/>
        <w:t>Detail Business Process Model Description</w:t>
      </w:r>
      <w:bookmarkEnd w:id="28"/>
    </w:p>
    <w:bookmarkStart w:id="29" w:name="OLE_LINK1"/>
    <w:p w14:paraId="44A2497C" w14:textId="77777777" w:rsidR="00AF5E71" w:rsidRDefault="001F35DE">
      <w:pPr>
        <w:rPr>
          <w:rFonts w:cs="Arial"/>
          <w:b/>
          <w:u w:val="single"/>
        </w:rPr>
      </w:pPr>
      <w:r w:rsidRPr="00561306">
        <w:rPr>
          <w:b/>
        </w:rPr>
        <w:fldChar w:fldCharType="begin"/>
      </w:r>
      <w:r w:rsidR="00AF5E71" w:rsidRPr="00561306">
        <w:rPr>
          <w:b/>
        </w:rPr>
        <w:instrText xml:space="preserve"> HYPERLINK  \l "BPM1"</w:instrText>
      </w:r>
      <w:r w:rsidRPr="00561306">
        <w:rPr>
          <w:b/>
        </w:rPr>
        <w:fldChar w:fldCharType="separate"/>
      </w:r>
      <w:proofErr w:type="gramStart"/>
      <w:r w:rsidR="00AF5E71" w:rsidRPr="00561306">
        <w:rPr>
          <w:rStyle w:val="Hyperlink"/>
          <w:b/>
        </w:rPr>
        <w:t>1.0</w:t>
      </w:r>
      <w:proofErr w:type="gramEnd"/>
      <w:r w:rsidRPr="00561306">
        <w:rPr>
          <w:b/>
        </w:rPr>
        <w:fldChar w:fldCharType="end"/>
      </w:r>
      <w:r w:rsidR="00AF5E71">
        <w:rPr>
          <w:rFonts w:cs="Arial"/>
          <w:b/>
          <w:u w:val="single"/>
        </w:rPr>
        <w:t xml:space="preserve"> Search for Customer </w:t>
      </w:r>
    </w:p>
    <w:p w14:paraId="44A2497D" w14:textId="286399AE" w:rsidR="00AF5E71" w:rsidRDefault="00AF5E71">
      <w:pPr>
        <w:rPr>
          <w:rFonts w:cs="Arial"/>
          <w:b/>
        </w:rPr>
      </w:pPr>
      <w:r>
        <w:rPr>
          <w:b/>
          <w:bCs/>
        </w:rPr>
        <w:t>A</w:t>
      </w:r>
      <w:r w:rsidR="001A43DE">
        <w:rPr>
          <w:rFonts w:cs="Arial"/>
          <w:b/>
        </w:rPr>
        <w:t>ctor/Role:</w:t>
      </w:r>
      <w:r>
        <w:rPr>
          <w:rFonts w:cs="Arial"/>
          <w:b/>
        </w:rPr>
        <w:t xml:space="preserve"> CSR</w:t>
      </w:r>
      <w:r w:rsidR="003E0BAF">
        <w:rPr>
          <w:rFonts w:cs="Arial"/>
          <w:b/>
        </w:rPr>
        <w:t xml:space="preserve"> or Authorized User</w:t>
      </w:r>
    </w:p>
    <w:p w14:paraId="44A2497E" w14:textId="77777777" w:rsidR="00AF5E71" w:rsidRDefault="00AF5E71">
      <w:pPr>
        <w:rPr>
          <w:rFonts w:cs="Arial"/>
          <w:b/>
        </w:rPr>
      </w:pPr>
      <w:r>
        <w:rPr>
          <w:rFonts w:cs="Arial"/>
          <w:b/>
        </w:rPr>
        <w:t>Description:</w:t>
      </w:r>
    </w:p>
    <w:p w14:paraId="44A2497F" w14:textId="77777777" w:rsidR="00AF5E71" w:rsidRDefault="00AF5E71">
      <w:r>
        <w:t xml:space="preserve">Upon receipt of request or inquiry for Billing the CSR or Authorized User accesses </w:t>
      </w:r>
      <w:hyperlink w:anchor="CCSearch" w:history="1">
        <w:r>
          <w:rPr>
            <w:rStyle w:val="Hyperlink"/>
          </w:rPr>
          <w:t>Control Central Search</w:t>
        </w:r>
      </w:hyperlink>
      <w:r>
        <w:t xml:space="preserve"> to locate the customer in </w:t>
      </w:r>
      <w:r w:rsidR="00530D49">
        <w:t>C2M(CCB)</w:t>
      </w:r>
      <w:r>
        <w:t xml:space="preserve">.  </w:t>
      </w:r>
    </w:p>
    <w:p w14:paraId="44A24980" w14:textId="77777777" w:rsidR="00AF5E71" w:rsidRDefault="00AF5E71">
      <w:pPr>
        <w:rPr>
          <w:rFonts w:cs="Arial"/>
          <w:b/>
        </w:rPr>
      </w:pPr>
      <w:r>
        <w:rPr>
          <w:rFonts w:cs="Arial"/>
          <w:b/>
        </w:rPr>
        <w:t xml:space="preserve">                 </w:t>
      </w:r>
    </w:p>
    <w:bookmarkEnd w:id="29"/>
    <w:p w14:paraId="44A24981" w14:textId="77777777" w:rsidR="00AF5E71" w:rsidRDefault="00AF5E71">
      <w:pPr>
        <w:rPr>
          <w:rFonts w:cs="Arial"/>
          <w:b/>
        </w:rPr>
      </w:pPr>
    </w:p>
    <w:p w14:paraId="44A24982" w14:textId="77777777" w:rsidR="00AF5E71" w:rsidRDefault="00E12D70">
      <w:pPr>
        <w:rPr>
          <w:rFonts w:cs="Arial"/>
          <w:b/>
          <w:u w:val="single"/>
        </w:rPr>
      </w:pPr>
      <w:hyperlink w:anchor="BPM1" w:history="1">
        <w:r w:rsidR="00AF5E71" w:rsidRPr="00561306">
          <w:rPr>
            <w:rStyle w:val="Hyperlink"/>
            <w:b/>
          </w:rPr>
          <w:t>1.1</w:t>
        </w:r>
      </w:hyperlink>
      <w:r w:rsidR="00AF5E71">
        <w:rPr>
          <w:rFonts w:cs="Arial"/>
          <w:b/>
          <w:u w:val="single"/>
        </w:rPr>
        <w:t xml:space="preserve"> Evaluate Customer Account’s Eligibility for Bill </w:t>
      </w:r>
    </w:p>
    <w:p w14:paraId="44A24983" w14:textId="7D4FB479" w:rsidR="00AF5E71" w:rsidRDefault="00AF5E71">
      <w:pPr>
        <w:rPr>
          <w:rFonts w:cs="Arial"/>
        </w:rPr>
      </w:pPr>
      <w:r>
        <w:rPr>
          <w:b/>
          <w:bCs/>
        </w:rPr>
        <w:t>A</w:t>
      </w:r>
      <w:r>
        <w:rPr>
          <w:rFonts w:cs="Arial"/>
          <w:b/>
          <w:sz w:val="18"/>
          <w:szCs w:val="18"/>
        </w:rPr>
        <w:t>ctor/Role:</w:t>
      </w:r>
      <w:r>
        <w:rPr>
          <w:rFonts w:cs="Arial"/>
          <w:b/>
        </w:rPr>
        <w:t xml:space="preserve"> </w:t>
      </w:r>
      <w:r w:rsidR="00447C4B">
        <w:rPr>
          <w:rFonts w:cs="Arial"/>
          <w:b/>
        </w:rPr>
        <w:t>CSR or Authorized User</w:t>
      </w:r>
      <w:r>
        <w:rPr>
          <w:rFonts w:cs="Arial"/>
          <w:b/>
        </w:rPr>
        <w:t xml:space="preserve">  </w:t>
      </w:r>
      <w:r>
        <w:rPr>
          <w:rFonts w:cs="Arial"/>
        </w:rPr>
        <w:t xml:space="preserve"> </w:t>
      </w:r>
    </w:p>
    <w:p w14:paraId="44A24984" w14:textId="77777777" w:rsidR="00AF5E71" w:rsidRDefault="00AF5E71">
      <w:pPr>
        <w:rPr>
          <w:rFonts w:cs="Arial"/>
          <w:b/>
          <w:sz w:val="18"/>
          <w:szCs w:val="18"/>
        </w:rPr>
      </w:pPr>
      <w:r>
        <w:rPr>
          <w:rFonts w:cs="Arial"/>
          <w:b/>
          <w:sz w:val="18"/>
          <w:szCs w:val="18"/>
        </w:rPr>
        <w:t>Description:</w:t>
      </w:r>
    </w:p>
    <w:p w14:paraId="44A24985" w14:textId="77777777" w:rsidR="00AF5E71" w:rsidRDefault="00530D49">
      <w:r>
        <w:t>C2M(CCB)</w:t>
      </w:r>
      <w:r w:rsidR="00AF5E71">
        <w:t xml:space="preserve"> provides the CSR or Authorized User with valuable insight and overall analysis of the Customer’s financial situation. The CSR or Authorized User eval</w:t>
      </w:r>
      <w:r w:rsidR="001A43DE">
        <w:t xml:space="preserve">uates the Customer’s Account. </w:t>
      </w:r>
      <w:r w:rsidR="00AF5E71">
        <w:t xml:space="preserve">Account Financial History, Premise and Service Agreement Billing History, Credit Rating, and Credit and Collection History may be reviewed. </w:t>
      </w:r>
      <w:hyperlink w:anchor="CCSearch" w:history="1">
        <w:r w:rsidR="00AF5E71">
          <w:rPr>
            <w:rStyle w:val="Hyperlink"/>
          </w:rPr>
          <w:t>Control Central Alerts</w:t>
        </w:r>
      </w:hyperlink>
      <w:r w:rsidR="00AF5E71">
        <w:t xml:space="preserve"> and other </w:t>
      </w:r>
      <w:hyperlink w:anchor="Dashboard" w:history="1">
        <w:r w:rsidR="00AF5E71">
          <w:rPr>
            <w:rStyle w:val="Hyperlink"/>
          </w:rPr>
          <w:t>Dashboard</w:t>
        </w:r>
      </w:hyperlink>
      <w:r w:rsidR="00AF5E71">
        <w:t xml:space="preserve"> information assist the CSR or Authorized User in determining eligibility for adding new Bill or any rebilling based on established business rules.    </w:t>
      </w:r>
    </w:p>
    <w:p w14:paraId="44A24986" w14:textId="62DEB517" w:rsidR="001A43DE" w:rsidRDefault="00561306">
      <w:r>
        <w:rPr>
          <w:noProof/>
          <w:lang w:eastAsia="en-US"/>
        </w:rPr>
        <mc:AlternateContent>
          <mc:Choice Requires="wps">
            <w:drawing>
              <wp:anchor distT="0" distB="0" distL="114300" distR="114300" simplePos="0" relativeHeight="251619840" behindDoc="0" locked="0" layoutInCell="1" allowOverlap="1" wp14:anchorId="44A24CE0" wp14:editId="24CB3753">
                <wp:simplePos x="0" y="0"/>
                <wp:positionH relativeFrom="column">
                  <wp:posOffset>3543300</wp:posOffset>
                </wp:positionH>
                <wp:positionV relativeFrom="paragraph">
                  <wp:posOffset>155575</wp:posOffset>
                </wp:positionV>
                <wp:extent cx="3181350" cy="520700"/>
                <wp:effectExtent l="0" t="0" r="0" b="0"/>
                <wp:wrapSquare wrapText="largest"/>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20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40"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3F" w14:textId="77777777" w:rsidR="00F85CA8" w:rsidRDefault="00F85CA8" w:rsidP="00664DE7">
                                  <w:pPr>
                                    <w:snapToGrid w:val="0"/>
                                    <w:rPr>
                                      <w:rFonts w:cs="Arial"/>
                                      <w:bCs/>
                                      <w:szCs w:val="18"/>
                                    </w:rPr>
                                  </w:pPr>
                                  <w:r>
                                    <w:fldChar w:fldCharType="begin"/>
                                  </w:r>
                                  <w:r>
                                    <w:instrText xml:space="preserve"> HYPERLINK \l "AdminMenuControlCentralAlerts" </w:instrText>
                                  </w:r>
                                  <w:r>
                                    <w:fldChar w:fldCharType="separate"/>
                                  </w:r>
                                  <w:r>
                                    <w:rPr>
                                      <w:rStyle w:val="Hyperlink"/>
                                    </w:rPr>
                                    <w:t>Installation Options - Control Central Alerts</w:t>
                                  </w:r>
                                  <w:r>
                                    <w:rPr>
                                      <w:rStyle w:val="Hyperlink"/>
                                    </w:rPr>
                                    <w:fldChar w:fldCharType="end"/>
                                  </w:r>
                                </w:p>
                              </w:tc>
                            </w:tr>
                            <w:tr w:rsidR="00F85CA8" w14:paraId="44A24D42"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1" w14:textId="77777777" w:rsidR="00F85CA8" w:rsidRDefault="00F85CA8">
                                  <w:pPr>
                                    <w:snapToGrid w:val="0"/>
                                    <w:rPr>
                                      <w:rFonts w:cs="Arial"/>
                                      <w:bCs/>
                                      <w:szCs w:val="18"/>
                                    </w:rPr>
                                  </w:pPr>
                                  <w:r>
                                    <w:rPr>
                                      <w:rFonts w:cs="Arial"/>
                                      <w:bCs/>
                                      <w:szCs w:val="18"/>
                                    </w:rPr>
                                    <w:t xml:space="preserve">BIFN-BL INFO - Bill Information  </w:t>
                                  </w:r>
                                </w:p>
                              </w:tc>
                            </w:tr>
                          </w:tbl>
                          <w:p w14:paraId="44A24D43"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24CE0" id="_x0000_t202" coordsize="21600,21600" o:spt="202" path="m,l,21600r21600,l21600,xe">
                <v:stroke joinstyle="miter"/>
                <v:path gradientshapeok="t" o:connecttype="rect"/>
              </v:shapetype>
              <v:shape id="Text Box 2" o:spid="_x0000_s1026" type="#_x0000_t202" style="position:absolute;margin-left:279pt;margin-top:12.25pt;width:250.5pt;height:4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40"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3F" w14:textId="77777777" w:rsidR="00F85CA8" w:rsidRDefault="00F85CA8" w:rsidP="00664DE7">
                            <w:pPr>
                              <w:snapToGrid w:val="0"/>
                              <w:rPr>
                                <w:rFonts w:cs="Arial"/>
                                <w:bCs/>
                                <w:szCs w:val="18"/>
                              </w:rPr>
                            </w:pPr>
                            <w:r>
                              <w:fldChar w:fldCharType="begin"/>
                            </w:r>
                            <w:r>
                              <w:instrText xml:space="preserve"> HYPERLINK \l "AdminMenuControlCentralAlerts" </w:instrText>
                            </w:r>
                            <w:r>
                              <w:fldChar w:fldCharType="separate"/>
                            </w:r>
                            <w:r>
                              <w:rPr>
                                <w:rStyle w:val="Hyperlink"/>
                              </w:rPr>
                              <w:t>Installation Options - Control Central Alerts</w:t>
                            </w:r>
                            <w:r>
                              <w:rPr>
                                <w:rStyle w:val="Hyperlink"/>
                              </w:rPr>
                              <w:fldChar w:fldCharType="end"/>
                            </w:r>
                          </w:p>
                        </w:tc>
                      </w:tr>
                      <w:tr w:rsidR="00F85CA8" w14:paraId="44A24D42"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1" w14:textId="77777777" w:rsidR="00F85CA8" w:rsidRDefault="00F85CA8">
                            <w:pPr>
                              <w:snapToGrid w:val="0"/>
                              <w:rPr>
                                <w:rFonts w:cs="Arial"/>
                                <w:bCs/>
                                <w:szCs w:val="18"/>
                              </w:rPr>
                            </w:pPr>
                            <w:r>
                              <w:rPr>
                                <w:rFonts w:cs="Arial"/>
                                <w:bCs/>
                                <w:szCs w:val="18"/>
                              </w:rPr>
                              <w:t xml:space="preserve">BIFN-BL INFO - Bill Information  </w:t>
                            </w:r>
                          </w:p>
                        </w:tc>
                      </w:tr>
                    </w:tbl>
                    <w:p w14:paraId="44A24D43" w14:textId="77777777" w:rsidR="00F85CA8" w:rsidRDefault="00F85CA8">
                      <w:r>
                        <w:t xml:space="preserve"> </w:t>
                      </w:r>
                    </w:p>
                  </w:txbxContent>
                </v:textbox>
                <w10:wrap type="square" side="largest"/>
              </v:shape>
            </w:pict>
          </mc:Fallback>
        </mc:AlternateContent>
      </w:r>
    </w:p>
    <w:p w14:paraId="44A24987" w14:textId="38E92289"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988" w14:textId="77777777" w:rsidR="00AF5E71" w:rsidRDefault="00AF5E71">
      <w:pPr>
        <w:rPr>
          <w:rFonts w:cs="Arial"/>
          <w:b/>
        </w:rPr>
      </w:pPr>
      <w:r>
        <w:rPr>
          <w:rFonts w:cs="Arial"/>
          <w:b/>
        </w:rPr>
        <w:t xml:space="preserve">           </w:t>
      </w:r>
    </w:p>
    <w:p w14:paraId="44A24989" w14:textId="77777777" w:rsidR="00AF5E71" w:rsidRDefault="00AF5E71">
      <w:pPr>
        <w:pStyle w:val="TOC1"/>
        <w:spacing w:before="0" w:after="0"/>
        <w:rPr>
          <w:rFonts w:ascii="Book Antiqua" w:hAnsi="Book Antiqua" w:cs="Arial"/>
          <w:bCs w:val="0"/>
          <w:caps w:val="0"/>
        </w:rPr>
      </w:pPr>
      <w:r>
        <w:rPr>
          <w:rFonts w:ascii="Book Antiqua" w:hAnsi="Book Antiqua" w:cs="Arial"/>
          <w:bCs w:val="0"/>
          <w:caps w:val="0"/>
        </w:rPr>
        <w:t xml:space="preserve">    </w:t>
      </w:r>
    </w:p>
    <w:p w14:paraId="44A2498A" w14:textId="4CD8D847" w:rsidR="00AF5E71" w:rsidRDefault="00561306">
      <w:pPr>
        <w:pStyle w:val="TOC1"/>
        <w:spacing w:before="0" w:after="0"/>
        <w:rPr>
          <w:rFonts w:ascii="Book Antiqua" w:hAnsi="Book Antiqua" w:cs="Arial"/>
          <w:bCs w:val="0"/>
          <w:caps w:val="0"/>
        </w:rPr>
      </w:pPr>
      <w:r>
        <w:rPr>
          <w:noProof/>
          <w:lang w:eastAsia="en-US"/>
        </w:rPr>
        <mc:AlternateContent>
          <mc:Choice Requires="wps">
            <w:drawing>
              <wp:anchor distT="0" distB="0" distL="114300" distR="114300" simplePos="0" relativeHeight="251620864" behindDoc="0" locked="0" layoutInCell="1" allowOverlap="1" wp14:anchorId="44A24CE1" wp14:editId="55585A17">
                <wp:simplePos x="0" y="0"/>
                <wp:positionH relativeFrom="column">
                  <wp:posOffset>3543300</wp:posOffset>
                </wp:positionH>
                <wp:positionV relativeFrom="paragraph">
                  <wp:posOffset>154305</wp:posOffset>
                </wp:positionV>
                <wp:extent cx="3181350" cy="209550"/>
                <wp:effectExtent l="0" t="0" r="0" b="0"/>
                <wp:wrapSquare wrapText="largest"/>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45"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4" w14:textId="77777777" w:rsidR="00F85CA8" w:rsidRDefault="00F85CA8">
                                  <w:pPr>
                                    <w:snapToGrid w:val="0"/>
                                    <w:rPr>
                                      <w:rFonts w:cs="Arial"/>
                                      <w:bCs/>
                                      <w:szCs w:val="18"/>
                                    </w:rPr>
                                  </w:pPr>
                                  <w:r>
                                    <w:rPr>
                                      <w:rFonts w:cs="Arial"/>
                                      <w:bCs/>
                                      <w:szCs w:val="18"/>
                                    </w:rPr>
                                    <w:t>Installation Options</w:t>
                                  </w:r>
                                </w:p>
                              </w:tc>
                            </w:tr>
                          </w:tbl>
                          <w:p w14:paraId="44A24D46"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1" id="Text Box 3" o:spid="_x0000_s1027" type="#_x0000_t202" style="position:absolute;margin-left:279pt;margin-top:12.15pt;width:250.5pt;height:1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45"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4" w14:textId="77777777" w:rsidR="00F85CA8" w:rsidRDefault="00F85CA8">
                            <w:pPr>
                              <w:snapToGrid w:val="0"/>
                              <w:rPr>
                                <w:rFonts w:cs="Arial"/>
                                <w:bCs/>
                                <w:szCs w:val="18"/>
                              </w:rPr>
                            </w:pPr>
                            <w:r>
                              <w:rPr>
                                <w:rFonts w:cs="Arial"/>
                                <w:bCs/>
                                <w:szCs w:val="18"/>
                              </w:rPr>
                              <w:t>Installation Options</w:t>
                            </w:r>
                          </w:p>
                        </w:tc>
                      </w:tr>
                    </w:tbl>
                    <w:p w14:paraId="44A24D46" w14:textId="77777777" w:rsidR="00F85CA8" w:rsidRDefault="00F85CA8">
                      <w:r>
                        <w:t xml:space="preserve"> </w:t>
                      </w:r>
                    </w:p>
                  </w:txbxContent>
                </v:textbox>
                <w10:wrap type="square" side="largest"/>
              </v:shape>
            </w:pict>
          </mc:Fallback>
        </mc:AlternateContent>
      </w:r>
    </w:p>
    <w:p w14:paraId="44A2498B" w14:textId="4564F35C" w:rsidR="00AF5E71" w:rsidRDefault="00AF5E71">
      <w:pPr>
        <w:rPr>
          <w:rFonts w:cs="Arial"/>
          <w:b/>
        </w:rPr>
      </w:pPr>
      <w:r>
        <w:rPr>
          <w:rFonts w:cs="Arial"/>
          <w:b/>
        </w:rPr>
        <w:t xml:space="preserve">Configuration required Y          Entities to Configure:  </w:t>
      </w:r>
    </w:p>
    <w:p w14:paraId="44A2498C" w14:textId="77777777" w:rsidR="00AF5E71" w:rsidRDefault="00AF5E71">
      <w:pPr>
        <w:rPr>
          <w:rFonts w:ascii="Arial" w:hAnsi="Arial" w:cs="Arial"/>
          <w:b/>
          <w:u w:val="single"/>
        </w:rPr>
      </w:pPr>
    </w:p>
    <w:p w14:paraId="44A2498D" w14:textId="77777777" w:rsidR="00AF5E71" w:rsidRDefault="00AF5E71">
      <w:pPr>
        <w:rPr>
          <w:rFonts w:ascii="Arial" w:hAnsi="Arial" w:cs="Arial"/>
          <w:b/>
          <w:u w:val="single"/>
        </w:rPr>
      </w:pPr>
    </w:p>
    <w:p w14:paraId="44A2498E" w14:textId="77777777" w:rsidR="00AF5E71" w:rsidRDefault="00E12D70">
      <w:pPr>
        <w:rPr>
          <w:rFonts w:cs="Arial"/>
          <w:b/>
          <w:u w:val="single"/>
        </w:rPr>
      </w:pPr>
      <w:hyperlink w:anchor="BPM1" w:history="1">
        <w:r w:rsidR="00AF5E71" w:rsidRPr="00447C4B">
          <w:rPr>
            <w:rStyle w:val="Hyperlink"/>
            <w:b/>
          </w:rPr>
          <w:t>1.2</w:t>
        </w:r>
      </w:hyperlink>
      <w:r w:rsidR="00AF5E71">
        <w:rPr>
          <w:rFonts w:cs="Arial"/>
          <w:b/>
          <w:u w:val="single"/>
        </w:rPr>
        <w:t xml:space="preserve"> Select Charges to be Billed and Enter Bill Information</w:t>
      </w:r>
    </w:p>
    <w:p w14:paraId="44A2498F" w14:textId="7CB68D5A" w:rsidR="00AF5E71" w:rsidRDefault="00AF5E71">
      <w:pPr>
        <w:rPr>
          <w:rFonts w:cs="Arial"/>
        </w:rPr>
      </w:pPr>
      <w:r>
        <w:rPr>
          <w:b/>
          <w:bCs/>
        </w:rPr>
        <w:t>A</w:t>
      </w:r>
      <w:r>
        <w:rPr>
          <w:rFonts w:cs="Arial"/>
          <w:b/>
        </w:rPr>
        <w:t xml:space="preserve">ctor/Role: </w:t>
      </w:r>
      <w:r w:rsidR="00447C4B">
        <w:rPr>
          <w:rFonts w:cs="Arial"/>
          <w:b/>
        </w:rPr>
        <w:t>CSR or Authorized User</w:t>
      </w:r>
      <w:r>
        <w:rPr>
          <w:rFonts w:cs="Arial"/>
        </w:rPr>
        <w:t xml:space="preserve"> </w:t>
      </w:r>
    </w:p>
    <w:p w14:paraId="44A24990" w14:textId="77777777" w:rsidR="00AF5E71" w:rsidRDefault="00AF5E71">
      <w:pPr>
        <w:pStyle w:val="CommentSubject"/>
        <w:rPr>
          <w:rFonts w:cs="Arial"/>
          <w:bCs w:val="0"/>
        </w:rPr>
      </w:pPr>
      <w:r>
        <w:rPr>
          <w:rFonts w:cs="Arial"/>
          <w:bCs w:val="0"/>
        </w:rPr>
        <w:t>Description:</w:t>
      </w:r>
    </w:p>
    <w:p w14:paraId="44A24992" w14:textId="226E7560" w:rsidR="00AF5E71" w:rsidRDefault="00AF5E71">
      <w:r>
        <w:t>If the CSR or Authorized User identifies a need to create a</w:t>
      </w:r>
      <w:r w:rsidR="00447C4B">
        <w:t xml:space="preserve"> separate</w:t>
      </w:r>
      <w:r>
        <w:t xml:space="preserve"> </w:t>
      </w:r>
      <w:hyperlink w:anchor="BillNotebook" w:history="1">
        <w:r>
          <w:rPr>
            <w:rStyle w:val="Hyperlink"/>
          </w:rPr>
          <w:t>Bill</w:t>
        </w:r>
      </w:hyperlink>
      <w:r w:rsidR="00447C4B">
        <w:rPr>
          <w:rStyle w:val="Hyperlink"/>
        </w:rPr>
        <w:t xml:space="preserve"> </w:t>
      </w:r>
      <w:r w:rsidR="00447C4B" w:rsidRPr="00447C4B">
        <w:rPr>
          <w:rStyle w:val="Hyperlink"/>
          <w:color w:val="auto"/>
          <w:u w:val="none"/>
        </w:rPr>
        <w:t>outside the regular billing cycle</w:t>
      </w:r>
      <w:r w:rsidRPr="00447C4B">
        <w:t xml:space="preserve"> </w:t>
      </w:r>
      <w:r>
        <w:t xml:space="preserve">for the Customer, the CSR or Authorized User will select specific charges to </w:t>
      </w:r>
      <w:r w:rsidR="00447C4B">
        <w:t>be placed on the Off Cycle Bill.</w:t>
      </w:r>
    </w:p>
    <w:p w14:paraId="44A24993" w14:textId="77777777" w:rsidR="00AF5E71" w:rsidRDefault="00AF5E71"/>
    <w:p w14:paraId="44A24994" w14:textId="77777777" w:rsidR="00AF5E71" w:rsidRDefault="00AF5E71">
      <w:pPr>
        <w:rPr>
          <w:rFonts w:cs="Arial"/>
        </w:rPr>
      </w:pPr>
    </w:p>
    <w:p w14:paraId="44A24995" w14:textId="77777777" w:rsidR="00AF5E71" w:rsidRDefault="00E12D70">
      <w:pPr>
        <w:rPr>
          <w:rFonts w:cs="Arial"/>
          <w:b/>
          <w:u w:val="single"/>
        </w:rPr>
      </w:pPr>
      <w:hyperlink w:anchor="BPM1" w:history="1">
        <w:r w:rsidR="00AF5E71" w:rsidRPr="00561306">
          <w:rPr>
            <w:rStyle w:val="Hyperlink"/>
            <w:b/>
          </w:rPr>
          <w:t>1.3</w:t>
        </w:r>
      </w:hyperlink>
      <w:r w:rsidR="00AF5E71">
        <w:rPr>
          <w:rFonts w:cs="Arial"/>
          <w:b/>
          <w:u w:val="single"/>
        </w:rPr>
        <w:t xml:space="preserve"> Request to Create Off Cycle Bill Generator</w:t>
      </w:r>
    </w:p>
    <w:p w14:paraId="44A24996" w14:textId="3F6D26A9" w:rsidR="00AF5E71" w:rsidRDefault="00AF5E71">
      <w:pPr>
        <w:rPr>
          <w:rFonts w:cs="Arial"/>
        </w:rPr>
      </w:pPr>
      <w:r>
        <w:rPr>
          <w:b/>
          <w:bCs/>
        </w:rPr>
        <w:t>A</w:t>
      </w:r>
      <w:r>
        <w:rPr>
          <w:rFonts w:cs="Arial"/>
          <w:b/>
          <w:bCs/>
        </w:rPr>
        <w:t>ct</w:t>
      </w:r>
      <w:r>
        <w:rPr>
          <w:rFonts w:cs="Arial"/>
          <w:b/>
        </w:rPr>
        <w:t xml:space="preserve">or/Role:  </w:t>
      </w:r>
      <w:r w:rsidR="00447C4B">
        <w:rPr>
          <w:rFonts w:cs="Arial"/>
          <w:b/>
        </w:rPr>
        <w:t>CSR or Authorized User</w:t>
      </w:r>
      <w:r>
        <w:rPr>
          <w:rFonts w:cs="Arial"/>
          <w:b/>
        </w:rPr>
        <w:t xml:space="preserve"> </w:t>
      </w:r>
      <w:r>
        <w:rPr>
          <w:rFonts w:cs="Arial"/>
        </w:rPr>
        <w:t xml:space="preserve"> </w:t>
      </w:r>
    </w:p>
    <w:p w14:paraId="44A24997" w14:textId="77777777" w:rsidR="00AF5E71" w:rsidRDefault="00AF5E71">
      <w:pPr>
        <w:rPr>
          <w:rFonts w:cs="Arial"/>
          <w:b/>
        </w:rPr>
      </w:pPr>
      <w:r>
        <w:rPr>
          <w:rFonts w:cs="Arial"/>
          <w:b/>
        </w:rPr>
        <w:t>Description:</w:t>
      </w:r>
    </w:p>
    <w:p w14:paraId="44A24998" w14:textId="12C6964D" w:rsidR="00AF5E71" w:rsidRDefault="00AF5E71">
      <w:r>
        <w:t xml:space="preserve">The CSR or Authorized User requests a new Off Cycle </w:t>
      </w:r>
      <w:hyperlink w:anchor="BillNotebook" w:history="1">
        <w:r>
          <w:rPr>
            <w:rStyle w:val="Hyperlink"/>
          </w:rPr>
          <w:t>Bill</w:t>
        </w:r>
      </w:hyperlink>
      <w:r w:rsidR="00447C4B">
        <w:t xml:space="preserve"> is created</w:t>
      </w:r>
      <w:r w:rsidR="001A43DE">
        <w:t xml:space="preserve">. </w:t>
      </w:r>
      <w:r w:rsidR="00447C4B">
        <w:t>This O</w:t>
      </w:r>
      <w:r>
        <w:t>ff Cycle Bill contains at least one Adjustment, Bill</w:t>
      </w:r>
      <w:r w:rsidR="00447C4B">
        <w:t>able Charge or Service Agreement</w:t>
      </w:r>
      <w:r>
        <w:t>.</w:t>
      </w:r>
    </w:p>
    <w:p w14:paraId="44A24999" w14:textId="77777777" w:rsidR="00AF5E71" w:rsidRDefault="00AF5E71"/>
    <w:p w14:paraId="44A2499A" w14:textId="77777777" w:rsidR="00AF5E71" w:rsidRDefault="00AF5E71">
      <w:pPr>
        <w:rPr>
          <w:rFonts w:ascii="Arial" w:hAnsi="Arial" w:cs="Arial"/>
          <w:b/>
          <w:u w:val="single"/>
        </w:rPr>
      </w:pPr>
    </w:p>
    <w:p w14:paraId="44A2499B" w14:textId="77777777" w:rsidR="00AF5E71" w:rsidRDefault="00E12D70">
      <w:pPr>
        <w:rPr>
          <w:rFonts w:cs="Arial"/>
          <w:b/>
          <w:bCs/>
          <w:u w:val="single"/>
        </w:rPr>
      </w:pPr>
      <w:hyperlink w:anchor="BPM1" w:history="1">
        <w:r w:rsidR="00AF5E71" w:rsidRPr="00561306">
          <w:rPr>
            <w:rStyle w:val="Hyperlink"/>
            <w:b/>
          </w:rPr>
          <w:t>1.4</w:t>
        </w:r>
      </w:hyperlink>
      <w:r w:rsidR="00AF5E71">
        <w:rPr>
          <w:rFonts w:cs="Arial"/>
          <w:b/>
          <w:u w:val="single"/>
        </w:rPr>
        <w:t xml:space="preserve"> </w:t>
      </w:r>
      <w:r w:rsidR="00AF5E71">
        <w:rPr>
          <w:rFonts w:cs="Arial"/>
          <w:b/>
          <w:bCs/>
          <w:u w:val="single"/>
        </w:rPr>
        <w:t>Create Off Cycle Bill Generator in Pending State</w:t>
      </w:r>
    </w:p>
    <w:p w14:paraId="44A2499C" w14:textId="77777777" w:rsidR="00AF5E71" w:rsidRDefault="00AF5E71">
      <w:pPr>
        <w:rPr>
          <w:rFonts w:cs="Arial"/>
        </w:rPr>
      </w:pPr>
      <w:r>
        <w:rPr>
          <w:b/>
          <w:bCs/>
        </w:rPr>
        <w:t>A</w:t>
      </w:r>
      <w:r w:rsidR="001A43DE">
        <w:rPr>
          <w:rFonts w:cs="Arial"/>
          <w:b/>
        </w:rPr>
        <w:t>ctor/Role:</w:t>
      </w:r>
      <w:r>
        <w:rPr>
          <w:rFonts w:cs="Arial"/>
          <w:b/>
        </w:rPr>
        <w:t xml:space="preserve"> </w:t>
      </w:r>
      <w:r w:rsidR="00530D49">
        <w:rPr>
          <w:rFonts w:cs="Arial"/>
          <w:b/>
        </w:rPr>
        <w:t>C2M(CCB)</w:t>
      </w:r>
      <w:r>
        <w:rPr>
          <w:rFonts w:cs="Arial"/>
          <w:b/>
        </w:rPr>
        <w:t xml:space="preserve"> </w:t>
      </w:r>
      <w:r>
        <w:rPr>
          <w:rFonts w:cs="Arial"/>
        </w:rPr>
        <w:t xml:space="preserve"> </w:t>
      </w:r>
    </w:p>
    <w:p w14:paraId="44A2499D" w14:textId="77777777" w:rsidR="00AF5E71" w:rsidRDefault="00AF5E71">
      <w:pPr>
        <w:rPr>
          <w:rFonts w:cs="Arial"/>
          <w:b/>
        </w:rPr>
      </w:pPr>
      <w:r>
        <w:rPr>
          <w:rFonts w:cs="Arial"/>
          <w:b/>
        </w:rPr>
        <w:t>Description:</w:t>
      </w:r>
    </w:p>
    <w:p w14:paraId="44A2499F" w14:textId="7863DAAE" w:rsidR="00AF5E71" w:rsidRDefault="00AF5E71">
      <w:r>
        <w:t>System identifies the Billable Charges, Service Agreement and Adjustmen</w:t>
      </w:r>
      <w:r w:rsidR="00B05A5B">
        <w:t xml:space="preserve">ts selected.  </w:t>
      </w:r>
      <w:r>
        <w:t xml:space="preserve">This step </w:t>
      </w:r>
      <w:r w:rsidR="00B05A5B">
        <w:t>is</w:t>
      </w:r>
      <w:r>
        <w:t xml:space="preserve"> executed from online processing</w:t>
      </w:r>
      <w:r w:rsidR="00B05A5B">
        <w:t xml:space="preserve"> by the CSR or Authorized User.</w:t>
      </w:r>
    </w:p>
    <w:p w14:paraId="44A249A0" w14:textId="2FDF2C78" w:rsidR="00AF5E71" w:rsidRDefault="004C3E09">
      <w:r>
        <w:rPr>
          <w:rFonts w:ascii="Courier New" w:hAnsi="Courier New"/>
          <w:noProof/>
          <w:lang w:eastAsia="en-US"/>
        </w:rPr>
        <w:lastRenderedPageBreak/>
        <mc:AlternateContent>
          <mc:Choice Requires="wps">
            <w:drawing>
              <wp:anchor distT="0" distB="0" distL="114300" distR="114300" simplePos="0" relativeHeight="251621888" behindDoc="0" locked="0" layoutInCell="1" allowOverlap="1" wp14:anchorId="44A24CE2" wp14:editId="0DD03370">
                <wp:simplePos x="0" y="0"/>
                <wp:positionH relativeFrom="column">
                  <wp:posOffset>3543300</wp:posOffset>
                </wp:positionH>
                <wp:positionV relativeFrom="paragraph">
                  <wp:posOffset>158750</wp:posOffset>
                </wp:positionV>
                <wp:extent cx="3213100" cy="2139950"/>
                <wp:effectExtent l="0" t="0" r="0" b="0"/>
                <wp:wrapSquare wrapText="largest"/>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139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D48"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7" w14:textId="77777777" w:rsidR="00F85CA8" w:rsidRPr="001A43DE" w:rsidRDefault="00F85CA8">
                                  <w:pPr>
                                    <w:snapToGrid w:val="0"/>
                                    <w:rPr>
                                      <w:rStyle w:val="motreename1"/>
                                      <w:rFonts w:ascii="Book Antiqua" w:hAnsi="Book Antiqua"/>
                                    </w:rPr>
                                  </w:pPr>
                                  <w:r w:rsidRPr="001A43DE">
                                    <w:rPr>
                                      <w:rStyle w:val="motreename1"/>
                                      <w:rFonts w:ascii="Book Antiqua" w:hAnsi="Book Antiqua"/>
                                    </w:rPr>
                                    <w:t xml:space="preserve">F1-STD-DTMBO </w:t>
                                  </w:r>
                                  <w:r>
                                    <w:rPr>
                                      <w:rStyle w:val="motreename1"/>
                                      <w:rFonts w:ascii="Book Antiqua" w:hAnsi="Book Antiqua"/>
                                    </w:rPr>
                                    <w:t>-</w:t>
                                  </w:r>
                                  <w:r w:rsidRPr="001A43DE">
                                    <w:rPr>
                                      <w:rStyle w:val="motreename1"/>
                                      <w:rFonts w:ascii="Book Antiqua" w:hAnsi="Book Antiqua"/>
                                    </w:rPr>
                                    <w:t xml:space="preserve"> Determine Standard Business Object</w:t>
                                  </w:r>
                                </w:p>
                              </w:tc>
                            </w:tr>
                            <w:tr w:rsidR="00F85CA8" w14:paraId="44A24D4A"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9" w14:textId="77777777" w:rsidR="00F85CA8" w:rsidRPr="001A43DE" w:rsidRDefault="00F85CA8" w:rsidP="00664DE7">
                                  <w:pPr>
                                    <w:snapToGrid w:val="0"/>
                                    <w:rPr>
                                      <w:rStyle w:val="motreename1"/>
                                      <w:rFonts w:ascii="Book Antiqua" w:hAnsi="Book Antiqua"/>
                                    </w:rPr>
                                  </w:pPr>
                                  <w:r>
                                    <w:rPr>
                                      <w:rStyle w:val="motreename1"/>
                                      <w:rFonts w:ascii="Book Antiqua" w:hAnsi="Book Antiqua"/>
                                    </w:rPr>
                                    <w:t xml:space="preserve">C1-OCBG-MINF -  Off Cycle Bill Generator Information  </w:t>
                                  </w:r>
                                </w:p>
                              </w:tc>
                            </w:tr>
                            <w:tr w:rsidR="00F85CA8" w14:paraId="44A24D4C"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B" w14:textId="77777777" w:rsidR="00F85CA8" w:rsidRDefault="00F85CA8">
                                  <w:pPr>
                                    <w:snapToGrid w:val="0"/>
                                    <w:rPr>
                                      <w:rStyle w:val="motreename1"/>
                                      <w:rFonts w:ascii="Book Antiqua" w:hAnsi="Book Antiqua"/>
                                    </w:rPr>
                                  </w:pPr>
                                  <w:r w:rsidRPr="001A43DE">
                                    <w:rPr>
                                      <w:rStyle w:val="motreename1"/>
                                      <w:rFonts w:ascii="Book Antiqua" w:hAnsi="Book Antiqua"/>
                                    </w:rPr>
                                    <w:t xml:space="preserve">C1-OCBG-INFO </w:t>
                                  </w:r>
                                  <w:r>
                                    <w:rPr>
                                      <w:rStyle w:val="motreename1"/>
                                      <w:rFonts w:ascii="Book Antiqua" w:hAnsi="Book Antiqua"/>
                                    </w:rPr>
                                    <w:t>-</w:t>
                                  </w:r>
                                  <w:r w:rsidRPr="001A43DE">
                                    <w:rPr>
                                      <w:rStyle w:val="motreename1"/>
                                      <w:rFonts w:ascii="Book Antiqua" w:hAnsi="Book Antiqua"/>
                                    </w:rPr>
                                    <w:t xml:space="preserve"> Off Cycle Bill Generator Information</w:t>
                                  </w:r>
                                </w:p>
                              </w:tc>
                            </w:tr>
                            <w:tr w:rsidR="00F85CA8" w14:paraId="44A24D4E"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D" w14:textId="77777777" w:rsidR="00F85CA8" w:rsidRDefault="00F85CA8">
                                  <w:pPr>
                                    <w:snapToGrid w:val="0"/>
                                    <w:rPr>
                                      <w:rStyle w:val="motreename1"/>
                                      <w:rFonts w:ascii="Book Antiqua" w:hAnsi="Book Antiqua"/>
                                    </w:rPr>
                                  </w:pPr>
                                  <w:r w:rsidRPr="001A43DE">
                                    <w:rPr>
                                      <w:rStyle w:val="motreename1"/>
                                      <w:rFonts w:ascii="Book Antiqua" w:hAnsi="Book Antiqua"/>
                                    </w:rPr>
                                    <w:t xml:space="preserve">C1-OCBG-VAL </w:t>
                                  </w:r>
                                  <w:r>
                                    <w:rPr>
                                      <w:rStyle w:val="motreename1"/>
                                      <w:rFonts w:ascii="Book Antiqua" w:hAnsi="Book Antiqua"/>
                                    </w:rPr>
                                    <w:t>-</w:t>
                                  </w:r>
                                  <w:r w:rsidRPr="001A43DE">
                                    <w:rPr>
                                      <w:rStyle w:val="motreename1"/>
                                      <w:rFonts w:ascii="Book Antiqua" w:hAnsi="Book Antiqua"/>
                                    </w:rPr>
                                    <w:t xml:space="preserve"> Off</w:t>
                                  </w:r>
                                  <w:r>
                                    <w:rPr>
                                      <w:rStyle w:val="motreename1"/>
                                      <w:rFonts w:ascii="Book Antiqua" w:hAnsi="Book Antiqua"/>
                                    </w:rPr>
                                    <w:t xml:space="preserve"> C</w:t>
                                  </w:r>
                                  <w:r w:rsidRPr="001A43DE">
                                    <w:rPr>
                                      <w:rStyle w:val="motreename1"/>
                                      <w:rFonts w:ascii="Book Antiqua" w:hAnsi="Book Antiqua"/>
                                    </w:rPr>
                                    <w:t>ycle Bill Generator Validation</w:t>
                                  </w:r>
                                </w:p>
                              </w:tc>
                            </w:tr>
                            <w:tr w:rsidR="00F85CA8" w14:paraId="44A24D50"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F" w14:textId="77777777" w:rsidR="00F85CA8" w:rsidRPr="001A43DE" w:rsidRDefault="00F85CA8">
                                  <w:pPr>
                                    <w:snapToGrid w:val="0"/>
                                    <w:rPr>
                                      <w:rStyle w:val="motreename1"/>
                                      <w:rFonts w:ascii="Book Antiqua" w:hAnsi="Book Antiqua"/>
                                    </w:rPr>
                                  </w:pPr>
                                  <w:r>
                                    <w:rPr>
                                      <w:rStyle w:val="motreename1"/>
                                      <w:rFonts w:ascii="Book Antiqua" w:hAnsi="Book Antiqua"/>
                                    </w:rPr>
                                    <w:t xml:space="preserve">F1-GEN-BOMON - Generic Business Object Status Monitor </w:t>
                                  </w:r>
                                </w:p>
                              </w:tc>
                            </w:tr>
                            <w:tr w:rsidR="00F85CA8" w14:paraId="44A24D53"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51" w14:textId="77777777" w:rsidR="00F85CA8" w:rsidRPr="00664DE7" w:rsidRDefault="00F85CA8">
                                  <w:pPr>
                                    <w:snapToGrid w:val="0"/>
                                    <w:rPr>
                                      <w:rStyle w:val="motreename1"/>
                                      <w:rFonts w:ascii="Book Antiqua" w:hAnsi="Book Antiqua"/>
                                      <w:b/>
                                    </w:rPr>
                                  </w:pPr>
                                  <w:r>
                                    <w:rPr>
                                      <w:rStyle w:val="motreename1"/>
                                      <w:rFonts w:ascii="Book Antiqua" w:hAnsi="Book Antiqua"/>
                                      <w:b/>
                                    </w:rPr>
                                    <w:t>C2M(CCB)-C2M(M</w:t>
                                  </w:r>
                                  <w:r w:rsidRPr="001F35DE">
                                    <w:rPr>
                                      <w:rStyle w:val="motreename1"/>
                                      <w:rFonts w:ascii="Book Antiqua" w:hAnsi="Book Antiqua"/>
                                      <w:b/>
                                    </w:rPr>
                                    <w:t>DM</w:t>
                                  </w:r>
                                  <w:r>
                                    <w:rPr>
                                      <w:rStyle w:val="motreename1"/>
                                      <w:rFonts w:ascii="Book Antiqua" w:hAnsi="Book Antiqua"/>
                                      <w:b/>
                                    </w:rPr>
                                    <w:t>)</w:t>
                                  </w:r>
                                  <w:r w:rsidRPr="001F35DE">
                                    <w:rPr>
                                      <w:rStyle w:val="motreename1"/>
                                      <w:rFonts w:ascii="Book Antiqua" w:hAnsi="Book Antiqua"/>
                                      <w:b/>
                                    </w:rPr>
                                    <w:t xml:space="preserve"> Integration</w:t>
                                  </w:r>
                                </w:p>
                                <w:p w14:paraId="44A24D52" w14:textId="77777777" w:rsidR="00F85CA8" w:rsidRDefault="00F85CA8">
                                  <w:pPr>
                                    <w:snapToGrid w:val="0"/>
                                    <w:rPr>
                                      <w:rStyle w:val="motreename1"/>
                                      <w:rFonts w:ascii="Book Antiqua" w:hAnsi="Book Antiqua"/>
                                    </w:rPr>
                                  </w:pPr>
                                  <w:r w:rsidRPr="00664DE7">
                                    <w:rPr>
                                      <w:rStyle w:val="motreename1"/>
                                      <w:rFonts w:ascii="Book Antiqua" w:hAnsi="Book Antiqua"/>
                                    </w:rPr>
                                    <w:t>C1-CORRRDTD</w:t>
                                  </w:r>
                                  <w:r>
                                    <w:rPr>
                                      <w:rStyle w:val="motreename1"/>
                                      <w:rFonts w:ascii="Book Antiqua" w:hAnsi="Book Antiqua"/>
                                    </w:rPr>
                                    <w:t xml:space="preserve"> - </w:t>
                                  </w:r>
                                  <w:r w:rsidRPr="00664DE7">
                                    <w:rPr>
                                      <w:rStyle w:val="motreename1"/>
                                      <w:rFonts w:ascii="Book Antiqua" w:hAnsi="Book Antiqua"/>
                                    </w:rPr>
                                    <w:t>Create</w:t>
                                  </w:r>
                                  <w:r>
                                    <w:rPr>
                                      <w:rStyle w:val="motreename1"/>
                                      <w:rFonts w:ascii="Book Antiqua" w:hAnsi="Book Antiqua"/>
                                    </w:rPr>
                                    <w:t xml:space="preserve"> </w:t>
                                  </w:r>
                                  <w:r w:rsidRPr="00664DE7">
                                    <w:rPr>
                                      <w:rStyle w:val="motreename1"/>
                                      <w:rFonts w:ascii="Book Antiqua" w:hAnsi="Book Antiqua"/>
                                    </w:rPr>
                                    <w:t>Corrected Read Notification To Do</w:t>
                                  </w:r>
                                </w:p>
                              </w:tc>
                            </w:tr>
                          </w:tbl>
                          <w:p w14:paraId="44A24D54"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2" id="Text Box 4" o:spid="_x0000_s1028" type="#_x0000_t202" style="position:absolute;margin-left:279pt;margin-top:12.5pt;width:253pt;height:16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D48"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7" w14:textId="77777777" w:rsidR="00F85CA8" w:rsidRPr="001A43DE" w:rsidRDefault="00F85CA8">
                            <w:pPr>
                              <w:snapToGrid w:val="0"/>
                              <w:rPr>
                                <w:rStyle w:val="motreename1"/>
                                <w:rFonts w:ascii="Book Antiqua" w:hAnsi="Book Antiqua"/>
                              </w:rPr>
                            </w:pPr>
                            <w:r w:rsidRPr="001A43DE">
                              <w:rPr>
                                <w:rStyle w:val="motreename1"/>
                                <w:rFonts w:ascii="Book Antiqua" w:hAnsi="Book Antiqua"/>
                              </w:rPr>
                              <w:t xml:space="preserve">F1-STD-DTMBO </w:t>
                            </w:r>
                            <w:r>
                              <w:rPr>
                                <w:rStyle w:val="motreename1"/>
                                <w:rFonts w:ascii="Book Antiqua" w:hAnsi="Book Antiqua"/>
                              </w:rPr>
                              <w:t>-</w:t>
                            </w:r>
                            <w:r w:rsidRPr="001A43DE">
                              <w:rPr>
                                <w:rStyle w:val="motreename1"/>
                                <w:rFonts w:ascii="Book Antiqua" w:hAnsi="Book Antiqua"/>
                              </w:rPr>
                              <w:t xml:space="preserve"> Determine Standard Business Object</w:t>
                            </w:r>
                          </w:p>
                        </w:tc>
                      </w:tr>
                      <w:tr w:rsidR="00F85CA8" w14:paraId="44A24D4A"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9" w14:textId="77777777" w:rsidR="00F85CA8" w:rsidRPr="001A43DE" w:rsidRDefault="00F85CA8" w:rsidP="00664DE7">
                            <w:pPr>
                              <w:snapToGrid w:val="0"/>
                              <w:rPr>
                                <w:rStyle w:val="motreename1"/>
                                <w:rFonts w:ascii="Book Antiqua" w:hAnsi="Book Antiqua"/>
                              </w:rPr>
                            </w:pPr>
                            <w:r>
                              <w:rPr>
                                <w:rStyle w:val="motreename1"/>
                                <w:rFonts w:ascii="Book Antiqua" w:hAnsi="Book Antiqua"/>
                              </w:rPr>
                              <w:t xml:space="preserve">C1-OCBG-MINF -  Off Cycle Bill Generator Information  </w:t>
                            </w:r>
                          </w:p>
                        </w:tc>
                      </w:tr>
                      <w:tr w:rsidR="00F85CA8" w14:paraId="44A24D4C"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B" w14:textId="77777777" w:rsidR="00F85CA8" w:rsidRDefault="00F85CA8">
                            <w:pPr>
                              <w:snapToGrid w:val="0"/>
                              <w:rPr>
                                <w:rStyle w:val="motreename1"/>
                                <w:rFonts w:ascii="Book Antiqua" w:hAnsi="Book Antiqua"/>
                              </w:rPr>
                            </w:pPr>
                            <w:r w:rsidRPr="001A43DE">
                              <w:rPr>
                                <w:rStyle w:val="motreename1"/>
                                <w:rFonts w:ascii="Book Antiqua" w:hAnsi="Book Antiqua"/>
                              </w:rPr>
                              <w:t xml:space="preserve">C1-OCBG-INFO </w:t>
                            </w:r>
                            <w:r>
                              <w:rPr>
                                <w:rStyle w:val="motreename1"/>
                                <w:rFonts w:ascii="Book Antiqua" w:hAnsi="Book Antiqua"/>
                              </w:rPr>
                              <w:t>-</w:t>
                            </w:r>
                            <w:r w:rsidRPr="001A43DE">
                              <w:rPr>
                                <w:rStyle w:val="motreename1"/>
                                <w:rFonts w:ascii="Book Antiqua" w:hAnsi="Book Antiqua"/>
                              </w:rPr>
                              <w:t xml:space="preserve"> Off Cycle Bill Generator Information</w:t>
                            </w:r>
                          </w:p>
                        </w:tc>
                      </w:tr>
                      <w:tr w:rsidR="00F85CA8" w14:paraId="44A24D4E"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D" w14:textId="77777777" w:rsidR="00F85CA8" w:rsidRDefault="00F85CA8">
                            <w:pPr>
                              <w:snapToGrid w:val="0"/>
                              <w:rPr>
                                <w:rStyle w:val="motreename1"/>
                                <w:rFonts w:ascii="Book Antiqua" w:hAnsi="Book Antiqua"/>
                              </w:rPr>
                            </w:pPr>
                            <w:r w:rsidRPr="001A43DE">
                              <w:rPr>
                                <w:rStyle w:val="motreename1"/>
                                <w:rFonts w:ascii="Book Antiqua" w:hAnsi="Book Antiqua"/>
                              </w:rPr>
                              <w:t xml:space="preserve">C1-OCBG-VAL </w:t>
                            </w:r>
                            <w:r>
                              <w:rPr>
                                <w:rStyle w:val="motreename1"/>
                                <w:rFonts w:ascii="Book Antiqua" w:hAnsi="Book Antiqua"/>
                              </w:rPr>
                              <w:t>-</w:t>
                            </w:r>
                            <w:r w:rsidRPr="001A43DE">
                              <w:rPr>
                                <w:rStyle w:val="motreename1"/>
                                <w:rFonts w:ascii="Book Antiqua" w:hAnsi="Book Antiqua"/>
                              </w:rPr>
                              <w:t xml:space="preserve"> Off</w:t>
                            </w:r>
                            <w:r>
                              <w:rPr>
                                <w:rStyle w:val="motreename1"/>
                                <w:rFonts w:ascii="Book Antiqua" w:hAnsi="Book Antiqua"/>
                              </w:rPr>
                              <w:t xml:space="preserve"> C</w:t>
                            </w:r>
                            <w:r w:rsidRPr="001A43DE">
                              <w:rPr>
                                <w:rStyle w:val="motreename1"/>
                                <w:rFonts w:ascii="Book Antiqua" w:hAnsi="Book Antiqua"/>
                              </w:rPr>
                              <w:t>ycle Bill Generator Validation</w:t>
                            </w:r>
                          </w:p>
                        </w:tc>
                      </w:tr>
                      <w:tr w:rsidR="00F85CA8" w14:paraId="44A24D50"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4F" w14:textId="77777777" w:rsidR="00F85CA8" w:rsidRPr="001A43DE" w:rsidRDefault="00F85CA8">
                            <w:pPr>
                              <w:snapToGrid w:val="0"/>
                              <w:rPr>
                                <w:rStyle w:val="motreename1"/>
                                <w:rFonts w:ascii="Book Antiqua" w:hAnsi="Book Antiqua"/>
                              </w:rPr>
                            </w:pPr>
                            <w:r>
                              <w:rPr>
                                <w:rStyle w:val="motreename1"/>
                                <w:rFonts w:ascii="Book Antiqua" w:hAnsi="Book Antiqua"/>
                              </w:rPr>
                              <w:t xml:space="preserve">F1-GEN-BOMON - Generic Business Object Status Monitor </w:t>
                            </w:r>
                          </w:p>
                        </w:tc>
                      </w:tr>
                      <w:tr w:rsidR="00F85CA8" w14:paraId="44A24D53" w14:textId="77777777" w:rsidTr="00273C93">
                        <w:tc>
                          <w:tcPr>
                            <w:tcW w:w="4860" w:type="dxa"/>
                            <w:tcBorders>
                              <w:top w:val="single" w:sz="4" w:space="0" w:color="000000"/>
                              <w:left w:val="single" w:sz="4" w:space="0" w:color="000000"/>
                              <w:bottom w:val="single" w:sz="4" w:space="0" w:color="000000"/>
                              <w:right w:val="single" w:sz="4" w:space="0" w:color="000000"/>
                            </w:tcBorders>
                          </w:tcPr>
                          <w:p w14:paraId="44A24D51" w14:textId="77777777" w:rsidR="00F85CA8" w:rsidRPr="00664DE7" w:rsidRDefault="00F85CA8">
                            <w:pPr>
                              <w:snapToGrid w:val="0"/>
                              <w:rPr>
                                <w:rStyle w:val="motreename1"/>
                                <w:rFonts w:ascii="Book Antiqua" w:hAnsi="Book Antiqua"/>
                                <w:b/>
                              </w:rPr>
                            </w:pPr>
                            <w:r>
                              <w:rPr>
                                <w:rStyle w:val="motreename1"/>
                                <w:rFonts w:ascii="Book Antiqua" w:hAnsi="Book Antiqua"/>
                                <w:b/>
                              </w:rPr>
                              <w:t>C2M(CCB)-C2M(M</w:t>
                            </w:r>
                            <w:r w:rsidRPr="001F35DE">
                              <w:rPr>
                                <w:rStyle w:val="motreename1"/>
                                <w:rFonts w:ascii="Book Antiqua" w:hAnsi="Book Antiqua"/>
                                <w:b/>
                              </w:rPr>
                              <w:t>DM</w:t>
                            </w:r>
                            <w:r>
                              <w:rPr>
                                <w:rStyle w:val="motreename1"/>
                                <w:rFonts w:ascii="Book Antiqua" w:hAnsi="Book Antiqua"/>
                                <w:b/>
                              </w:rPr>
                              <w:t>)</w:t>
                            </w:r>
                            <w:r w:rsidRPr="001F35DE">
                              <w:rPr>
                                <w:rStyle w:val="motreename1"/>
                                <w:rFonts w:ascii="Book Antiqua" w:hAnsi="Book Antiqua"/>
                                <w:b/>
                              </w:rPr>
                              <w:t xml:space="preserve"> Integration</w:t>
                            </w:r>
                          </w:p>
                          <w:p w14:paraId="44A24D52" w14:textId="77777777" w:rsidR="00F85CA8" w:rsidRDefault="00F85CA8">
                            <w:pPr>
                              <w:snapToGrid w:val="0"/>
                              <w:rPr>
                                <w:rStyle w:val="motreename1"/>
                                <w:rFonts w:ascii="Book Antiqua" w:hAnsi="Book Antiqua"/>
                              </w:rPr>
                            </w:pPr>
                            <w:r w:rsidRPr="00664DE7">
                              <w:rPr>
                                <w:rStyle w:val="motreename1"/>
                                <w:rFonts w:ascii="Book Antiqua" w:hAnsi="Book Antiqua"/>
                              </w:rPr>
                              <w:t>C1-CORRRDTD</w:t>
                            </w:r>
                            <w:r>
                              <w:rPr>
                                <w:rStyle w:val="motreename1"/>
                                <w:rFonts w:ascii="Book Antiqua" w:hAnsi="Book Antiqua"/>
                              </w:rPr>
                              <w:t xml:space="preserve"> - </w:t>
                            </w:r>
                            <w:r w:rsidRPr="00664DE7">
                              <w:rPr>
                                <w:rStyle w:val="motreename1"/>
                                <w:rFonts w:ascii="Book Antiqua" w:hAnsi="Book Antiqua"/>
                              </w:rPr>
                              <w:t>Create</w:t>
                            </w:r>
                            <w:r>
                              <w:rPr>
                                <w:rStyle w:val="motreename1"/>
                                <w:rFonts w:ascii="Book Antiqua" w:hAnsi="Book Antiqua"/>
                              </w:rPr>
                              <w:t xml:space="preserve"> </w:t>
                            </w:r>
                            <w:r w:rsidRPr="00664DE7">
                              <w:rPr>
                                <w:rStyle w:val="motreename1"/>
                                <w:rFonts w:ascii="Book Antiqua" w:hAnsi="Book Antiqua"/>
                              </w:rPr>
                              <w:t>Corrected Read Notification To Do</w:t>
                            </w:r>
                          </w:p>
                        </w:tc>
                      </w:tr>
                    </w:tbl>
                    <w:p w14:paraId="44A24D54" w14:textId="77777777" w:rsidR="00F85CA8" w:rsidRDefault="00F85CA8">
                      <w:r>
                        <w:t xml:space="preserve"> </w:t>
                      </w:r>
                    </w:p>
                  </w:txbxContent>
                </v:textbox>
                <w10:wrap type="square" side="largest"/>
              </v:shape>
            </w:pict>
          </mc:Fallback>
        </mc:AlternateContent>
      </w:r>
    </w:p>
    <w:p w14:paraId="44A249A1" w14:textId="24035BA2"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9A2" w14:textId="77777777" w:rsidR="00AF5E71" w:rsidRDefault="00AF5E71"/>
    <w:p w14:paraId="44A249A3" w14:textId="77777777" w:rsidR="00AF5E71" w:rsidRDefault="00AF5E71">
      <w:pPr>
        <w:rPr>
          <w:rFonts w:cs="Arial"/>
          <w:b/>
        </w:rPr>
      </w:pPr>
      <w:r>
        <w:rPr>
          <w:rFonts w:cs="Arial"/>
          <w:b/>
        </w:rPr>
        <w:t xml:space="preserve">                 </w:t>
      </w:r>
    </w:p>
    <w:p w14:paraId="44A249A4" w14:textId="77777777" w:rsidR="00AF5E71" w:rsidRDefault="00AF5E71">
      <w:pPr>
        <w:rPr>
          <w:rFonts w:cs="Arial"/>
          <w:b/>
        </w:rPr>
      </w:pPr>
    </w:p>
    <w:p w14:paraId="44A249A5" w14:textId="77777777" w:rsidR="00AF5E71" w:rsidRDefault="00AF5E71">
      <w:pPr>
        <w:rPr>
          <w:rFonts w:cs="Arial"/>
          <w:b/>
        </w:rPr>
      </w:pPr>
    </w:p>
    <w:p w14:paraId="44A249A6" w14:textId="77777777" w:rsidR="00AF5E71" w:rsidRDefault="00AF5E71">
      <w:pPr>
        <w:rPr>
          <w:rFonts w:cs="Arial"/>
          <w:b/>
        </w:rPr>
      </w:pPr>
    </w:p>
    <w:p w14:paraId="44A249A7" w14:textId="77777777" w:rsidR="00AF5E71" w:rsidRDefault="00AF5E71">
      <w:pPr>
        <w:rPr>
          <w:rFonts w:cs="Arial"/>
          <w:b/>
        </w:rPr>
      </w:pPr>
    </w:p>
    <w:p w14:paraId="44A249A8" w14:textId="77777777" w:rsidR="00AF5E71" w:rsidRDefault="00AF5E71">
      <w:pPr>
        <w:rPr>
          <w:rFonts w:cs="Arial"/>
          <w:b/>
        </w:rPr>
      </w:pPr>
    </w:p>
    <w:p w14:paraId="44A249A9" w14:textId="77777777" w:rsidR="00A64573" w:rsidRDefault="00A64573">
      <w:pPr>
        <w:rPr>
          <w:rFonts w:cs="Arial"/>
          <w:b/>
        </w:rPr>
      </w:pPr>
    </w:p>
    <w:p w14:paraId="44A249AA" w14:textId="77777777" w:rsidR="00273C93" w:rsidRDefault="00273C93">
      <w:pPr>
        <w:rPr>
          <w:rFonts w:cs="Arial"/>
          <w:b/>
        </w:rPr>
      </w:pPr>
    </w:p>
    <w:p w14:paraId="44A249AB" w14:textId="77777777" w:rsidR="00273C93" w:rsidRDefault="00273C93">
      <w:pPr>
        <w:rPr>
          <w:rFonts w:cs="Arial"/>
          <w:b/>
        </w:rPr>
      </w:pPr>
    </w:p>
    <w:p w14:paraId="44A249AC" w14:textId="77777777" w:rsidR="00273C93" w:rsidRDefault="00273C93">
      <w:pPr>
        <w:rPr>
          <w:rFonts w:cs="Arial"/>
          <w:b/>
        </w:rPr>
      </w:pPr>
    </w:p>
    <w:p w14:paraId="44A249AD" w14:textId="77777777" w:rsidR="00273C93" w:rsidRDefault="00273C93">
      <w:pPr>
        <w:rPr>
          <w:rFonts w:cs="Arial"/>
          <w:b/>
        </w:rPr>
      </w:pPr>
    </w:p>
    <w:p w14:paraId="44A249AE" w14:textId="77777777" w:rsidR="00273C93" w:rsidRDefault="00273C93">
      <w:pPr>
        <w:rPr>
          <w:rFonts w:cs="Arial"/>
          <w:b/>
        </w:rPr>
      </w:pPr>
    </w:p>
    <w:p w14:paraId="44A249AF" w14:textId="77777777" w:rsidR="00273C93" w:rsidRDefault="00273C93">
      <w:pPr>
        <w:rPr>
          <w:rFonts w:cs="Arial"/>
          <w:b/>
        </w:rPr>
      </w:pPr>
    </w:p>
    <w:p w14:paraId="44A249B0" w14:textId="2FAC03B3" w:rsidR="00AF5E71" w:rsidRDefault="00CA0C32">
      <w:pPr>
        <w:rPr>
          <w:rFonts w:cs="Arial"/>
          <w:b/>
        </w:rPr>
      </w:pPr>
      <w:r>
        <w:rPr>
          <w:noProof/>
          <w:lang w:eastAsia="en-US"/>
        </w:rPr>
        <mc:AlternateContent>
          <mc:Choice Requires="wps">
            <w:drawing>
              <wp:anchor distT="0" distB="0" distL="114300" distR="114300" simplePos="0" relativeHeight="251693568" behindDoc="0" locked="0" layoutInCell="1" allowOverlap="1" wp14:anchorId="44A24CE3" wp14:editId="36979805">
                <wp:simplePos x="0" y="0"/>
                <wp:positionH relativeFrom="column">
                  <wp:posOffset>3543300</wp:posOffset>
                </wp:positionH>
                <wp:positionV relativeFrom="paragraph">
                  <wp:posOffset>43180</wp:posOffset>
                </wp:positionV>
                <wp:extent cx="3194050" cy="215900"/>
                <wp:effectExtent l="0" t="0" r="0" b="0"/>
                <wp:wrapSquare wrapText="largest"/>
                <wp:docPr id="8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1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D56" w14:textId="77777777" w:rsidTr="00B677FC">
                              <w:trPr>
                                <w:trHeight w:val="263"/>
                              </w:trPr>
                              <w:tc>
                                <w:tcPr>
                                  <w:tcW w:w="4860" w:type="dxa"/>
                                  <w:tcBorders>
                                    <w:top w:val="single" w:sz="4" w:space="0" w:color="000000"/>
                                    <w:left w:val="single" w:sz="4" w:space="0" w:color="000000"/>
                                    <w:bottom w:val="single" w:sz="4" w:space="0" w:color="000000"/>
                                    <w:right w:val="single" w:sz="4" w:space="0" w:color="000000"/>
                                  </w:tcBorders>
                                </w:tcPr>
                                <w:p w14:paraId="44A24D55" w14:textId="77777777" w:rsidR="00F85CA8" w:rsidRPr="001A43DE" w:rsidRDefault="00F85CA8">
                                  <w:pPr>
                                    <w:snapToGrid w:val="0"/>
                                    <w:rPr>
                                      <w:rFonts w:cs="Arial"/>
                                      <w:bCs/>
                                      <w:szCs w:val="18"/>
                                    </w:rPr>
                                  </w:pPr>
                                  <w:r w:rsidRPr="001A43DE">
                                    <w:rPr>
                                      <w:rFonts w:cs="Arial"/>
                                      <w:bCs/>
                                      <w:szCs w:val="18"/>
                                    </w:rPr>
                                    <w:t>C1-OCBG - Off Cycle Bill Generator Monitor</w:t>
                                  </w:r>
                                </w:p>
                              </w:tc>
                            </w:tr>
                          </w:tbl>
                          <w:p w14:paraId="44A24D57"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3" id="Text Box 83" o:spid="_x0000_s1029" type="#_x0000_t202" style="position:absolute;margin-left:279pt;margin-top:3.4pt;width:251.5pt;height: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D56" w14:textId="77777777" w:rsidTr="00B677FC">
                        <w:trPr>
                          <w:trHeight w:val="263"/>
                        </w:trPr>
                        <w:tc>
                          <w:tcPr>
                            <w:tcW w:w="4860" w:type="dxa"/>
                            <w:tcBorders>
                              <w:top w:val="single" w:sz="4" w:space="0" w:color="000000"/>
                              <w:left w:val="single" w:sz="4" w:space="0" w:color="000000"/>
                              <w:bottom w:val="single" w:sz="4" w:space="0" w:color="000000"/>
                              <w:right w:val="single" w:sz="4" w:space="0" w:color="000000"/>
                            </w:tcBorders>
                          </w:tcPr>
                          <w:p w14:paraId="44A24D55" w14:textId="77777777" w:rsidR="00F85CA8" w:rsidRPr="001A43DE" w:rsidRDefault="00F85CA8">
                            <w:pPr>
                              <w:snapToGrid w:val="0"/>
                              <w:rPr>
                                <w:rFonts w:cs="Arial"/>
                                <w:bCs/>
                                <w:szCs w:val="18"/>
                              </w:rPr>
                            </w:pPr>
                            <w:r w:rsidRPr="001A43DE">
                              <w:rPr>
                                <w:rFonts w:cs="Arial"/>
                                <w:bCs/>
                                <w:szCs w:val="18"/>
                              </w:rPr>
                              <w:t>C1-OCBG - Off Cycle Bill Generator Monitor</w:t>
                            </w:r>
                          </w:p>
                        </w:tc>
                      </w:tr>
                    </w:tbl>
                    <w:p w14:paraId="44A24D57" w14:textId="77777777" w:rsidR="00F85CA8" w:rsidRDefault="00F85CA8">
                      <w:r>
                        <w:t xml:space="preserve"> </w:t>
                      </w:r>
                    </w:p>
                  </w:txbxContent>
                </v:textbox>
                <w10:wrap type="square" side="largest"/>
              </v:shape>
            </w:pict>
          </mc:Fallback>
        </mc:AlternateContent>
      </w:r>
      <w:r w:rsidR="00AF5E71">
        <w:rPr>
          <w:rFonts w:cs="Arial"/>
          <w:b/>
        </w:rPr>
        <w:t xml:space="preserve">Configuration required Y          Entities to Configure:  </w:t>
      </w:r>
    </w:p>
    <w:p w14:paraId="44A249B1" w14:textId="77777777" w:rsidR="00AF5E71" w:rsidRDefault="00AF5E71">
      <w:pPr>
        <w:rPr>
          <w:rFonts w:ascii="Arial" w:hAnsi="Arial" w:cs="Arial"/>
          <w:b/>
          <w:u w:val="single"/>
        </w:rPr>
      </w:pPr>
    </w:p>
    <w:p w14:paraId="44A249B2" w14:textId="77777777" w:rsidR="00051550" w:rsidRDefault="00051550">
      <w:pPr>
        <w:pStyle w:val="CommentSubject"/>
        <w:rPr>
          <w:rFonts w:cs="Arial"/>
          <w:bCs w:val="0"/>
        </w:rPr>
      </w:pPr>
    </w:p>
    <w:p w14:paraId="44A249B3" w14:textId="2E8A58BB" w:rsidR="00AF5E71" w:rsidRDefault="00CA0C32">
      <w:pPr>
        <w:pStyle w:val="CommentSubject"/>
        <w:rPr>
          <w:rFonts w:cs="Arial"/>
          <w:bCs w:val="0"/>
        </w:rPr>
      </w:pPr>
      <w:r>
        <w:rPr>
          <w:rFonts w:cs="Arial"/>
          <w:bCs w:val="0"/>
          <w:noProof/>
          <w:lang w:eastAsia="en-US"/>
        </w:rPr>
        <mc:AlternateContent>
          <mc:Choice Requires="wps">
            <w:drawing>
              <wp:anchor distT="0" distB="0" distL="114300" distR="114300" simplePos="0" relativeHeight="251692544" behindDoc="0" locked="0" layoutInCell="1" allowOverlap="1" wp14:anchorId="44A24CE4" wp14:editId="61715D64">
                <wp:simplePos x="0" y="0"/>
                <wp:positionH relativeFrom="column">
                  <wp:posOffset>3543300</wp:posOffset>
                </wp:positionH>
                <wp:positionV relativeFrom="paragraph">
                  <wp:posOffset>3175</wp:posOffset>
                </wp:positionV>
                <wp:extent cx="3270250" cy="723900"/>
                <wp:effectExtent l="0" t="0" r="0" b="0"/>
                <wp:wrapSquare wrapText="largest"/>
                <wp:docPr id="8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723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59" w14:textId="77777777" w:rsidTr="004C3E09">
                              <w:tc>
                                <w:tcPr>
                                  <w:tcW w:w="4860" w:type="dxa"/>
                                  <w:tcBorders>
                                    <w:top w:val="single" w:sz="4" w:space="0" w:color="000000"/>
                                    <w:left w:val="single" w:sz="4" w:space="0" w:color="000000"/>
                                    <w:bottom w:val="single" w:sz="4" w:space="0" w:color="000000"/>
                                    <w:right w:val="single" w:sz="4" w:space="0" w:color="000000"/>
                                  </w:tcBorders>
                                </w:tcPr>
                                <w:p w14:paraId="44A24D58" w14:textId="77777777" w:rsidR="00F85CA8" w:rsidRPr="001A43DE" w:rsidRDefault="00F85CA8">
                                  <w:pPr>
                                    <w:snapToGrid w:val="0"/>
                                    <w:rPr>
                                      <w:rStyle w:val="motreename1"/>
                                      <w:rFonts w:ascii="Book Antiqua" w:hAnsi="Book Antiqua"/>
                                      <w:color w:val="auto"/>
                                    </w:rPr>
                                  </w:pPr>
                                  <w:r w:rsidRPr="001A43DE">
                                    <w:rPr>
                                      <w:rStyle w:val="motreename1"/>
                                      <w:rFonts w:ascii="Book Antiqua" w:hAnsi="Book Antiqua"/>
                                    </w:rPr>
                                    <w:t xml:space="preserve">C1-OffCycleBillGenerator </w:t>
                                  </w:r>
                                  <w:r w:rsidRPr="001A43DE">
                                    <w:rPr>
                                      <w:rStyle w:val="motreename1"/>
                                      <w:rFonts w:ascii="Book Antiqua" w:hAnsi="Book Antiqua"/>
                                      <w:color w:val="4E4E75"/>
                                    </w:rPr>
                                    <w:t xml:space="preserve">- </w:t>
                                  </w:r>
                                  <w:r w:rsidRPr="001A43DE">
                                    <w:rPr>
                                      <w:rStyle w:val="motreename1"/>
                                      <w:rFonts w:ascii="Book Antiqua" w:hAnsi="Book Antiqua"/>
                                      <w:color w:val="auto"/>
                                    </w:rPr>
                                    <w:t>Off Cycle Bill Generator</w:t>
                                  </w:r>
                                </w:p>
                              </w:tc>
                            </w:tr>
                            <w:tr w:rsidR="00F85CA8" w14:paraId="44A24D5C" w14:textId="77777777" w:rsidTr="004C3E09">
                              <w:tc>
                                <w:tcPr>
                                  <w:tcW w:w="4860" w:type="dxa"/>
                                  <w:tcBorders>
                                    <w:top w:val="single" w:sz="4" w:space="0" w:color="000000"/>
                                    <w:left w:val="single" w:sz="4" w:space="0" w:color="000000"/>
                                    <w:bottom w:val="single" w:sz="4" w:space="0" w:color="000000"/>
                                    <w:right w:val="single" w:sz="4" w:space="0" w:color="000000"/>
                                  </w:tcBorders>
                                </w:tcPr>
                                <w:p w14:paraId="44A24D5A" w14:textId="77777777" w:rsidR="00F85CA8" w:rsidRPr="00C64954" w:rsidRDefault="00F85CA8" w:rsidP="00976708">
                                  <w:pPr>
                                    <w:snapToGrid w:val="0"/>
                                    <w:rPr>
                                      <w:rFonts w:cs="Arial"/>
                                      <w:b/>
                                      <w:color w:val="000000"/>
                                      <w:szCs w:val="16"/>
                                    </w:rPr>
                                  </w:pPr>
                                  <w:r>
                                    <w:rPr>
                                      <w:rStyle w:val="motreename1"/>
                                      <w:rFonts w:ascii="Book Antiqua" w:hAnsi="Book Antiqua"/>
                                    </w:rPr>
                                    <w:t xml:space="preserve"> </w:t>
                                  </w:r>
                                  <w:r w:rsidRPr="00C64954">
                                    <w:rPr>
                                      <w:rFonts w:cs="Arial"/>
                                      <w:b/>
                                      <w:color w:val="000000"/>
                                      <w:szCs w:val="16"/>
                                    </w:rPr>
                                    <w:t>CC&amp;B-MDM Integration</w:t>
                                  </w:r>
                                </w:p>
                                <w:p w14:paraId="44A24D5B" w14:textId="77777777" w:rsidR="00F85CA8" w:rsidRDefault="00F85CA8">
                                  <w:pPr>
                                    <w:snapToGrid w:val="0"/>
                                    <w:rPr>
                                      <w:rStyle w:val="motreename1"/>
                                      <w:rFonts w:ascii="Book Antiqua" w:hAnsi="Book Antiqua"/>
                                    </w:rPr>
                                  </w:pPr>
                                  <w:r>
                                    <w:rPr>
                                      <w:rStyle w:val="motreename1"/>
                                      <w:rFonts w:ascii="Book Antiqua" w:hAnsi="Book Antiqua"/>
                                    </w:rPr>
                                    <w:t>C1-</w:t>
                                  </w:r>
                                  <w:r w:rsidRPr="001A43DE">
                                    <w:rPr>
                                      <w:rStyle w:val="motreename1"/>
                                      <w:rFonts w:ascii="Book Antiqua" w:hAnsi="Book Antiqua"/>
                                    </w:rPr>
                                    <w:t>CorrectedReadNotification - MDM Corrected Read</w:t>
                                  </w:r>
                                </w:p>
                              </w:tc>
                            </w:tr>
                          </w:tbl>
                          <w:p w14:paraId="44A24D61"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4" id="Text Box 82" o:spid="_x0000_s1030" type="#_x0000_t202" style="position:absolute;margin-left:279pt;margin-top:.25pt;width:257.5pt;height:5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59" w14:textId="77777777" w:rsidTr="004C3E09">
                        <w:tc>
                          <w:tcPr>
                            <w:tcW w:w="4860" w:type="dxa"/>
                            <w:tcBorders>
                              <w:top w:val="single" w:sz="4" w:space="0" w:color="000000"/>
                              <w:left w:val="single" w:sz="4" w:space="0" w:color="000000"/>
                              <w:bottom w:val="single" w:sz="4" w:space="0" w:color="000000"/>
                              <w:right w:val="single" w:sz="4" w:space="0" w:color="000000"/>
                            </w:tcBorders>
                          </w:tcPr>
                          <w:p w14:paraId="44A24D58" w14:textId="77777777" w:rsidR="00F85CA8" w:rsidRPr="001A43DE" w:rsidRDefault="00F85CA8">
                            <w:pPr>
                              <w:snapToGrid w:val="0"/>
                              <w:rPr>
                                <w:rStyle w:val="motreename1"/>
                                <w:rFonts w:ascii="Book Antiqua" w:hAnsi="Book Antiqua"/>
                                <w:color w:val="auto"/>
                              </w:rPr>
                            </w:pPr>
                            <w:r w:rsidRPr="001A43DE">
                              <w:rPr>
                                <w:rStyle w:val="motreename1"/>
                                <w:rFonts w:ascii="Book Antiqua" w:hAnsi="Book Antiqua"/>
                              </w:rPr>
                              <w:t xml:space="preserve">C1-OffCycleBillGenerator </w:t>
                            </w:r>
                            <w:r w:rsidRPr="001A43DE">
                              <w:rPr>
                                <w:rStyle w:val="motreename1"/>
                                <w:rFonts w:ascii="Book Antiqua" w:hAnsi="Book Antiqua"/>
                                <w:color w:val="4E4E75"/>
                              </w:rPr>
                              <w:t xml:space="preserve">- </w:t>
                            </w:r>
                            <w:r w:rsidRPr="001A43DE">
                              <w:rPr>
                                <w:rStyle w:val="motreename1"/>
                                <w:rFonts w:ascii="Book Antiqua" w:hAnsi="Book Antiqua"/>
                                <w:color w:val="auto"/>
                              </w:rPr>
                              <w:t>Off Cycle Bill Generator</w:t>
                            </w:r>
                          </w:p>
                        </w:tc>
                      </w:tr>
                      <w:tr w:rsidR="00F85CA8" w14:paraId="44A24D5C" w14:textId="77777777" w:rsidTr="004C3E09">
                        <w:tc>
                          <w:tcPr>
                            <w:tcW w:w="4860" w:type="dxa"/>
                            <w:tcBorders>
                              <w:top w:val="single" w:sz="4" w:space="0" w:color="000000"/>
                              <w:left w:val="single" w:sz="4" w:space="0" w:color="000000"/>
                              <w:bottom w:val="single" w:sz="4" w:space="0" w:color="000000"/>
                              <w:right w:val="single" w:sz="4" w:space="0" w:color="000000"/>
                            </w:tcBorders>
                          </w:tcPr>
                          <w:p w14:paraId="44A24D5A" w14:textId="77777777" w:rsidR="00F85CA8" w:rsidRPr="00C64954" w:rsidRDefault="00F85CA8" w:rsidP="00976708">
                            <w:pPr>
                              <w:snapToGrid w:val="0"/>
                              <w:rPr>
                                <w:rFonts w:cs="Arial"/>
                                <w:b/>
                                <w:color w:val="000000"/>
                                <w:szCs w:val="16"/>
                              </w:rPr>
                            </w:pPr>
                            <w:r>
                              <w:rPr>
                                <w:rStyle w:val="motreename1"/>
                                <w:rFonts w:ascii="Book Antiqua" w:hAnsi="Book Antiqua"/>
                              </w:rPr>
                              <w:t xml:space="preserve"> </w:t>
                            </w:r>
                            <w:r w:rsidRPr="00C64954">
                              <w:rPr>
                                <w:rFonts w:cs="Arial"/>
                                <w:b/>
                                <w:color w:val="000000"/>
                                <w:szCs w:val="16"/>
                              </w:rPr>
                              <w:t>CC&amp;B-MDM Integration</w:t>
                            </w:r>
                          </w:p>
                          <w:p w14:paraId="44A24D5B" w14:textId="77777777" w:rsidR="00F85CA8" w:rsidRDefault="00F85CA8">
                            <w:pPr>
                              <w:snapToGrid w:val="0"/>
                              <w:rPr>
                                <w:rStyle w:val="motreename1"/>
                                <w:rFonts w:ascii="Book Antiqua" w:hAnsi="Book Antiqua"/>
                              </w:rPr>
                            </w:pPr>
                            <w:r>
                              <w:rPr>
                                <w:rStyle w:val="motreename1"/>
                                <w:rFonts w:ascii="Book Antiqua" w:hAnsi="Book Antiqua"/>
                              </w:rPr>
                              <w:t>C1-</w:t>
                            </w:r>
                            <w:r w:rsidRPr="001A43DE">
                              <w:rPr>
                                <w:rStyle w:val="motreename1"/>
                                <w:rFonts w:ascii="Book Antiqua" w:hAnsi="Book Antiqua"/>
                              </w:rPr>
                              <w:t>CorrectedReadNotification - MDM Corrected Read</w:t>
                            </w:r>
                          </w:p>
                        </w:tc>
                      </w:tr>
                    </w:tbl>
                    <w:p w14:paraId="44A24D61" w14:textId="77777777" w:rsidR="00F85CA8" w:rsidRDefault="00F85CA8">
                      <w:r>
                        <w:t xml:space="preserve"> </w:t>
                      </w:r>
                    </w:p>
                  </w:txbxContent>
                </v:textbox>
                <w10:wrap type="square" side="largest"/>
              </v:shape>
            </w:pict>
          </mc:Fallback>
        </mc:AlternateContent>
      </w:r>
      <w:r w:rsidR="00AF5E71">
        <w:rPr>
          <w:rFonts w:cs="Arial"/>
          <w:bCs w:val="0"/>
        </w:rPr>
        <w:t>Business Objects</w:t>
      </w:r>
      <w:r w:rsidR="0069610D">
        <w:rPr>
          <w:rFonts w:cs="Arial"/>
          <w:bCs w:val="0"/>
        </w:rPr>
        <w:t xml:space="preserve"> Y</w:t>
      </w:r>
      <w:r w:rsidR="0069610D">
        <w:rPr>
          <w:rFonts w:cs="Arial"/>
          <w:bCs w:val="0"/>
        </w:rPr>
        <w:tab/>
      </w:r>
      <w:r w:rsidR="0069610D">
        <w:rPr>
          <w:rFonts w:cs="Arial"/>
          <w:bCs w:val="0"/>
        </w:rPr>
        <w:tab/>
        <w:t>Business Object:</w:t>
      </w:r>
    </w:p>
    <w:p w14:paraId="44A249B4" w14:textId="77777777" w:rsidR="00AF5E71" w:rsidRDefault="00AF5E71"/>
    <w:p w14:paraId="44A249B5" w14:textId="77777777" w:rsidR="00AF5E71" w:rsidRDefault="00AF5E71">
      <w:pPr>
        <w:rPr>
          <w:rFonts w:ascii="Arial" w:hAnsi="Arial" w:cs="Arial"/>
          <w:b/>
          <w:u w:val="single"/>
        </w:rPr>
      </w:pPr>
    </w:p>
    <w:p w14:paraId="44A249B6" w14:textId="77777777" w:rsidR="00AF5E71" w:rsidRDefault="00AF5E71">
      <w:pPr>
        <w:rPr>
          <w:rFonts w:ascii="Arial" w:hAnsi="Arial" w:cs="Arial"/>
          <w:b/>
          <w:u w:val="single"/>
        </w:rPr>
      </w:pPr>
    </w:p>
    <w:p w14:paraId="44A249BC" w14:textId="18DAF2A3" w:rsidR="00051550" w:rsidRDefault="00051550">
      <w:pPr>
        <w:rPr>
          <w:rFonts w:ascii="Arial" w:hAnsi="Arial" w:cs="Arial"/>
          <w:b/>
          <w:u w:val="single"/>
        </w:rPr>
      </w:pPr>
    </w:p>
    <w:p w14:paraId="44A249BD" w14:textId="77777777" w:rsidR="00051550" w:rsidRDefault="00051550">
      <w:pPr>
        <w:rPr>
          <w:rFonts w:ascii="Arial" w:hAnsi="Arial" w:cs="Arial"/>
          <w:b/>
          <w:u w:val="single"/>
        </w:rPr>
      </w:pPr>
    </w:p>
    <w:p w14:paraId="44A249BE" w14:textId="77777777" w:rsidR="00AF5E71" w:rsidRDefault="00E12D70">
      <w:pPr>
        <w:rPr>
          <w:rFonts w:cs="Arial"/>
          <w:b/>
          <w:bCs/>
          <w:u w:val="single"/>
        </w:rPr>
      </w:pPr>
      <w:hyperlink w:anchor="BPM1" w:history="1">
        <w:r w:rsidR="00AF5E71" w:rsidRPr="004C3E09">
          <w:rPr>
            <w:rStyle w:val="Hyperlink"/>
            <w:b/>
          </w:rPr>
          <w:t>1.5</w:t>
        </w:r>
      </w:hyperlink>
      <w:r w:rsidR="00AF5E71">
        <w:rPr>
          <w:rFonts w:cs="Arial"/>
          <w:b/>
          <w:u w:val="single"/>
        </w:rPr>
        <w:t xml:space="preserve"> </w:t>
      </w:r>
      <w:r w:rsidR="00AF5E71">
        <w:rPr>
          <w:rFonts w:cs="Arial"/>
          <w:b/>
          <w:bCs/>
          <w:u w:val="single"/>
        </w:rPr>
        <w:t>Review Pending Off Cycle Bill Generator</w:t>
      </w:r>
    </w:p>
    <w:p w14:paraId="44A249BF" w14:textId="07DD666A" w:rsidR="00AF5E71" w:rsidRDefault="00AF5E71">
      <w:pPr>
        <w:rPr>
          <w:rFonts w:cs="Arial"/>
        </w:rPr>
      </w:pPr>
      <w:r>
        <w:rPr>
          <w:b/>
          <w:bCs/>
        </w:rPr>
        <w:t>A</w:t>
      </w:r>
      <w:r w:rsidR="001A43DE">
        <w:rPr>
          <w:rFonts w:cs="Arial"/>
          <w:b/>
        </w:rPr>
        <w:t xml:space="preserve">ctor/Role: </w:t>
      </w:r>
      <w:r w:rsidR="00447C4B">
        <w:rPr>
          <w:rFonts w:cs="Arial"/>
          <w:b/>
        </w:rPr>
        <w:t>CSR or Authorized User</w:t>
      </w:r>
      <w:r>
        <w:rPr>
          <w:rFonts w:cs="Arial"/>
          <w:b/>
        </w:rPr>
        <w:t xml:space="preserve">  </w:t>
      </w:r>
      <w:r>
        <w:rPr>
          <w:rFonts w:cs="Arial"/>
        </w:rPr>
        <w:t xml:space="preserve"> </w:t>
      </w:r>
    </w:p>
    <w:p w14:paraId="44A249C0" w14:textId="77777777" w:rsidR="00AF5E71" w:rsidRDefault="00AF5E71">
      <w:pPr>
        <w:rPr>
          <w:rFonts w:cs="Arial"/>
          <w:b/>
        </w:rPr>
      </w:pPr>
      <w:r>
        <w:rPr>
          <w:rFonts w:cs="Arial"/>
          <w:b/>
        </w:rPr>
        <w:t>Description:</w:t>
      </w:r>
    </w:p>
    <w:p w14:paraId="44A249C1" w14:textId="2B355781" w:rsidR="00AF5E71" w:rsidRDefault="00AF5E71">
      <w:r>
        <w:t xml:space="preserve"> The CSR or Authorized User reviews the ne</w:t>
      </w:r>
      <w:r w:rsidR="00B05A5B">
        <w:t>w Off Cycle Billable Charges, Service Agreement</w:t>
      </w:r>
      <w:r>
        <w:t xml:space="preserve"> Charges and/or Adjustments.</w:t>
      </w:r>
    </w:p>
    <w:p w14:paraId="44A249C2" w14:textId="77777777" w:rsidR="00AF5E71" w:rsidRDefault="00AF5E71">
      <w:pPr>
        <w:rPr>
          <w:rFonts w:cs="Arial"/>
          <w:b/>
          <w:u w:val="single"/>
        </w:rPr>
      </w:pPr>
    </w:p>
    <w:p w14:paraId="44A249C3" w14:textId="77777777" w:rsidR="00AF5E71" w:rsidRDefault="00AF5E71">
      <w:pPr>
        <w:rPr>
          <w:rFonts w:cs="Arial"/>
          <w:b/>
          <w:u w:val="single"/>
        </w:rPr>
      </w:pPr>
    </w:p>
    <w:p w14:paraId="44A249C4" w14:textId="77777777" w:rsidR="00AF5E71" w:rsidRDefault="00E12D70">
      <w:pPr>
        <w:rPr>
          <w:rFonts w:cs="Arial"/>
          <w:b/>
          <w:bCs/>
          <w:u w:val="single"/>
        </w:rPr>
      </w:pPr>
      <w:hyperlink w:anchor="BPM1" w:history="1">
        <w:r w:rsidR="00AF5E71" w:rsidRPr="004C3E09">
          <w:rPr>
            <w:rStyle w:val="Hyperlink"/>
            <w:b/>
          </w:rPr>
          <w:t>1.6</w:t>
        </w:r>
      </w:hyperlink>
      <w:r w:rsidR="00AF5E71">
        <w:rPr>
          <w:rFonts w:cs="Arial"/>
          <w:b/>
          <w:u w:val="single"/>
        </w:rPr>
        <w:t xml:space="preserve"> </w:t>
      </w:r>
      <w:r w:rsidR="00AF5E71">
        <w:rPr>
          <w:rFonts w:cs="Arial"/>
          <w:b/>
          <w:bCs/>
          <w:u w:val="single"/>
        </w:rPr>
        <w:t>Request to Delete Bill Generator</w:t>
      </w:r>
    </w:p>
    <w:p w14:paraId="44A249C5" w14:textId="3F222855" w:rsidR="00AF5E71" w:rsidRDefault="00AF5E71">
      <w:pPr>
        <w:rPr>
          <w:rFonts w:cs="Arial"/>
          <w:b/>
          <w:bCs/>
        </w:rPr>
      </w:pPr>
      <w:r>
        <w:rPr>
          <w:b/>
          <w:bCs/>
        </w:rPr>
        <w:t>A</w:t>
      </w:r>
      <w:r>
        <w:rPr>
          <w:rFonts w:cs="Arial"/>
          <w:b/>
          <w:bCs/>
        </w:rPr>
        <w:t>ctor</w:t>
      </w:r>
      <w:r w:rsidR="001A43DE">
        <w:rPr>
          <w:rFonts w:cs="Arial"/>
          <w:b/>
          <w:bCs/>
        </w:rPr>
        <w:t>/Role:</w:t>
      </w:r>
      <w:r>
        <w:rPr>
          <w:rFonts w:cs="Arial"/>
          <w:b/>
          <w:bCs/>
        </w:rPr>
        <w:t xml:space="preserve"> </w:t>
      </w:r>
      <w:r w:rsidR="00447C4B">
        <w:rPr>
          <w:rFonts w:cs="Arial"/>
          <w:b/>
        </w:rPr>
        <w:t>CSR or Authorized User</w:t>
      </w:r>
      <w:r>
        <w:rPr>
          <w:rFonts w:cs="Arial"/>
          <w:b/>
          <w:bCs/>
        </w:rPr>
        <w:t xml:space="preserve">  </w:t>
      </w:r>
    </w:p>
    <w:p w14:paraId="44A249C6" w14:textId="77777777" w:rsidR="00AF5E71" w:rsidRDefault="00AF5E71">
      <w:pPr>
        <w:rPr>
          <w:rFonts w:cs="Arial"/>
          <w:b/>
        </w:rPr>
      </w:pPr>
      <w:r>
        <w:rPr>
          <w:rFonts w:cs="Arial"/>
          <w:b/>
        </w:rPr>
        <w:t>Description:</w:t>
      </w:r>
    </w:p>
    <w:p w14:paraId="44A249C8" w14:textId="10ED5293" w:rsidR="00AF5E71" w:rsidRDefault="00AF5E71">
      <w:r>
        <w:t xml:space="preserve">If CSR </w:t>
      </w:r>
      <w:r w:rsidR="00B05A5B">
        <w:t>or Authorized User determines</w:t>
      </w:r>
      <w:r>
        <w:t xml:space="preserve"> they have incorrectly added the Off Cycle Bill Generator, the</w:t>
      </w:r>
      <w:r w:rsidR="00B05A5B">
        <w:t xml:space="preserve"> CSR or Authorized User can d</w:t>
      </w:r>
      <w:r>
        <w:t>elete the pen</w:t>
      </w:r>
      <w:r w:rsidR="00B05A5B">
        <w:t xml:space="preserve">ding Off Cycle Bill Generator.   </w:t>
      </w:r>
      <w:r>
        <w:t>Not</w:t>
      </w:r>
      <w:r w:rsidR="00B05A5B">
        <w:t>e: The “Delete” Function is</w:t>
      </w:r>
      <w:r>
        <w:t xml:space="preserve"> used when deleting a pending Off Cycle Bill </w:t>
      </w:r>
      <w:r w:rsidR="001A43DE">
        <w:t>Generator</w:t>
      </w:r>
      <w:r>
        <w:t>.</w:t>
      </w:r>
    </w:p>
    <w:p w14:paraId="44A249C9" w14:textId="77777777" w:rsidR="00AF5E71" w:rsidRDefault="00AF5E71">
      <w:pPr>
        <w:rPr>
          <w:rFonts w:cs="Arial"/>
          <w:b/>
        </w:rPr>
      </w:pPr>
    </w:p>
    <w:p w14:paraId="44A249CA" w14:textId="77777777" w:rsidR="00AF5E71" w:rsidRDefault="00AF5E71">
      <w:pPr>
        <w:rPr>
          <w:rFonts w:cs="Arial"/>
          <w:b/>
          <w:u w:val="single"/>
        </w:rPr>
      </w:pPr>
    </w:p>
    <w:p w14:paraId="44A249CB" w14:textId="77777777" w:rsidR="00AF5E71" w:rsidRDefault="00E12D70">
      <w:pPr>
        <w:rPr>
          <w:rFonts w:cs="Arial"/>
          <w:b/>
          <w:bCs/>
          <w:u w:val="single"/>
        </w:rPr>
      </w:pPr>
      <w:hyperlink w:anchor="BPM1" w:history="1">
        <w:r w:rsidR="00AF5E71" w:rsidRPr="004C3E09">
          <w:rPr>
            <w:rStyle w:val="Hyperlink"/>
            <w:b/>
          </w:rPr>
          <w:t>1.7</w:t>
        </w:r>
      </w:hyperlink>
      <w:r w:rsidR="00AF5E71">
        <w:rPr>
          <w:rFonts w:cs="Arial"/>
          <w:b/>
          <w:u w:val="single"/>
        </w:rPr>
        <w:t xml:space="preserve"> </w:t>
      </w:r>
      <w:r w:rsidR="00AF5E71">
        <w:rPr>
          <w:rFonts w:cs="Arial"/>
          <w:b/>
          <w:bCs/>
          <w:u w:val="single"/>
        </w:rPr>
        <w:t>Delete Off Cycle Bill Generator</w:t>
      </w:r>
    </w:p>
    <w:p w14:paraId="44A249CC" w14:textId="77777777" w:rsidR="00AF5E71" w:rsidRDefault="00AF5E71">
      <w:pPr>
        <w:rPr>
          <w:rFonts w:cs="Arial"/>
        </w:rPr>
      </w:pPr>
      <w:r>
        <w:rPr>
          <w:b/>
          <w:bCs/>
        </w:rPr>
        <w:t>A</w:t>
      </w:r>
      <w:r>
        <w:rPr>
          <w:rFonts w:cs="Arial"/>
          <w:b/>
          <w:bCs/>
        </w:rPr>
        <w:t>ct</w:t>
      </w:r>
      <w:r w:rsidR="001A43DE">
        <w:rPr>
          <w:rFonts w:cs="Arial"/>
          <w:b/>
        </w:rPr>
        <w:t xml:space="preserve">or/Role: </w:t>
      </w:r>
      <w:r w:rsidR="00530D49">
        <w:rPr>
          <w:rFonts w:cs="Arial"/>
          <w:b/>
        </w:rPr>
        <w:t>C2M(CCB)</w:t>
      </w:r>
      <w:r>
        <w:rPr>
          <w:rFonts w:cs="Arial"/>
          <w:b/>
        </w:rPr>
        <w:t xml:space="preserve"> </w:t>
      </w:r>
      <w:r>
        <w:rPr>
          <w:rFonts w:cs="Arial"/>
        </w:rPr>
        <w:t xml:space="preserve"> </w:t>
      </w:r>
    </w:p>
    <w:p w14:paraId="44A249CD" w14:textId="77777777" w:rsidR="00AF5E71" w:rsidRDefault="00AF5E71">
      <w:pPr>
        <w:pStyle w:val="CommentSubject"/>
        <w:rPr>
          <w:rFonts w:cs="Arial"/>
          <w:bCs w:val="0"/>
        </w:rPr>
      </w:pPr>
      <w:r>
        <w:rPr>
          <w:rFonts w:cs="Arial"/>
          <w:bCs w:val="0"/>
        </w:rPr>
        <w:t>Description:</w:t>
      </w:r>
    </w:p>
    <w:p w14:paraId="44A249CE" w14:textId="77777777" w:rsidR="00AF5E71" w:rsidRDefault="00530D49">
      <w:r>
        <w:t>C2M(CCB)</w:t>
      </w:r>
      <w:r w:rsidR="00AF5E71">
        <w:t xml:space="preserve"> deletes the Off Cycle Bill Generator record.</w:t>
      </w:r>
    </w:p>
    <w:p w14:paraId="44A249CF" w14:textId="5E75DEBA" w:rsidR="00AF5E71" w:rsidRDefault="00AF5E71">
      <w:pPr>
        <w:rPr>
          <w:rFonts w:cs="Arial"/>
        </w:rPr>
      </w:pPr>
    </w:p>
    <w:p w14:paraId="6AEE646D" w14:textId="6F6D87CE" w:rsidR="00E60386" w:rsidRDefault="00E60386">
      <w:pPr>
        <w:rPr>
          <w:rFonts w:cs="Arial"/>
        </w:rPr>
      </w:pPr>
    </w:p>
    <w:p w14:paraId="636416D7" w14:textId="08AE9F11" w:rsidR="00E60386" w:rsidRPr="00E60386" w:rsidRDefault="00E12D70" w:rsidP="00E60386">
      <w:pPr>
        <w:rPr>
          <w:rFonts w:cs="Arial"/>
          <w:b/>
          <w:u w:val="single"/>
        </w:rPr>
      </w:pPr>
      <w:hyperlink w:anchor="BPM1" w:history="1">
        <w:r w:rsidR="00E60386" w:rsidRPr="00E60386">
          <w:rPr>
            <w:rStyle w:val="Hyperlink"/>
            <w:b/>
          </w:rPr>
          <w:t>1.8</w:t>
        </w:r>
      </w:hyperlink>
      <w:r w:rsidR="00E60386">
        <w:rPr>
          <w:rFonts w:cs="Arial"/>
          <w:b/>
          <w:u w:val="single"/>
        </w:rPr>
        <w:t xml:space="preserve"> 4.2.1.7 C2M.CCB Receive External Charges</w:t>
      </w:r>
    </w:p>
    <w:p w14:paraId="11CD3291" w14:textId="77777777" w:rsidR="00E60386" w:rsidRDefault="00E60386" w:rsidP="00E60386">
      <w:pPr>
        <w:rPr>
          <w:rFonts w:cs="Arial"/>
        </w:rPr>
      </w:pPr>
      <w:r>
        <w:rPr>
          <w:b/>
          <w:bCs/>
        </w:rPr>
        <w:t>A</w:t>
      </w:r>
      <w:r>
        <w:rPr>
          <w:rFonts w:cs="Arial"/>
          <w:b/>
        </w:rPr>
        <w:t xml:space="preserve">ctor/Role: </w:t>
      </w:r>
      <w:r>
        <w:rPr>
          <w:rFonts w:cs="Arial"/>
          <w:b/>
          <w:bCs/>
        </w:rPr>
        <w:t xml:space="preserve">CSR or Authorized User </w:t>
      </w:r>
      <w:r>
        <w:rPr>
          <w:rFonts w:cs="Arial"/>
          <w:b/>
        </w:rPr>
        <w:t xml:space="preserve"> </w:t>
      </w:r>
      <w:r>
        <w:rPr>
          <w:rFonts w:cs="Arial"/>
        </w:rPr>
        <w:t xml:space="preserve"> </w:t>
      </w:r>
    </w:p>
    <w:p w14:paraId="08198CD7" w14:textId="77777777" w:rsidR="00E60386" w:rsidRDefault="00E60386" w:rsidP="00E60386">
      <w:pPr>
        <w:pStyle w:val="CommentSubject"/>
        <w:rPr>
          <w:rFonts w:cs="Arial"/>
          <w:bCs w:val="0"/>
        </w:rPr>
      </w:pPr>
      <w:r>
        <w:rPr>
          <w:rFonts w:cs="Arial"/>
          <w:bCs w:val="0"/>
        </w:rPr>
        <w:t>Description:</w:t>
      </w:r>
    </w:p>
    <w:p w14:paraId="573CD55E" w14:textId="566183FA" w:rsidR="00E60386" w:rsidRDefault="00E60386" w:rsidP="00E60386">
      <w:r>
        <w:rPr>
          <w:rFonts w:cs="Arial"/>
        </w:rPr>
        <w:t>If the CSR or Authorized User determines to delete the Off Cycle Bill Generator, other Billable Charge functions may be required.   If so, refer to 4.2.1.7 C2M.CCB Receive External Charges.</w:t>
      </w:r>
    </w:p>
    <w:p w14:paraId="1D80544D" w14:textId="2A6F6F06" w:rsidR="00E60386" w:rsidRDefault="00E60386">
      <w:pPr>
        <w:rPr>
          <w:rFonts w:cs="Arial"/>
        </w:rPr>
      </w:pPr>
    </w:p>
    <w:p w14:paraId="1002F8CC" w14:textId="77777777" w:rsidR="00E60386" w:rsidRDefault="00E60386">
      <w:pPr>
        <w:rPr>
          <w:rFonts w:cs="Arial"/>
        </w:rPr>
      </w:pPr>
    </w:p>
    <w:p w14:paraId="44A249D0" w14:textId="77777777" w:rsidR="00AF5E71" w:rsidRDefault="00AF5E71">
      <w:pPr>
        <w:rPr>
          <w:rFonts w:cs="Arial"/>
        </w:rPr>
      </w:pPr>
    </w:p>
    <w:p w14:paraId="44A249D1" w14:textId="5EFBDDB5" w:rsidR="00AF5E71" w:rsidRDefault="00E12D70">
      <w:pPr>
        <w:rPr>
          <w:rFonts w:cs="Arial"/>
          <w:b/>
          <w:u w:val="single"/>
        </w:rPr>
      </w:pPr>
      <w:hyperlink w:anchor="BPM1" w:history="1">
        <w:r w:rsidR="00FC6DFF">
          <w:rPr>
            <w:rStyle w:val="Hyperlink"/>
          </w:rPr>
          <w:t>1.9</w:t>
        </w:r>
      </w:hyperlink>
      <w:r w:rsidR="00AF5E71">
        <w:rPr>
          <w:rFonts w:cs="Arial"/>
          <w:b/>
          <w:u w:val="single"/>
        </w:rPr>
        <w:t xml:space="preserve"> Re-Select </w:t>
      </w:r>
      <w:proofErr w:type="spellStart"/>
      <w:r w:rsidR="00AF5E71">
        <w:rPr>
          <w:rFonts w:cs="Arial"/>
          <w:b/>
          <w:u w:val="single"/>
        </w:rPr>
        <w:t>Misc</w:t>
      </w:r>
      <w:proofErr w:type="spellEnd"/>
      <w:r w:rsidR="00AF5E71">
        <w:rPr>
          <w:rFonts w:cs="Arial"/>
          <w:b/>
          <w:u w:val="single"/>
        </w:rPr>
        <w:t xml:space="preserve"> Charge(s) and Adjustment(s)</w:t>
      </w:r>
    </w:p>
    <w:p w14:paraId="44A249D2" w14:textId="04CA7ED8" w:rsidR="00AF5E71" w:rsidRDefault="00AF5E71">
      <w:pPr>
        <w:rPr>
          <w:rFonts w:cs="Arial"/>
        </w:rPr>
      </w:pPr>
      <w:r>
        <w:rPr>
          <w:b/>
          <w:bCs/>
        </w:rPr>
        <w:t>A</w:t>
      </w:r>
      <w:r w:rsidR="001A43DE">
        <w:rPr>
          <w:rFonts w:cs="Arial"/>
          <w:b/>
        </w:rPr>
        <w:t>ctor/Role:</w:t>
      </w:r>
      <w:r>
        <w:rPr>
          <w:rFonts w:cs="Arial"/>
          <w:b/>
        </w:rPr>
        <w:t xml:space="preserve"> </w:t>
      </w:r>
      <w:r w:rsidR="00447C4B">
        <w:rPr>
          <w:rFonts w:cs="Arial"/>
          <w:b/>
          <w:bCs/>
        </w:rPr>
        <w:t>CSR or Authorized User</w:t>
      </w:r>
      <w:r>
        <w:rPr>
          <w:rFonts w:cs="Arial"/>
          <w:b/>
          <w:bCs/>
        </w:rPr>
        <w:t xml:space="preserve"> </w:t>
      </w:r>
      <w:r>
        <w:rPr>
          <w:rFonts w:cs="Arial"/>
          <w:b/>
        </w:rPr>
        <w:t xml:space="preserve"> </w:t>
      </w:r>
      <w:r>
        <w:rPr>
          <w:rFonts w:cs="Arial"/>
        </w:rPr>
        <w:t xml:space="preserve"> </w:t>
      </w:r>
    </w:p>
    <w:p w14:paraId="44A249D3" w14:textId="77777777" w:rsidR="00AF5E71" w:rsidRDefault="00AF5E71">
      <w:pPr>
        <w:pStyle w:val="CommentSubject"/>
        <w:rPr>
          <w:rFonts w:cs="Arial"/>
          <w:bCs w:val="0"/>
        </w:rPr>
      </w:pPr>
      <w:r>
        <w:rPr>
          <w:rFonts w:cs="Arial"/>
          <w:bCs w:val="0"/>
        </w:rPr>
        <w:t>Description:</w:t>
      </w:r>
    </w:p>
    <w:p w14:paraId="44A249D4" w14:textId="2E8DDDFA" w:rsidR="00AF5E71" w:rsidRDefault="00AF5E71">
      <w:pPr>
        <w:rPr>
          <w:rFonts w:ascii="Arial" w:hAnsi="Arial" w:cs="Arial"/>
          <w:color w:val="000000"/>
        </w:rPr>
      </w:pPr>
      <w:r>
        <w:rPr>
          <w:rFonts w:cs="Arial"/>
        </w:rPr>
        <w:t xml:space="preserve">If the CSR or Authorized User identifies a need to </w:t>
      </w:r>
      <w:r w:rsidR="006347B6">
        <w:rPr>
          <w:rFonts w:cs="Arial"/>
        </w:rPr>
        <w:t xml:space="preserve">update the Off Cycle Bill Generator record, they proceed with the selection of </w:t>
      </w:r>
      <w:r>
        <w:rPr>
          <w:rFonts w:cs="Arial"/>
        </w:rPr>
        <w:t>specific charges to be placed on the Off Cycle Bill</w:t>
      </w:r>
      <w:r>
        <w:rPr>
          <w:rFonts w:ascii="Arial" w:hAnsi="Arial" w:cs="Arial"/>
          <w:color w:val="000000"/>
        </w:rPr>
        <w:t>. </w:t>
      </w:r>
    </w:p>
    <w:p w14:paraId="2BC0CC15" w14:textId="3429B5A6" w:rsidR="00E60386" w:rsidRDefault="00E60386">
      <w:pPr>
        <w:rPr>
          <w:rFonts w:ascii="Arial" w:hAnsi="Arial" w:cs="Arial"/>
          <w:color w:val="000000"/>
        </w:rPr>
      </w:pPr>
    </w:p>
    <w:p w14:paraId="44A249D5" w14:textId="77777777" w:rsidR="00AF5E71" w:rsidRDefault="00AF5E71">
      <w:pPr>
        <w:pStyle w:val="TOC1"/>
        <w:spacing w:before="0" w:after="0"/>
      </w:pPr>
      <w:r>
        <w:t xml:space="preserve">   </w:t>
      </w:r>
    </w:p>
    <w:p w14:paraId="44A249D6" w14:textId="77777777" w:rsidR="00AF5E71" w:rsidRDefault="00AF5E71">
      <w:pPr>
        <w:rPr>
          <w:rFonts w:cs="Arial"/>
          <w:b/>
          <w:u w:val="single"/>
        </w:rPr>
      </w:pPr>
    </w:p>
    <w:p w14:paraId="44A249DA" w14:textId="3498A086" w:rsidR="00AF5E71" w:rsidRDefault="00E12D70" w:rsidP="00285D22">
      <w:hyperlink w:anchor="BPM1" w:history="1">
        <w:r w:rsidR="00FC6DFF">
          <w:rPr>
            <w:rStyle w:val="Hyperlink"/>
          </w:rPr>
          <w:t>2.0</w:t>
        </w:r>
      </w:hyperlink>
      <w:r w:rsidR="00AF5E71">
        <w:rPr>
          <w:rFonts w:cs="Arial"/>
          <w:b/>
          <w:u w:val="single"/>
        </w:rPr>
        <w:t xml:space="preserve"> </w:t>
      </w:r>
      <w:r w:rsidR="00285D22" w:rsidRPr="00285D22">
        <w:rPr>
          <w:rFonts w:cs="Arial"/>
          <w:b/>
          <w:bCs/>
          <w:u w:val="single"/>
        </w:rPr>
        <w:t>Update Pending</w:t>
      </w:r>
      <w:r w:rsidR="00AF5E71" w:rsidRPr="00285D22">
        <w:rPr>
          <w:b/>
          <w:u w:val="single"/>
        </w:rPr>
        <w:t xml:space="preserve"> </w:t>
      </w:r>
      <w:r w:rsidR="00FC6DFF">
        <w:rPr>
          <w:b/>
          <w:u w:val="single"/>
        </w:rPr>
        <w:t xml:space="preserve">Off </w:t>
      </w:r>
      <w:r w:rsidR="00AF5E71" w:rsidRPr="00285D22">
        <w:rPr>
          <w:b/>
          <w:u w:val="single"/>
        </w:rPr>
        <w:t>Cycle Bill Gen</w:t>
      </w:r>
      <w:r w:rsidR="00E60386">
        <w:rPr>
          <w:b/>
          <w:u w:val="single"/>
        </w:rPr>
        <w:t>erator</w:t>
      </w:r>
    </w:p>
    <w:p w14:paraId="44A249DB" w14:textId="77777777" w:rsidR="00AF5E71" w:rsidRDefault="00AF5E71">
      <w:r>
        <w:t>This step could be executed from online and batch processing.</w:t>
      </w:r>
    </w:p>
    <w:p w14:paraId="44A249DC" w14:textId="001B5B8B" w:rsidR="00AF5E71" w:rsidRDefault="00AF5E71"/>
    <w:p w14:paraId="46B28FB2" w14:textId="1F05220A" w:rsidR="004C3E09" w:rsidRDefault="004C3E09" w:rsidP="004C3E09">
      <w:r>
        <w:rPr>
          <w:noProof/>
          <w:lang w:eastAsia="en-US"/>
        </w:rPr>
        <mc:AlternateContent>
          <mc:Choice Requires="wps">
            <w:drawing>
              <wp:anchor distT="0" distB="0" distL="114300" distR="114300" simplePos="0" relativeHeight="251749888" behindDoc="0" locked="0" layoutInCell="1" allowOverlap="1" wp14:anchorId="6C8EC449" wp14:editId="3C0D0BB2">
                <wp:simplePos x="0" y="0"/>
                <wp:positionH relativeFrom="column">
                  <wp:posOffset>3543300</wp:posOffset>
                </wp:positionH>
                <wp:positionV relativeFrom="paragraph">
                  <wp:posOffset>153670</wp:posOffset>
                </wp:positionV>
                <wp:extent cx="3270250" cy="2000250"/>
                <wp:effectExtent l="0" t="0" r="0" b="0"/>
                <wp:wrapSquare wrapText="largest"/>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000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778CD2E3"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732EBCB" w14:textId="77777777" w:rsidR="00F85CA8" w:rsidRPr="001A43DE" w:rsidRDefault="00F85CA8">
                                  <w:pPr>
                                    <w:pStyle w:val="table"/>
                                    <w:snapToGrid w:val="0"/>
                                    <w:spacing w:before="0" w:after="0" w:line="240" w:lineRule="auto"/>
                                    <w:rPr>
                                      <w:rFonts w:ascii="Book Antiqua" w:hAnsi="Book Antiqua" w:cs="Arial"/>
                                      <w:szCs w:val="16"/>
                                    </w:rPr>
                                  </w:pPr>
                                  <w:r w:rsidRPr="001A43DE">
                                    <w:rPr>
                                      <w:rFonts w:ascii="Book Antiqua" w:hAnsi="Book Antiqua" w:cs="Arial"/>
                                      <w:szCs w:val="16"/>
                                    </w:rPr>
                                    <w:t xml:space="preserve">C1-PROCBILL - </w:t>
                                  </w:r>
                                  <w:r w:rsidRPr="00C64954">
                                    <w:rPr>
                                      <w:rFonts w:ascii="Book Antiqua" w:hAnsi="Book Antiqua" w:cs="Arial"/>
                                      <w:szCs w:val="16"/>
                                    </w:rPr>
                                    <w:t>Off Cycle Bill Generator Completion - Process Bill</w:t>
                                  </w:r>
                                </w:p>
                              </w:tc>
                            </w:tr>
                            <w:tr w:rsidR="00F85CA8" w14:paraId="78AD0505"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0835050" w14:textId="77777777" w:rsidR="00F85CA8" w:rsidRPr="001A43DE" w:rsidRDefault="00F85CA8">
                                  <w:pPr>
                                    <w:snapToGrid w:val="0"/>
                                    <w:rPr>
                                      <w:rFonts w:cs="Arial"/>
                                      <w:color w:val="000000"/>
                                      <w:szCs w:val="16"/>
                                    </w:rPr>
                                  </w:pPr>
                                  <w:r w:rsidRPr="001A43DE">
                                    <w:rPr>
                                      <w:rFonts w:cs="Arial"/>
                                      <w:color w:val="000000"/>
                                      <w:szCs w:val="16"/>
                                    </w:rPr>
                                    <w:t xml:space="preserve">C1-OCBG-TODO - </w:t>
                                  </w:r>
                                  <w:r w:rsidRPr="00C64954">
                                    <w:rPr>
                                      <w:rFonts w:cs="Arial"/>
                                      <w:color w:val="000000"/>
                                      <w:szCs w:val="16"/>
                                    </w:rPr>
                                    <w:t>Off Cycle Bill Generator - Complete To Do Entry</w:t>
                                  </w:r>
                                </w:p>
                              </w:tc>
                            </w:tr>
                            <w:tr w:rsidR="00F85CA8" w14:paraId="2FFC8B3D"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20A689AE" w14:textId="6E561016" w:rsidR="00F85CA8" w:rsidRPr="001A43DE" w:rsidRDefault="00F85CA8">
                                  <w:pPr>
                                    <w:snapToGrid w:val="0"/>
                                    <w:rPr>
                                      <w:rFonts w:cs="Arial"/>
                                      <w:color w:val="000000"/>
                                      <w:szCs w:val="16"/>
                                    </w:rPr>
                                  </w:pPr>
                                  <w:r>
                                    <w:rPr>
                                      <w:rStyle w:val="motreename1"/>
                                      <w:rFonts w:ascii="Book Antiqua" w:hAnsi="Book Antiqua"/>
                                    </w:rPr>
                                    <w:t xml:space="preserve">C1-CHKFRZNBS </w:t>
                                  </w:r>
                                  <w:r w:rsidRPr="001A43DE">
                                    <w:rPr>
                                      <w:rStyle w:val="motreename1"/>
                                      <w:rFonts w:ascii="Book Antiqua" w:hAnsi="Book Antiqua"/>
                                    </w:rPr>
                                    <w:t>- Check For Frozen Bill Segments</w:t>
                                  </w:r>
                                </w:p>
                              </w:tc>
                            </w:tr>
                            <w:tr w:rsidR="00F85CA8" w14:paraId="618394D2"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06767164" w14:textId="77777777" w:rsidR="00F85CA8" w:rsidRPr="00C64954" w:rsidRDefault="00F85CA8">
                                  <w:pPr>
                                    <w:snapToGrid w:val="0"/>
                                    <w:rPr>
                                      <w:rFonts w:cs="Arial"/>
                                      <w:b/>
                                      <w:color w:val="000000"/>
                                      <w:szCs w:val="16"/>
                                    </w:rPr>
                                  </w:pPr>
                                  <w:r w:rsidRPr="001F35DE">
                                    <w:rPr>
                                      <w:rFonts w:cs="Arial"/>
                                      <w:b/>
                                      <w:color w:val="000000"/>
                                      <w:szCs w:val="16"/>
                                    </w:rPr>
                                    <w:t>CC&amp;B-MDM Integration</w:t>
                                  </w:r>
                                </w:p>
                                <w:p w14:paraId="08E8AEB9" w14:textId="5253168A" w:rsidR="00F85CA8" w:rsidRDefault="00F85CA8">
                                  <w:pPr>
                                    <w:snapToGrid w:val="0"/>
                                    <w:rPr>
                                      <w:rFonts w:cs="Arial"/>
                                      <w:color w:val="000000"/>
                                      <w:szCs w:val="16"/>
                                    </w:rPr>
                                  </w:pPr>
                                  <w:r>
                                    <w:rPr>
                                      <w:rFonts w:cs="Arial"/>
                                      <w:color w:val="000000"/>
                                      <w:szCs w:val="16"/>
                                    </w:rPr>
                                    <w:t xml:space="preserve">C1-MDM-TMOT - Check for </w:t>
                                  </w:r>
                                  <w:r w:rsidRPr="001A43DE">
                                    <w:rPr>
                                      <w:rFonts w:cs="Arial"/>
                                      <w:color w:val="000000"/>
                                      <w:szCs w:val="16"/>
                                    </w:rPr>
                                    <w:t>Response Time Out</w:t>
                                  </w:r>
                                </w:p>
                              </w:tc>
                            </w:tr>
                            <w:tr w:rsidR="00F85CA8" w14:paraId="2FF8F581"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0FF11D2D" w14:textId="77777777" w:rsidR="00F85CA8" w:rsidRDefault="00F85CA8">
                                  <w:pPr>
                                    <w:snapToGrid w:val="0"/>
                                    <w:rPr>
                                      <w:rFonts w:cs="Arial"/>
                                      <w:color w:val="000000"/>
                                      <w:szCs w:val="16"/>
                                    </w:rPr>
                                  </w:pPr>
                                  <w:r>
                                    <w:rPr>
                                      <w:rStyle w:val="motreename1"/>
                                      <w:rFonts w:ascii="Book Antiqua" w:hAnsi="Book Antiqua"/>
                                    </w:rPr>
                                    <w:t xml:space="preserve">F1-GEN-BOMON - Generic Business Object Status Monitor </w:t>
                                  </w:r>
                                </w:p>
                              </w:tc>
                            </w:tr>
                            <w:tr w:rsidR="00F85CA8" w14:paraId="7E64E54D"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CEF2B81" w14:textId="77777777" w:rsidR="00F85CA8" w:rsidRPr="001A43DE" w:rsidRDefault="00F85CA8">
                                  <w:pPr>
                                    <w:snapToGrid w:val="0"/>
                                    <w:rPr>
                                      <w:rFonts w:cs="Arial"/>
                                      <w:color w:val="000000"/>
                                      <w:szCs w:val="16"/>
                                    </w:rPr>
                                  </w:pPr>
                                  <w:r w:rsidRPr="00C64954">
                                    <w:rPr>
                                      <w:rFonts w:cs="Arial"/>
                                      <w:color w:val="000000"/>
                                      <w:szCs w:val="16"/>
                                    </w:rPr>
                                    <w:t>C1-REBILLBS</w:t>
                                  </w:r>
                                  <w:r w:rsidRPr="001A43DE">
                                    <w:rPr>
                                      <w:rFonts w:cs="Arial"/>
                                      <w:color w:val="000000"/>
                                      <w:szCs w:val="16"/>
                                    </w:rPr>
                                    <w:t xml:space="preserve"> - Rebill Bill Segment</w:t>
                                  </w:r>
                                </w:p>
                              </w:tc>
                            </w:tr>
                            <w:tr w:rsidR="00F85CA8" w14:paraId="2CCDFE94"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FBDBB79" w14:textId="77777777" w:rsidR="00F85CA8" w:rsidRPr="001A43DE" w:rsidRDefault="00F85CA8">
                                  <w:pPr>
                                    <w:snapToGrid w:val="0"/>
                                    <w:rPr>
                                      <w:rFonts w:cs="Arial"/>
                                      <w:color w:val="000000"/>
                                      <w:szCs w:val="16"/>
                                    </w:rPr>
                                  </w:pPr>
                                  <w:r w:rsidRPr="00C64954">
                                    <w:rPr>
                                      <w:rFonts w:cs="Arial"/>
                                      <w:color w:val="000000"/>
                                      <w:szCs w:val="16"/>
                                    </w:rPr>
                                    <w:t>C1-FREEZEBS</w:t>
                                  </w:r>
                                  <w:r w:rsidRPr="001A43DE">
                                    <w:rPr>
                                      <w:rFonts w:cs="Arial"/>
                                      <w:color w:val="000000"/>
                                      <w:szCs w:val="16"/>
                                    </w:rPr>
                                    <w:t xml:space="preserve"> - Freeze Bill Segments</w:t>
                                  </w:r>
                                </w:p>
                              </w:tc>
                            </w:tr>
                            <w:tr w:rsidR="00F85CA8" w14:paraId="6CAE960D"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5AC43B6" w14:textId="77777777" w:rsidR="00F85CA8" w:rsidRDefault="00F85CA8">
                                  <w:pPr>
                                    <w:snapToGrid w:val="0"/>
                                    <w:rPr>
                                      <w:rStyle w:val="motreename1"/>
                                      <w:rFonts w:ascii="Book Antiqua" w:hAnsi="Book Antiqua"/>
                                    </w:rPr>
                                  </w:pPr>
                                  <w:r>
                                    <w:rPr>
                                      <w:rStyle w:val="motreename1"/>
                                      <w:rFonts w:ascii="Book Antiqua" w:hAnsi="Book Antiqua"/>
                                    </w:rPr>
                                    <w:t xml:space="preserve">C1-UNDOREBIL </w:t>
                                  </w:r>
                                  <w:r w:rsidRPr="001A43DE">
                                    <w:rPr>
                                      <w:rStyle w:val="motreename1"/>
                                      <w:rFonts w:ascii="Book Antiqua" w:hAnsi="Book Antiqua"/>
                                    </w:rPr>
                                    <w:t>- Undo Rebill Bill Segment</w:t>
                                  </w:r>
                                </w:p>
                              </w:tc>
                            </w:tr>
                          </w:tbl>
                          <w:p w14:paraId="00BF5129" w14:textId="77777777" w:rsidR="00F85CA8" w:rsidRDefault="00F85CA8" w:rsidP="004C3E0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C449" id="Text Box 7" o:spid="_x0000_s1031" type="#_x0000_t202" style="position:absolute;margin-left:279pt;margin-top:12.1pt;width:257.5pt;height:15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778CD2E3"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732EBCB" w14:textId="77777777" w:rsidR="00F85CA8" w:rsidRPr="001A43DE" w:rsidRDefault="00F85CA8">
                            <w:pPr>
                              <w:pStyle w:val="table"/>
                              <w:snapToGrid w:val="0"/>
                              <w:spacing w:before="0" w:after="0" w:line="240" w:lineRule="auto"/>
                              <w:rPr>
                                <w:rFonts w:ascii="Book Antiqua" w:hAnsi="Book Antiqua" w:cs="Arial"/>
                                <w:szCs w:val="16"/>
                              </w:rPr>
                            </w:pPr>
                            <w:r w:rsidRPr="001A43DE">
                              <w:rPr>
                                <w:rFonts w:ascii="Book Antiqua" w:hAnsi="Book Antiqua" w:cs="Arial"/>
                                <w:szCs w:val="16"/>
                              </w:rPr>
                              <w:t xml:space="preserve">C1-PROCBILL - </w:t>
                            </w:r>
                            <w:r w:rsidRPr="00C64954">
                              <w:rPr>
                                <w:rFonts w:ascii="Book Antiqua" w:hAnsi="Book Antiqua" w:cs="Arial"/>
                                <w:szCs w:val="16"/>
                              </w:rPr>
                              <w:t>Off Cycle Bill Generator Completion - Process Bill</w:t>
                            </w:r>
                          </w:p>
                        </w:tc>
                      </w:tr>
                      <w:tr w:rsidR="00F85CA8" w14:paraId="78AD0505"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0835050" w14:textId="77777777" w:rsidR="00F85CA8" w:rsidRPr="001A43DE" w:rsidRDefault="00F85CA8">
                            <w:pPr>
                              <w:snapToGrid w:val="0"/>
                              <w:rPr>
                                <w:rFonts w:cs="Arial"/>
                                <w:color w:val="000000"/>
                                <w:szCs w:val="16"/>
                              </w:rPr>
                            </w:pPr>
                            <w:r w:rsidRPr="001A43DE">
                              <w:rPr>
                                <w:rFonts w:cs="Arial"/>
                                <w:color w:val="000000"/>
                                <w:szCs w:val="16"/>
                              </w:rPr>
                              <w:t xml:space="preserve">C1-OCBG-TODO - </w:t>
                            </w:r>
                            <w:r w:rsidRPr="00C64954">
                              <w:rPr>
                                <w:rFonts w:cs="Arial"/>
                                <w:color w:val="000000"/>
                                <w:szCs w:val="16"/>
                              </w:rPr>
                              <w:t>Off Cycle Bill Generator - Complete To Do Entry</w:t>
                            </w:r>
                          </w:p>
                        </w:tc>
                      </w:tr>
                      <w:tr w:rsidR="00F85CA8" w14:paraId="2FFC8B3D"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20A689AE" w14:textId="6E561016" w:rsidR="00F85CA8" w:rsidRPr="001A43DE" w:rsidRDefault="00F85CA8">
                            <w:pPr>
                              <w:snapToGrid w:val="0"/>
                              <w:rPr>
                                <w:rFonts w:cs="Arial"/>
                                <w:color w:val="000000"/>
                                <w:szCs w:val="16"/>
                              </w:rPr>
                            </w:pPr>
                            <w:r>
                              <w:rPr>
                                <w:rStyle w:val="motreename1"/>
                                <w:rFonts w:ascii="Book Antiqua" w:hAnsi="Book Antiqua"/>
                              </w:rPr>
                              <w:t xml:space="preserve">C1-CHKFRZNBS </w:t>
                            </w:r>
                            <w:r w:rsidRPr="001A43DE">
                              <w:rPr>
                                <w:rStyle w:val="motreename1"/>
                                <w:rFonts w:ascii="Book Antiqua" w:hAnsi="Book Antiqua"/>
                              </w:rPr>
                              <w:t>- Check For Frozen Bill Segments</w:t>
                            </w:r>
                          </w:p>
                        </w:tc>
                      </w:tr>
                      <w:tr w:rsidR="00F85CA8" w14:paraId="618394D2"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06767164" w14:textId="77777777" w:rsidR="00F85CA8" w:rsidRPr="00C64954" w:rsidRDefault="00F85CA8">
                            <w:pPr>
                              <w:snapToGrid w:val="0"/>
                              <w:rPr>
                                <w:rFonts w:cs="Arial"/>
                                <w:b/>
                                <w:color w:val="000000"/>
                                <w:szCs w:val="16"/>
                              </w:rPr>
                            </w:pPr>
                            <w:r w:rsidRPr="001F35DE">
                              <w:rPr>
                                <w:rFonts w:cs="Arial"/>
                                <w:b/>
                                <w:color w:val="000000"/>
                                <w:szCs w:val="16"/>
                              </w:rPr>
                              <w:t>CC&amp;B-MDM Integration</w:t>
                            </w:r>
                          </w:p>
                          <w:p w14:paraId="08E8AEB9" w14:textId="5253168A" w:rsidR="00F85CA8" w:rsidRDefault="00F85CA8">
                            <w:pPr>
                              <w:snapToGrid w:val="0"/>
                              <w:rPr>
                                <w:rFonts w:cs="Arial"/>
                                <w:color w:val="000000"/>
                                <w:szCs w:val="16"/>
                              </w:rPr>
                            </w:pPr>
                            <w:r>
                              <w:rPr>
                                <w:rFonts w:cs="Arial"/>
                                <w:color w:val="000000"/>
                                <w:szCs w:val="16"/>
                              </w:rPr>
                              <w:t xml:space="preserve">C1-MDM-TMOT - Check for </w:t>
                            </w:r>
                            <w:r w:rsidRPr="001A43DE">
                              <w:rPr>
                                <w:rFonts w:cs="Arial"/>
                                <w:color w:val="000000"/>
                                <w:szCs w:val="16"/>
                              </w:rPr>
                              <w:t>Response Time Out</w:t>
                            </w:r>
                          </w:p>
                        </w:tc>
                      </w:tr>
                      <w:tr w:rsidR="00F85CA8" w14:paraId="2FF8F581"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0FF11D2D" w14:textId="77777777" w:rsidR="00F85CA8" w:rsidRDefault="00F85CA8">
                            <w:pPr>
                              <w:snapToGrid w:val="0"/>
                              <w:rPr>
                                <w:rFonts w:cs="Arial"/>
                                <w:color w:val="000000"/>
                                <w:szCs w:val="16"/>
                              </w:rPr>
                            </w:pPr>
                            <w:r>
                              <w:rPr>
                                <w:rStyle w:val="motreename1"/>
                                <w:rFonts w:ascii="Book Antiqua" w:hAnsi="Book Antiqua"/>
                              </w:rPr>
                              <w:t xml:space="preserve">F1-GEN-BOMON - Generic Business Object Status Monitor </w:t>
                            </w:r>
                          </w:p>
                        </w:tc>
                      </w:tr>
                      <w:tr w:rsidR="00F85CA8" w14:paraId="7E64E54D"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CEF2B81" w14:textId="77777777" w:rsidR="00F85CA8" w:rsidRPr="001A43DE" w:rsidRDefault="00F85CA8">
                            <w:pPr>
                              <w:snapToGrid w:val="0"/>
                              <w:rPr>
                                <w:rFonts w:cs="Arial"/>
                                <w:color w:val="000000"/>
                                <w:szCs w:val="16"/>
                              </w:rPr>
                            </w:pPr>
                            <w:r w:rsidRPr="00C64954">
                              <w:rPr>
                                <w:rFonts w:cs="Arial"/>
                                <w:color w:val="000000"/>
                                <w:szCs w:val="16"/>
                              </w:rPr>
                              <w:t>C1-REBILLBS</w:t>
                            </w:r>
                            <w:r w:rsidRPr="001A43DE">
                              <w:rPr>
                                <w:rFonts w:cs="Arial"/>
                                <w:color w:val="000000"/>
                                <w:szCs w:val="16"/>
                              </w:rPr>
                              <w:t xml:space="preserve"> - Rebill Bill Segment</w:t>
                            </w:r>
                          </w:p>
                        </w:tc>
                      </w:tr>
                      <w:tr w:rsidR="00F85CA8" w14:paraId="2CCDFE94"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FBDBB79" w14:textId="77777777" w:rsidR="00F85CA8" w:rsidRPr="001A43DE" w:rsidRDefault="00F85CA8">
                            <w:pPr>
                              <w:snapToGrid w:val="0"/>
                              <w:rPr>
                                <w:rFonts w:cs="Arial"/>
                                <w:color w:val="000000"/>
                                <w:szCs w:val="16"/>
                              </w:rPr>
                            </w:pPr>
                            <w:r w:rsidRPr="00C64954">
                              <w:rPr>
                                <w:rFonts w:cs="Arial"/>
                                <w:color w:val="000000"/>
                                <w:szCs w:val="16"/>
                              </w:rPr>
                              <w:t>C1-FREEZEBS</w:t>
                            </w:r>
                            <w:r w:rsidRPr="001A43DE">
                              <w:rPr>
                                <w:rFonts w:cs="Arial"/>
                                <w:color w:val="000000"/>
                                <w:szCs w:val="16"/>
                              </w:rPr>
                              <w:t xml:space="preserve"> - Freeze Bill Segments</w:t>
                            </w:r>
                          </w:p>
                        </w:tc>
                      </w:tr>
                      <w:tr w:rsidR="00F85CA8" w14:paraId="6CAE960D"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5AC43B6" w14:textId="77777777" w:rsidR="00F85CA8" w:rsidRDefault="00F85CA8">
                            <w:pPr>
                              <w:snapToGrid w:val="0"/>
                              <w:rPr>
                                <w:rStyle w:val="motreename1"/>
                                <w:rFonts w:ascii="Book Antiqua" w:hAnsi="Book Antiqua"/>
                              </w:rPr>
                            </w:pPr>
                            <w:r>
                              <w:rPr>
                                <w:rStyle w:val="motreename1"/>
                                <w:rFonts w:ascii="Book Antiqua" w:hAnsi="Book Antiqua"/>
                              </w:rPr>
                              <w:t xml:space="preserve">C1-UNDOREBIL </w:t>
                            </w:r>
                            <w:r w:rsidRPr="001A43DE">
                              <w:rPr>
                                <w:rStyle w:val="motreename1"/>
                                <w:rFonts w:ascii="Book Antiqua" w:hAnsi="Book Antiqua"/>
                              </w:rPr>
                              <w:t>- Undo Rebill Bill Segment</w:t>
                            </w:r>
                          </w:p>
                        </w:tc>
                      </w:tr>
                    </w:tbl>
                    <w:p w14:paraId="00BF5129" w14:textId="77777777" w:rsidR="00F85CA8" w:rsidRDefault="00F85CA8" w:rsidP="004C3E09">
                      <w:r>
                        <w:t xml:space="preserve"> </w:t>
                      </w:r>
                    </w:p>
                  </w:txbxContent>
                </v:textbox>
                <w10:wrap type="square" side="largest"/>
              </v:shape>
            </w:pict>
          </mc:Fallback>
        </mc:AlternateContent>
      </w:r>
    </w:p>
    <w:p w14:paraId="4B3F8AA9" w14:textId="77777777" w:rsidR="004C3E09" w:rsidRDefault="004C3E09" w:rsidP="004C3E09">
      <w:pPr>
        <w:rPr>
          <w:rFonts w:cs="Arial"/>
          <w:b/>
        </w:rPr>
      </w:pPr>
      <w:r>
        <w:rPr>
          <w:rFonts w:cs="Arial"/>
          <w:b/>
        </w:rPr>
        <w:t xml:space="preserve">Process Plug-in enabled Y </w:t>
      </w:r>
      <w:r>
        <w:rPr>
          <w:rFonts w:cs="Arial"/>
        </w:rPr>
        <w:t xml:space="preserve">        </w:t>
      </w:r>
      <w:r>
        <w:rPr>
          <w:rFonts w:cs="Arial"/>
          <w:b/>
        </w:rPr>
        <w:t>Available Algorithm(s):</w:t>
      </w:r>
    </w:p>
    <w:p w14:paraId="5FB75DEB" w14:textId="77777777" w:rsidR="004C3E09" w:rsidRDefault="004C3E09" w:rsidP="004C3E09"/>
    <w:p w14:paraId="189AE920" w14:textId="77777777" w:rsidR="004C3E09" w:rsidRDefault="004C3E09" w:rsidP="004C3E09">
      <w:pPr>
        <w:rPr>
          <w:rFonts w:cs="Arial"/>
          <w:b/>
        </w:rPr>
      </w:pPr>
    </w:p>
    <w:p w14:paraId="09EE218F" w14:textId="77777777" w:rsidR="004C3E09" w:rsidRDefault="004C3E09" w:rsidP="004C3E09">
      <w:pPr>
        <w:rPr>
          <w:rFonts w:cs="Arial"/>
          <w:b/>
        </w:rPr>
      </w:pPr>
    </w:p>
    <w:p w14:paraId="0F8A0F84" w14:textId="77777777" w:rsidR="004C3E09" w:rsidRDefault="004C3E09" w:rsidP="004C3E09">
      <w:pPr>
        <w:rPr>
          <w:rFonts w:cs="Arial"/>
          <w:b/>
        </w:rPr>
      </w:pPr>
    </w:p>
    <w:p w14:paraId="3E820701" w14:textId="77777777" w:rsidR="004C3E09" w:rsidRDefault="004C3E09" w:rsidP="004C3E09"/>
    <w:p w14:paraId="1D539937" w14:textId="77777777" w:rsidR="004C3E09" w:rsidRDefault="004C3E09" w:rsidP="004C3E09"/>
    <w:p w14:paraId="2B29A361" w14:textId="77777777" w:rsidR="004C3E09" w:rsidRDefault="004C3E09" w:rsidP="004C3E09">
      <w:pPr>
        <w:rPr>
          <w:rFonts w:cs="Arial"/>
          <w:b/>
        </w:rPr>
      </w:pPr>
    </w:p>
    <w:p w14:paraId="776D9641" w14:textId="77777777" w:rsidR="004C3E09" w:rsidRDefault="004C3E09" w:rsidP="004C3E09">
      <w:pPr>
        <w:rPr>
          <w:rFonts w:cs="Arial"/>
          <w:b/>
        </w:rPr>
      </w:pPr>
    </w:p>
    <w:p w14:paraId="422A2989" w14:textId="77777777" w:rsidR="004C3E09" w:rsidRDefault="004C3E09" w:rsidP="004C3E09">
      <w:pPr>
        <w:rPr>
          <w:rFonts w:cs="Arial"/>
          <w:b/>
        </w:rPr>
      </w:pPr>
    </w:p>
    <w:p w14:paraId="6688323A" w14:textId="77777777" w:rsidR="004C3E09" w:rsidRDefault="004C3E09" w:rsidP="004C3E09">
      <w:pPr>
        <w:rPr>
          <w:rFonts w:cs="Arial"/>
          <w:b/>
        </w:rPr>
      </w:pPr>
    </w:p>
    <w:p w14:paraId="11FBC386" w14:textId="77777777" w:rsidR="004C3E09" w:rsidRDefault="004C3E09" w:rsidP="004C3E09">
      <w:pPr>
        <w:rPr>
          <w:rFonts w:cs="Arial"/>
          <w:b/>
        </w:rPr>
      </w:pPr>
    </w:p>
    <w:p w14:paraId="0288A71A" w14:textId="77777777" w:rsidR="004C3E09" w:rsidRDefault="004C3E09" w:rsidP="004C3E09">
      <w:pPr>
        <w:rPr>
          <w:rFonts w:cs="Arial"/>
          <w:b/>
        </w:rPr>
      </w:pPr>
    </w:p>
    <w:p w14:paraId="4F7F457E" w14:textId="77777777" w:rsidR="004C3E09" w:rsidRDefault="004C3E09" w:rsidP="004C3E09">
      <w:pPr>
        <w:rPr>
          <w:rFonts w:cs="Arial"/>
          <w:b/>
        </w:rPr>
      </w:pPr>
    </w:p>
    <w:p w14:paraId="6099E3B1" w14:textId="77777777" w:rsidR="004C3E09" w:rsidRDefault="004C3E09" w:rsidP="004C3E09">
      <w:pPr>
        <w:rPr>
          <w:rFonts w:cs="Arial"/>
          <w:b/>
        </w:rPr>
      </w:pPr>
      <w:r>
        <w:rPr>
          <w:noProof/>
          <w:lang w:eastAsia="en-US"/>
        </w:rPr>
        <mc:AlternateContent>
          <mc:Choice Requires="wps">
            <w:drawing>
              <wp:anchor distT="0" distB="0" distL="114300" distR="114300" simplePos="0" relativeHeight="251751936" behindDoc="0" locked="0" layoutInCell="1" allowOverlap="1" wp14:anchorId="5B868A26" wp14:editId="536EAF84">
                <wp:simplePos x="0" y="0"/>
                <wp:positionH relativeFrom="column">
                  <wp:posOffset>3543300</wp:posOffset>
                </wp:positionH>
                <wp:positionV relativeFrom="paragraph">
                  <wp:posOffset>152400</wp:posOffset>
                </wp:positionV>
                <wp:extent cx="3168650" cy="361950"/>
                <wp:effectExtent l="0" t="0" r="0" b="0"/>
                <wp:wrapSquare wrapText="largest"/>
                <wp:docPr id="9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61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115C379D"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FB9AE2F" w14:textId="77777777" w:rsidR="00F85CA8" w:rsidRPr="001A43DE" w:rsidRDefault="00F85CA8">
                                  <w:pPr>
                                    <w:snapToGrid w:val="0"/>
                                    <w:rPr>
                                      <w:rFonts w:cs="Arial"/>
                                      <w:bCs/>
                                      <w:szCs w:val="18"/>
                                    </w:rPr>
                                  </w:pPr>
                                  <w:r w:rsidRPr="001A43DE">
                                    <w:rPr>
                                      <w:rFonts w:cs="Arial"/>
                                      <w:bCs/>
                                      <w:szCs w:val="18"/>
                                    </w:rPr>
                                    <w:t>C1-OCBG - Off Cycle Bill Generator Monitor</w:t>
                                  </w:r>
                                </w:p>
                              </w:tc>
                            </w:tr>
                          </w:tbl>
                          <w:p w14:paraId="19CE434D" w14:textId="77777777" w:rsidR="00F85CA8" w:rsidRDefault="00F85CA8" w:rsidP="004C3E0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68A26" id="Text Box 86" o:spid="_x0000_s1032" type="#_x0000_t202" style="position:absolute;margin-left:279pt;margin-top:12pt;width:249.5pt;height:2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115C379D"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7FB9AE2F" w14:textId="77777777" w:rsidR="00F85CA8" w:rsidRPr="001A43DE" w:rsidRDefault="00F85CA8">
                            <w:pPr>
                              <w:snapToGrid w:val="0"/>
                              <w:rPr>
                                <w:rFonts w:cs="Arial"/>
                                <w:bCs/>
                                <w:szCs w:val="18"/>
                              </w:rPr>
                            </w:pPr>
                            <w:r w:rsidRPr="001A43DE">
                              <w:rPr>
                                <w:rFonts w:cs="Arial"/>
                                <w:bCs/>
                                <w:szCs w:val="18"/>
                              </w:rPr>
                              <w:t>C1-OCBG - Off Cycle Bill Generator Monitor</w:t>
                            </w:r>
                          </w:p>
                        </w:tc>
                      </w:tr>
                    </w:tbl>
                    <w:p w14:paraId="19CE434D" w14:textId="77777777" w:rsidR="00F85CA8" w:rsidRDefault="00F85CA8" w:rsidP="004C3E09">
                      <w:r>
                        <w:t xml:space="preserve"> </w:t>
                      </w:r>
                    </w:p>
                  </w:txbxContent>
                </v:textbox>
                <w10:wrap type="square" side="largest"/>
              </v:shape>
            </w:pict>
          </mc:Fallback>
        </mc:AlternateContent>
      </w:r>
    </w:p>
    <w:p w14:paraId="0AC0E3E2" w14:textId="77777777" w:rsidR="004C3E09" w:rsidRDefault="004C3E09" w:rsidP="004C3E09">
      <w:pPr>
        <w:rPr>
          <w:rFonts w:cs="Arial"/>
          <w:b/>
        </w:rPr>
      </w:pPr>
      <w:r>
        <w:rPr>
          <w:rFonts w:cs="Arial"/>
          <w:b/>
        </w:rPr>
        <w:t xml:space="preserve">Configuration required Y          Entities to Configure:  </w:t>
      </w:r>
    </w:p>
    <w:p w14:paraId="24F2FBC4" w14:textId="77777777" w:rsidR="004C3E09" w:rsidRPr="00ED2F7C" w:rsidRDefault="004C3E09" w:rsidP="004C3E09">
      <w:pPr>
        <w:pStyle w:val="CommentText"/>
      </w:pPr>
      <w:r>
        <w:rPr>
          <w:noProof/>
          <w:lang w:eastAsia="en-US"/>
        </w:rPr>
        <mc:AlternateContent>
          <mc:Choice Requires="wps">
            <w:drawing>
              <wp:anchor distT="0" distB="0" distL="114300" distR="114300" simplePos="0" relativeHeight="251750912" behindDoc="0" locked="0" layoutInCell="1" allowOverlap="1" wp14:anchorId="58504161" wp14:editId="19E90BB2">
                <wp:simplePos x="0" y="0"/>
                <wp:positionH relativeFrom="column">
                  <wp:posOffset>3543300</wp:posOffset>
                </wp:positionH>
                <wp:positionV relativeFrom="paragraph">
                  <wp:posOffset>157480</wp:posOffset>
                </wp:positionV>
                <wp:extent cx="3213100" cy="711200"/>
                <wp:effectExtent l="0" t="0" r="0" b="0"/>
                <wp:wrapSquare wrapText="largest"/>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711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0ED54479"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1497639D" w14:textId="77777777" w:rsidR="00F85CA8" w:rsidRPr="001A43DE" w:rsidRDefault="00F85CA8">
                                  <w:pPr>
                                    <w:snapToGrid w:val="0"/>
                                    <w:rPr>
                                      <w:rStyle w:val="motreename1"/>
                                      <w:rFonts w:ascii="Book Antiqua" w:hAnsi="Book Antiqua"/>
                                      <w:color w:val="auto"/>
                                    </w:rPr>
                                  </w:pPr>
                                  <w:r w:rsidRPr="001A43DE">
                                    <w:rPr>
                                      <w:rStyle w:val="motreename1"/>
                                      <w:rFonts w:ascii="Book Antiqua" w:hAnsi="Book Antiqua"/>
                                    </w:rPr>
                                    <w:t xml:space="preserve">C1-OffCycleBillGenerator </w:t>
                                  </w:r>
                                  <w:r w:rsidRPr="001A43DE">
                                    <w:rPr>
                                      <w:rStyle w:val="motreename1"/>
                                      <w:rFonts w:ascii="Book Antiqua" w:hAnsi="Book Antiqua"/>
                                      <w:color w:val="4E4E75"/>
                                    </w:rPr>
                                    <w:t xml:space="preserve">- </w:t>
                                  </w:r>
                                  <w:r w:rsidRPr="001A43DE">
                                    <w:rPr>
                                      <w:rStyle w:val="motreename1"/>
                                      <w:rFonts w:ascii="Book Antiqua" w:hAnsi="Book Antiqua"/>
                                      <w:color w:val="auto"/>
                                    </w:rPr>
                                    <w:t>Off Cycle Bill Generator</w:t>
                                  </w:r>
                                </w:p>
                              </w:tc>
                            </w:tr>
                            <w:tr w:rsidR="00F85CA8" w14:paraId="6469CE75"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26B07F8B" w14:textId="77777777" w:rsidR="00F85CA8" w:rsidRPr="00C64954" w:rsidRDefault="00F85CA8" w:rsidP="00976708">
                                  <w:pPr>
                                    <w:snapToGrid w:val="0"/>
                                    <w:rPr>
                                      <w:rFonts w:cs="Arial"/>
                                      <w:b/>
                                      <w:color w:val="000000"/>
                                      <w:szCs w:val="16"/>
                                    </w:rPr>
                                  </w:pPr>
                                  <w:r>
                                    <w:rPr>
                                      <w:rStyle w:val="motreename1"/>
                                      <w:rFonts w:ascii="Book Antiqua" w:hAnsi="Book Antiqua"/>
                                    </w:rPr>
                                    <w:t xml:space="preserve"> </w:t>
                                  </w:r>
                                  <w:r w:rsidRPr="00C64954">
                                    <w:rPr>
                                      <w:rFonts w:cs="Arial"/>
                                      <w:b/>
                                      <w:color w:val="000000"/>
                                      <w:szCs w:val="16"/>
                                    </w:rPr>
                                    <w:t>CC&amp;B-MDM Integration</w:t>
                                  </w:r>
                                </w:p>
                                <w:p w14:paraId="5C19CA11" w14:textId="77777777" w:rsidR="00F85CA8" w:rsidRPr="001A43DE" w:rsidRDefault="00F85CA8">
                                  <w:pPr>
                                    <w:snapToGrid w:val="0"/>
                                    <w:rPr>
                                      <w:rStyle w:val="motreename1"/>
                                      <w:rFonts w:ascii="Book Antiqua" w:hAnsi="Book Antiqua"/>
                                    </w:rPr>
                                  </w:pPr>
                                  <w:r>
                                    <w:rPr>
                                      <w:rStyle w:val="motreename1"/>
                                      <w:rFonts w:ascii="Book Antiqua" w:hAnsi="Book Antiqua"/>
                                    </w:rPr>
                                    <w:t>C1-</w:t>
                                  </w:r>
                                  <w:r w:rsidRPr="001A43DE">
                                    <w:rPr>
                                      <w:rStyle w:val="motreename1"/>
                                      <w:rFonts w:ascii="Book Antiqua" w:hAnsi="Book Antiqua"/>
                                    </w:rPr>
                                    <w:t>CorrectedReadNotification - MDM Corrected Read Notification</w:t>
                                  </w:r>
                                </w:p>
                              </w:tc>
                            </w:tr>
                          </w:tbl>
                          <w:p w14:paraId="4A224801" w14:textId="77777777" w:rsidR="00F85CA8" w:rsidRDefault="00F85CA8" w:rsidP="004C3E0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04161" id="Text Box 84" o:spid="_x0000_s1033" type="#_x0000_t202" style="position:absolute;margin-left:279pt;margin-top:12.4pt;width:253pt;height: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0ED54479"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1497639D" w14:textId="77777777" w:rsidR="00F85CA8" w:rsidRPr="001A43DE" w:rsidRDefault="00F85CA8">
                            <w:pPr>
                              <w:snapToGrid w:val="0"/>
                              <w:rPr>
                                <w:rStyle w:val="motreename1"/>
                                <w:rFonts w:ascii="Book Antiqua" w:hAnsi="Book Antiqua"/>
                                <w:color w:val="auto"/>
                              </w:rPr>
                            </w:pPr>
                            <w:r w:rsidRPr="001A43DE">
                              <w:rPr>
                                <w:rStyle w:val="motreename1"/>
                                <w:rFonts w:ascii="Book Antiqua" w:hAnsi="Book Antiqua"/>
                              </w:rPr>
                              <w:t xml:space="preserve">C1-OffCycleBillGenerator </w:t>
                            </w:r>
                            <w:r w:rsidRPr="001A43DE">
                              <w:rPr>
                                <w:rStyle w:val="motreename1"/>
                                <w:rFonts w:ascii="Book Antiqua" w:hAnsi="Book Antiqua"/>
                                <w:color w:val="4E4E75"/>
                              </w:rPr>
                              <w:t xml:space="preserve">- </w:t>
                            </w:r>
                            <w:r w:rsidRPr="001A43DE">
                              <w:rPr>
                                <w:rStyle w:val="motreename1"/>
                                <w:rFonts w:ascii="Book Antiqua" w:hAnsi="Book Antiqua"/>
                                <w:color w:val="auto"/>
                              </w:rPr>
                              <w:t>Off Cycle Bill Generator</w:t>
                            </w:r>
                          </w:p>
                        </w:tc>
                      </w:tr>
                      <w:tr w:rsidR="00F85CA8" w14:paraId="6469CE75"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26B07F8B" w14:textId="77777777" w:rsidR="00F85CA8" w:rsidRPr="00C64954" w:rsidRDefault="00F85CA8" w:rsidP="00976708">
                            <w:pPr>
                              <w:snapToGrid w:val="0"/>
                              <w:rPr>
                                <w:rFonts w:cs="Arial"/>
                                <w:b/>
                                <w:color w:val="000000"/>
                                <w:szCs w:val="16"/>
                              </w:rPr>
                            </w:pPr>
                            <w:r>
                              <w:rPr>
                                <w:rStyle w:val="motreename1"/>
                                <w:rFonts w:ascii="Book Antiqua" w:hAnsi="Book Antiqua"/>
                              </w:rPr>
                              <w:t xml:space="preserve"> </w:t>
                            </w:r>
                            <w:r w:rsidRPr="00C64954">
                              <w:rPr>
                                <w:rFonts w:cs="Arial"/>
                                <w:b/>
                                <w:color w:val="000000"/>
                                <w:szCs w:val="16"/>
                              </w:rPr>
                              <w:t>CC&amp;B-MDM Integration</w:t>
                            </w:r>
                          </w:p>
                          <w:p w14:paraId="5C19CA11" w14:textId="77777777" w:rsidR="00F85CA8" w:rsidRPr="001A43DE" w:rsidRDefault="00F85CA8">
                            <w:pPr>
                              <w:snapToGrid w:val="0"/>
                              <w:rPr>
                                <w:rStyle w:val="motreename1"/>
                                <w:rFonts w:ascii="Book Antiqua" w:hAnsi="Book Antiqua"/>
                              </w:rPr>
                            </w:pPr>
                            <w:r>
                              <w:rPr>
                                <w:rStyle w:val="motreename1"/>
                                <w:rFonts w:ascii="Book Antiqua" w:hAnsi="Book Antiqua"/>
                              </w:rPr>
                              <w:t>C1-</w:t>
                            </w:r>
                            <w:r w:rsidRPr="001A43DE">
                              <w:rPr>
                                <w:rStyle w:val="motreename1"/>
                                <w:rFonts w:ascii="Book Antiqua" w:hAnsi="Book Antiqua"/>
                              </w:rPr>
                              <w:t>CorrectedReadNotification - MDM Corrected Read Notification</w:t>
                            </w:r>
                          </w:p>
                        </w:tc>
                      </w:tr>
                    </w:tbl>
                    <w:p w14:paraId="4A224801" w14:textId="77777777" w:rsidR="00F85CA8" w:rsidRDefault="00F85CA8" w:rsidP="004C3E09">
                      <w:r>
                        <w:t xml:space="preserve"> </w:t>
                      </w:r>
                    </w:p>
                  </w:txbxContent>
                </v:textbox>
                <w10:wrap type="square" side="largest"/>
              </v:shape>
            </w:pict>
          </mc:Fallback>
        </mc:AlternateContent>
      </w:r>
    </w:p>
    <w:p w14:paraId="18B15D8E" w14:textId="77777777" w:rsidR="004C3E09" w:rsidRDefault="004C3E09" w:rsidP="004C3E09">
      <w:pPr>
        <w:rPr>
          <w:rFonts w:cs="Arial"/>
          <w:b/>
        </w:rPr>
      </w:pPr>
      <w:r>
        <w:rPr>
          <w:rFonts w:cs="Arial"/>
          <w:b/>
        </w:rPr>
        <w:t>Business Objects Y                     Business Object:</w:t>
      </w:r>
    </w:p>
    <w:p w14:paraId="675ED1C5" w14:textId="77777777" w:rsidR="004C3E09" w:rsidRDefault="004C3E09" w:rsidP="004C3E09">
      <w:pPr>
        <w:rPr>
          <w:rFonts w:cs="Arial"/>
          <w:b/>
        </w:rPr>
      </w:pPr>
    </w:p>
    <w:p w14:paraId="3BA273D1" w14:textId="77777777" w:rsidR="004C3E09" w:rsidRDefault="004C3E09" w:rsidP="004C3E09">
      <w:pPr>
        <w:rPr>
          <w:rFonts w:ascii="Arial" w:hAnsi="Arial" w:cs="Arial"/>
          <w:b/>
          <w:u w:val="single"/>
        </w:rPr>
      </w:pPr>
    </w:p>
    <w:p w14:paraId="6241FF6D" w14:textId="77777777" w:rsidR="004C3E09" w:rsidRDefault="004C3E09" w:rsidP="004C3E09">
      <w:pPr>
        <w:rPr>
          <w:rFonts w:ascii="Arial" w:hAnsi="Arial" w:cs="Arial"/>
          <w:b/>
          <w:u w:val="single"/>
        </w:rPr>
      </w:pPr>
    </w:p>
    <w:p w14:paraId="44A249DD" w14:textId="2BE6DD6F" w:rsidR="00AF5E71" w:rsidRDefault="00AF5E71"/>
    <w:p w14:paraId="44A249DE" w14:textId="5340EDE8" w:rsidR="00AF5E71" w:rsidRDefault="00E12D70">
      <w:pPr>
        <w:rPr>
          <w:rFonts w:cs="Arial"/>
          <w:b/>
          <w:u w:val="single"/>
        </w:rPr>
      </w:pPr>
      <w:hyperlink w:anchor="BPM1" w:history="1">
        <w:r w:rsidR="00FC6DFF">
          <w:rPr>
            <w:rStyle w:val="Hyperlink"/>
          </w:rPr>
          <w:t>2.1</w:t>
        </w:r>
      </w:hyperlink>
      <w:r w:rsidR="00AF5E71">
        <w:rPr>
          <w:rFonts w:cs="Arial"/>
          <w:b/>
          <w:u w:val="single"/>
        </w:rPr>
        <w:t xml:space="preserve"> Request to Complete Off Cycle Bill Generator</w:t>
      </w:r>
    </w:p>
    <w:p w14:paraId="44A249DF" w14:textId="1865C788" w:rsidR="00AF5E71" w:rsidRDefault="00AF5E71">
      <w:pPr>
        <w:rPr>
          <w:rFonts w:cs="Arial"/>
        </w:rPr>
      </w:pPr>
      <w:r>
        <w:rPr>
          <w:b/>
          <w:bCs/>
        </w:rPr>
        <w:t>A</w:t>
      </w:r>
      <w:r>
        <w:rPr>
          <w:rFonts w:cs="Arial"/>
          <w:b/>
          <w:bCs/>
        </w:rPr>
        <w:t>ct</w:t>
      </w:r>
      <w:r w:rsidR="001A43DE">
        <w:rPr>
          <w:rFonts w:cs="Arial"/>
          <w:b/>
        </w:rPr>
        <w:t xml:space="preserve">or/Role: </w:t>
      </w:r>
      <w:r w:rsidR="00447C4B">
        <w:rPr>
          <w:rFonts w:cs="Arial"/>
          <w:b/>
          <w:bCs/>
        </w:rPr>
        <w:t xml:space="preserve">CSR or Authorized User </w:t>
      </w:r>
      <w:r w:rsidR="00447C4B">
        <w:rPr>
          <w:rFonts w:cs="Arial"/>
          <w:b/>
        </w:rPr>
        <w:t xml:space="preserve"> </w:t>
      </w:r>
      <w:r w:rsidR="00447C4B">
        <w:rPr>
          <w:rFonts w:cs="Arial"/>
        </w:rPr>
        <w:t xml:space="preserve"> </w:t>
      </w:r>
      <w:r>
        <w:rPr>
          <w:rFonts w:cs="Arial"/>
          <w:b/>
        </w:rPr>
        <w:t xml:space="preserve"> </w:t>
      </w:r>
      <w:r>
        <w:rPr>
          <w:rFonts w:cs="Arial"/>
        </w:rPr>
        <w:t xml:space="preserve"> </w:t>
      </w:r>
    </w:p>
    <w:p w14:paraId="44A249E0" w14:textId="77777777" w:rsidR="00AF5E71" w:rsidRDefault="00AF5E71">
      <w:pPr>
        <w:rPr>
          <w:rFonts w:cs="Arial"/>
          <w:b/>
        </w:rPr>
      </w:pPr>
      <w:r>
        <w:rPr>
          <w:rFonts w:cs="Arial"/>
          <w:b/>
        </w:rPr>
        <w:t>Description:</w:t>
      </w:r>
    </w:p>
    <w:p w14:paraId="44A249E1" w14:textId="77777777" w:rsidR="00AF5E71" w:rsidRDefault="00AF5E71">
      <w:r>
        <w:t>The CSR or Authorized User requests to complete the Off Cycle Bill Generator in order for the system to generate an Off Cycle Bill.</w:t>
      </w:r>
    </w:p>
    <w:p w14:paraId="44A249E2" w14:textId="77777777" w:rsidR="00AF5E71" w:rsidRDefault="00AF5E71">
      <w:r>
        <w:t>Note:  The “Complete” function is used when creating a new Off Cycle Bill.</w:t>
      </w:r>
    </w:p>
    <w:p w14:paraId="44A249E3" w14:textId="0886D356" w:rsidR="00AF5E71" w:rsidRDefault="004C3E09">
      <w:r>
        <w:rPr>
          <w:noProof/>
          <w:lang w:eastAsia="en-US"/>
        </w:rPr>
        <mc:AlternateContent>
          <mc:Choice Requires="wps">
            <w:drawing>
              <wp:anchor distT="0" distB="0" distL="114300" distR="114300" simplePos="0" relativeHeight="251624960" behindDoc="0" locked="0" layoutInCell="1" allowOverlap="1" wp14:anchorId="44A24CE5" wp14:editId="0265483C">
                <wp:simplePos x="0" y="0"/>
                <wp:positionH relativeFrom="column">
                  <wp:posOffset>3543300</wp:posOffset>
                </wp:positionH>
                <wp:positionV relativeFrom="paragraph">
                  <wp:posOffset>153670</wp:posOffset>
                </wp:positionV>
                <wp:extent cx="3270250" cy="2000250"/>
                <wp:effectExtent l="0" t="0" r="0" b="0"/>
                <wp:wrapSquare wrapText="largest"/>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000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D63"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2" w14:textId="77777777" w:rsidR="00F85CA8" w:rsidRPr="001A43DE" w:rsidRDefault="00F85CA8">
                                  <w:pPr>
                                    <w:pStyle w:val="table"/>
                                    <w:snapToGrid w:val="0"/>
                                    <w:spacing w:before="0" w:after="0" w:line="240" w:lineRule="auto"/>
                                    <w:rPr>
                                      <w:rFonts w:ascii="Book Antiqua" w:hAnsi="Book Antiqua" w:cs="Arial"/>
                                      <w:szCs w:val="16"/>
                                    </w:rPr>
                                  </w:pPr>
                                  <w:r w:rsidRPr="001A43DE">
                                    <w:rPr>
                                      <w:rFonts w:ascii="Book Antiqua" w:hAnsi="Book Antiqua" w:cs="Arial"/>
                                      <w:szCs w:val="16"/>
                                    </w:rPr>
                                    <w:t xml:space="preserve">C1-PROCBILL - </w:t>
                                  </w:r>
                                  <w:r w:rsidRPr="00C64954">
                                    <w:rPr>
                                      <w:rFonts w:ascii="Book Antiqua" w:hAnsi="Book Antiqua" w:cs="Arial"/>
                                      <w:szCs w:val="16"/>
                                    </w:rPr>
                                    <w:t>Off Cycle Bill Generator Completion - Process Bill</w:t>
                                  </w:r>
                                </w:p>
                              </w:tc>
                            </w:tr>
                            <w:tr w:rsidR="00F85CA8" w14:paraId="44A24D65"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4" w14:textId="77777777" w:rsidR="00F85CA8" w:rsidRPr="001A43DE" w:rsidRDefault="00F85CA8">
                                  <w:pPr>
                                    <w:snapToGrid w:val="0"/>
                                    <w:rPr>
                                      <w:rFonts w:cs="Arial"/>
                                      <w:color w:val="000000"/>
                                      <w:szCs w:val="16"/>
                                    </w:rPr>
                                  </w:pPr>
                                  <w:r w:rsidRPr="001A43DE">
                                    <w:rPr>
                                      <w:rFonts w:cs="Arial"/>
                                      <w:color w:val="000000"/>
                                      <w:szCs w:val="16"/>
                                    </w:rPr>
                                    <w:t xml:space="preserve">C1-OCBG-TODO - </w:t>
                                  </w:r>
                                  <w:r w:rsidRPr="00C64954">
                                    <w:rPr>
                                      <w:rFonts w:cs="Arial"/>
                                      <w:color w:val="000000"/>
                                      <w:szCs w:val="16"/>
                                    </w:rPr>
                                    <w:t>Off Cycle Bill Generator - Complete To Do Entry</w:t>
                                  </w:r>
                                </w:p>
                              </w:tc>
                            </w:tr>
                            <w:tr w:rsidR="00F85CA8" w14:paraId="44A24D67"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6" w14:textId="77777777" w:rsidR="00F85CA8" w:rsidRPr="001A43DE" w:rsidRDefault="00F85CA8">
                                  <w:pPr>
                                    <w:snapToGrid w:val="0"/>
                                    <w:rPr>
                                      <w:rFonts w:cs="Arial"/>
                                      <w:color w:val="000000"/>
                                      <w:szCs w:val="16"/>
                                    </w:rPr>
                                  </w:pPr>
                                  <w:r>
                                    <w:rPr>
                                      <w:rStyle w:val="motreename1"/>
                                      <w:rFonts w:ascii="Book Antiqua" w:hAnsi="Book Antiqua"/>
                                    </w:rPr>
                                    <w:t xml:space="preserve">C1-CHKFRZNBS </w:t>
                                  </w:r>
                                  <w:r w:rsidRPr="001A43DE">
                                    <w:rPr>
                                      <w:rStyle w:val="motreename1"/>
                                      <w:rFonts w:ascii="Book Antiqua" w:hAnsi="Book Antiqua"/>
                                    </w:rPr>
                                    <w:t xml:space="preserve"> - Check For Frozen Bill Segments</w:t>
                                  </w:r>
                                </w:p>
                              </w:tc>
                            </w:tr>
                            <w:tr w:rsidR="00F85CA8" w14:paraId="44A24D6A"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8" w14:textId="77777777" w:rsidR="00F85CA8" w:rsidRPr="00C64954" w:rsidRDefault="00F85CA8">
                                  <w:pPr>
                                    <w:snapToGrid w:val="0"/>
                                    <w:rPr>
                                      <w:rFonts w:cs="Arial"/>
                                      <w:b/>
                                      <w:color w:val="000000"/>
                                      <w:szCs w:val="16"/>
                                    </w:rPr>
                                  </w:pPr>
                                  <w:r w:rsidRPr="001F35DE">
                                    <w:rPr>
                                      <w:rFonts w:cs="Arial"/>
                                      <w:b/>
                                      <w:color w:val="000000"/>
                                      <w:szCs w:val="16"/>
                                    </w:rPr>
                                    <w:t>CC&amp;B-MDM Integration</w:t>
                                  </w:r>
                                </w:p>
                                <w:p w14:paraId="44A24D69" w14:textId="77777777" w:rsidR="00F85CA8" w:rsidRDefault="00F85CA8">
                                  <w:pPr>
                                    <w:snapToGrid w:val="0"/>
                                    <w:rPr>
                                      <w:rFonts w:cs="Arial"/>
                                      <w:color w:val="000000"/>
                                      <w:szCs w:val="16"/>
                                    </w:rPr>
                                  </w:pPr>
                                  <w:r>
                                    <w:rPr>
                                      <w:rFonts w:cs="Arial"/>
                                      <w:color w:val="000000"/>
                                      <w:szCs w:val="16"/>
                                    </w:rPr>
                                    <w:t xml:space="preserve">C1-MDM-TMOT </w:t>
                                  </w:r>
                                  <w:r w:rsidRPr="001A43DE">
                                    <w:rPr>
                                      <w:rFonts w:cs="Arial"/>
                                      <w:color w:val="000000"/>
                                      <w:szCs w:val="16"/>
                                    </w:rPr>
                                    <w:t>- Check for  Response Time Out</w:t>
                                  </w:r>
                                </w:p>
                              </w:tc>
                            </w:tr>
                            <w:tr w:rsidR="00F85CA8" w14:paraId="44A24D6C"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B" w14:textId="77777777" w:rsidR="00F85CA8" w:rsidRDefault="00F85CA8">
                                  <w:pPr>
                                    <w:snapToGrid w:val="0"/>
                                    <w:rPr>
                                      <w:rFonts w:cs="Arial"/>
                                      <w:color w:val="000000"/>
                                      <w:szCs w:val="16"/>
                                    </w:rPr>
                                  </w:pPr>
                                  <w:r>
                                    <w:rPr>
                                      <w:rStyle w:val="motreename1"/>
                                      <w:rFonts w:ascii="Book Antiqua" w:hAnsi="Book Antiqua"/>
                                    </w:rPr>
                                    <w:t xml:space="preserve">F1-GEN-BOMON - Generic Business Object Status Monitor </w:t>
                                  </w:r>
                                </w:p>
                              </w:tc>
                            </w:tr>
                            <w:tr w:rsidR="00F85CA8" w14:paraId="44A24D6E"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D" w14:textId="77777777" w:rsidR="00F85CA8" w:rsidRPr="001A43DE" w:rsidRDefault="00F85CA8">
                                  <w:pPr>
                                    <w:snapToGrid w:val="0"/>
                                    <w:rPr>
                                      <w:rFonts w:cs="Arial"/>
                                      <w:color w:val="000000"/>
                                      <w:szCs w:val="16"/>
                                    </w:rPr>
                                  </w:pPr>
                                  <w:r w:rsidRPr="00C64954">
                                    <w:rPr>
                                      <w:rFonts w:cs="Arial"/>
                                      <w:color w:val="000000"/>
                                      <w:szCs w:val="16"/>
                                    </w:rPr>
                                    <w:t>C1-REBILLBS</w:t>
                                  </w:r>
                                  <w:r w:rsidRPr="001A43DE">
                                    <w:rPr>
                                      <w:rFonts w:cs="Arial"/>
                                      <w:color w:val="000000"/>
                                      <w:szCs w:val="16"/>
                                    </w:rPr>
                                    <w:t xml:space="preserve"> - Rebill Bill Segment</w:t>
                                  </w:r>
                                </w:p>
                              </w:tc>
                            </w:tr>
                            <w:tr w:rsidR="00F85CA8" w14:paraId="44A24D70"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F" w14:textId="77777777" w:rsidR="00F85CA8" w:rsidRPr="001A43DE" w:rsidRDefault="00F85CA8">
                                  <w:pPr>
                                    <w:snapToGrid w:val="0"/>
                                    <w:rPr>
                                      <w:rFonts w:cs="Arial"/>
                                      <w:color w:val="000000"/>
                                      <w:szCs w:val="16"/>
                                    </w:rPr>
                                  </w:pPr>
                                  <w:r w:rsidRPr="00C64954">
                                    <w:rPr>
                                      <w:rFonts w:cs="Arial"/>
                                      <w:color w:val="000000"/>
                                      <w:szCs w:val="16"/>
                                    </w:rPr>
                                    <w:t>C1-FREEZEBS</w:t>
                                  </w:r>
                                  <w:r w:rsidRPr="001A43DE">
                                    <w:rPr>
                                      <w:rFonts w:cs="Arial"/>
                                      <w:color w:val="000000"/>
                                      <w:szCs w:val="16"/>
                                    </w:rPr>
                                    <w:t xml:space="preserve"> - Freeze Bill Segments</w:t>
                                  </w:r>
                                </w:p>
                              </w:tc>
                            </w:tr>
                            <w:tr w:rsidR="00F85CA8" w14:paraId="44A24D72"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71" w14:textId="77777777" w:rsidR="00F85CA8" w:rsidRDefault="00F85CA8">
                                  <w:pPr>
                                    <w:snapToGrid w:val="0"/>
                                    <w:rPr>
                                      <w:rStyle w:val="motreename1"/>
                                      <w:rFonts w:ascii="Book Antiqua" w:hAnsi="Book Antiqua"/>
                                    </w:rPr>
                                  </w:pPr>
                                  <w:r>
                                    <w:rPr>
                                      <w:rStyle w:val="motreename1"/>
                                      <w:rFonts w:ascii="Book Antiqua" w:hAnsi="Book Antiqua"/>
                                    </w:rPr>
                                    <w:t xml:space="preserve">C1-UNDOREBIL </w:t>
                                  </w:r>
                                  <w:r w:rsidRPr="001A43DE">
                                    <w:rPr>
                                      <w:rStyle w:val="motreename1"/>
                                      <w:rFonts w:ascii="Book Antiqua" w:hAnsi="Book Antiqua"/>
                                    </w:rPr>
                                    <w:t>- Undo Rebill Bill Segment</w:t>
                                  </w:r>
                                </w:p>
                              </w:tc>
                            </w:tr>
                          </w:tbl>
                          <w:p w14:paraId="44A24D73"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5" id="_x0000_s1034" type="#_x0000_t202" style="position:absolute;margin-left:279pt;margin-top:12.1pt;width:257.5pt;height:15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D63"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2" w14:textId="77777777" w:rsidR="00F85CA8" w:rsidRPr="001A43DE" w:rsidRDefault="00F85CA8">
                            <w:pPr>
                              <w:pStyle w:val="table"/>
                              <w:snapToGrid w:val="0"/>
                              <w:spacing w:before="0" w:after="0" w:line="240" w:lineRule="auto"/>
                              <w:rPr>
                                <w:rFonts w:ascii="Book Antiqua" w:hAnsi="Book Antiqua" w:cs="Arial"/>
                                <w:szCs w:val="16"/>
                              </w:rPr>
                            </w:pPr>
                            <w:r w:rsidRPr="001A43DE">
                              <w:rPr>
                                <w:rFonts w:ascii="Book Antiqua" w:hAnsi="Book Antiqua" w:cs="Arial"/>
                                <w:szCs w:val="16"/>
                              </w:rPr>
                              <w:t xml:space="preserve">C1-PROCBILL - </w:t>
                            </w:r>
                            <w:r w:rsidRPr="00C64954">
                              <w:rPr>
                                <w:rFonts w:ascii="Book Antiqua" w:hAnsi="Book Antiqua" w:cs="Arial"/>
                                <w:szCs w:val="16"/>
                              </w:rPr>
                              <w:t>Off Cycle Bill Generator Completion - Process Bill</w:t>
                            </w:r>
                          </w:p>
                        </w:tc>
                      </w:tr>
                      <w:tr w:rsidR="00F85CA8" w14:paraId="44A24D65"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4" w14:textId="77777777" w:rsidR="00F85CA8" w:rsidRPr="001A43DE" w:rsidRDefault="00F85CA8">
                            <w:pPr>
                              <w:snapToGrid w:val="0"/>
                              <w:rPr>
                                <w:rFonts w:cs="Arial"/>
                                <w:color w:val="000000"/>
                                <w:szCs w:val="16"/>
                              </w:rPr>
                            </w:pPr>
                            <w:r w:rsidRPr="001A43DE">
                              <w:rPr>
                                <w:rFonts w:cs="Arial"/>
                                <w:color w:val="000000"/>
                                <w:szCs w:val="16"/>
                              </w:rPr>
                              <w:t xml:space="preserve">C1-OCBG-TODO - </w:t>
                            </w:r>
                            <w:r w:rsidRPr="00C64954">
                              <w:rPr>
                                <w:rFonts w:cs="Arial"/>
                                <w:color w:val="000000"/>
                                <w:szCs w:val="16"/>
                              </w:rPr>
                              <w:t>Off Cycle Bill Generator - Complete To Do Entry</w:t>
                            </w:r>
                          </w:p>
                        </w:tc>
                      </w:tr>
                      <w:tr w:rsidR="00F85CA8" w14:paraId="44A24D67"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6" w14:textId="77777777" w:rsidR="00F85CA8" w:rsidRPr="001A43DE" w:rsidRDefault="00F85CA8">
                            <w:pPr>
                              <w:snapToGrid w:val="0"/>
                              <w:rPr>
                                <w:rFonts w:cs="Arial"/>
                                <w:color w:val="000000"/>
                                <w:szCs w:val="16"/>
                              </w:rPr>
                            </w:pPr>
                            <w:r>
                              <w:rPr>
                                <w:rStyle w:val="motreename1"/>
                                <w:rFonts w:ascii="Book Antiqua" w:hAnsi="Book Antiqua"/>
                              </w:rPr>
                              <w:t xml:space="preserve">C1-CHKFRZNBS </w:t>
                            </w:r>
                            <w:r w:rsidRPr="001A43DE">
                              <w:rPr>
                                <w:rStyle w:val="motreename1"/>
                                <w:rFonts w:ascii="Book Antiqua" w:hAnsi="Book Antiqua"/>
                              </w:rPr>
                              <w:t xml:space="preserve"> - Check For Frozen Bill Segments</w:t>
                            </w:r>
                          </w:p>
                        </w:tc>
                      </w:tr>
                      <w:tr w:rsidR="00F85CA8" w14:paraId="44A24D6A"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8" w14:textId="77777777" w:rsidR="00F85CA8" w:rsidRPr="00C64954" w:rsidRDefault="00F85CA8">
                            <w:pPr>
                              <w:snapToGrid w:val="0"/>
                              <w:rPr>
                                <w:rFonts w:cs="Arial"/>
                                <w:b/>
                                <w:color w:val="000000"/>
                                <w:szCs w:val="16"/>
                              </w:rPr>
                            </w:pPr>
                            <w:r w:rsidRPr="001F35DE">
                              <w:rPr>
                                <w:rFonts w:cs="Arial"/>
                                <w:b/>
                                <w:color w:val="000000"/>
                                <w:szCs w:val="16"/>
                              </w:rPr>
                              <w:t>CC&amp;B-MDM Integration</w:t>
                            </w:r>
                          </w:p>
                          <w:p w14:paraId="44A24D69" w14:textId="77777777" w:rsidR="00F85CA8" w:rsidRDefault="00F85CA8">
                            <w:pPr>
                              <w:snapToGrid w:val="0"/>
                              <w:rPr>
                                <w:rFonts w:cs="Arial"/>
                                <w:color w:val="000000"/>
                                <w:szCs w:val="16"/>
                              </w:rPr>
                            </w:pPr>
                            <w:r>
                              <w:rPr>
                                <w:rFonts w:cs="Arial"/>
                                <w:color w:val="000000"/>
                                <w:szCs w:val="16"/>
                              </w:rPr>
                              <w:t xml:space="preserve">C1-MDM-TMOT </w:t>
                            </w:r>
                            <w:r w:rsidRPr="001A43DE">
                              <w:rPr>
                                <w:rFonts w:cs="Arial"/>
                                <w:color w:val="000000"/>
                                <w:szCs w:val="16"/>
                              </w:rPr>
                              <w:t>- Check for  Response Time Out</w:t>
                            </w:r>
                          </w:p>
                        </w:tc>
                      </w:tr>
                      <w:tr w:rsidR="00F85CA8" w14:paraId="44A24D6C"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B" w14:textId="77777777" w:rsidR="00F85CA8" w:rsidRDefault="00F85CA8">
                            <w:pPr>
                              <w:snapToGrid w:val="0"/>
                              <w:rPr>
                                <w:rFonts w:cs="Arial"/>
                                <w:color w:val="000000"/>
                                <w:szCs w:val="16"/>
                              </w:rPr>
                            </w:pPr>
                            <w:r>
                              <w:rPr>
                                <w:rStyle w:val="motreename1"/>
                                <w:rFonts w:ascii="Book Antiqua" w:hAnsi="Book Antiqua"/>
                              </w:rPr>
                              <w:t xml:space="preserve">F1-GEN-BOMON - Generic Business Object Status Monitor </w:t>
                            </w:r>
                          </w:p>
                        </w:tc>
                      </w:tr>
                      <w:tr w:rsidR="00F85CA8" w14:paraId="44A24D6E"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D" w14:textId="77777777" w:rsidR="00F85CA8" w:rsidRPr="001A43DE" w:rsidRDefault="00F85CA8">
                            <w:pPr>
                              <w:snapToGrid w:val="0"/>
                              <w:rPr>
                                <w:rFonts w:cs="Arial"/>
                                <w:color w:val="000000"/>
                                <w:szCs w:val="16"/>
                              </w:rPr>
                            </w:pPr>
                            <w:r w:rsidRPr="00C64954">
                              <w:rPr>
                                <w:rFonts w:cs="Arial"/>
                                <w:color w:val="000000"/>
                                <w:szCs w:val="16"/>
                              </w:rPr>
                              <w:t>C1-REBILLBS</w:t>
                            </w:r>
                            <w:r w:rsidRPr="001A43DE">
                              <w:rPr>
                                <w:rFonts w:cs="Arial"/>
                                <w:color w:val="000000"/>
                                <w:szCs w:val="16"/>
                              </w:rPr>
                              <w:t xml:space="preserve"> - Rebill Bill Segment</w:t>
                            </w:r>
                          </w:p>
                        </w:tc>
                      </w:tr>
                      <w:tr w:rsidR="00F85CA8" w14:paraId="44A24D70"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6F" w14:textId="77777777" w:rsidR="00F85CA8" w:rsidRPr="001A43DE" w:rsidRDefault="00F85CA8">
                            <w:pPr>
                              <w:snapToGrid w:val="0"/>
                              <w:rPr>
                                <w:rFonts w:cs="Arial"/>
                                <w:color w:val="000000"/>
                                <w:szCs w:val="16"/>
                              </w:rPr>
                            </w:pPr>
                            <w:r w:rsidRPr="00C64954">
                              <w:rPr>
                                <w:rFonts w:cs="Arial"/>
                                <w:color w:val="000000"/>
                                <w:szCs w:val="16"/>
                              </w:rPr>
                              <w:t>C1-FREEZEBS</w:t>
                            </w:r>
                            <w:r w:rsidRPr="001A43DE">
                              <w:rPr>
                                <w:rFonts w:cs="Arial"/>
                                <w:color w:val="000000"/>
                                <w:szCs w:val="16"/>
                              </w:rPr>
                              <w:t xml:space="preserve"> - Freeze Bill Segments</w:t>
                            </w:r>
                          </w:p>
                        </w:tc>
                      </w:tr>
                      <w:tr w:rsidR="00F85CA8" w14:paraId="44A24D72"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71" w14:textId="77777777" w:rsidR="00F85CA8" w:rsidRDefault="00F85CA8">
                            <w:pPr>
                              <w:snapToGrid w:val="0"/>
                              <w:rPr>
                                <w:rStyle w:val="motreename1"/>
                                <w:rFonts w:ascii="Book Antiqua" w:hAnsi="Book Antiqua"/>
                              </w:rPr>
                            </w:pPr>
                            <w:r>
                              <w:rPr>
                                <w:rStyle w:val="motreename1"/>
                                <w:rFonts w:ascii="Book Antiqua" w:hAnsi="Book Antiqua"/>
                              </w:rPr>
                              <w:t xml:space="preserve">C1-UNDOREBIL </w:t>
                            </w:r>
                            <w:r w:rsidRPr="001A43DE">
                              <w:rPr>
                                <w:rStyle w:val="motreename1"/>
                                <w:rFonts w:ascii="Book Antiqua" w:hAnsi="Book Antiqua"/>
                              </w:rPr>
                              <w:t>- Undo Rebill Bill Segment</w:t>
                            </w:r>
                          </w:p>
                        </w:tc>
                      </w:tr>
                    </w:tbl>
                    <w:p w14:paraId="44A24D73" w14:textId="77777777" w:rsidR="00F85CA8" w:rsidRDefault="00F85CA8">
                      <w:r>
                        <w:t xml:space="preserve"> </w:t>
                      </w:r>
                    </w:p>
                  </w:txbxContent>
                </v:textbox>
                <w10:wrap type="square" side="largest"/>
              </v:shape>
            </w:pict>
          </mc:Fallback>
        </mc:AlternateContent>
      </w:r>
    </w:p>
    <w:p w14:paraId="44A249E4" w14:textId="230B6DFA"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9E5" w14:textId="77777777" w:rsidR="00AF5E71" w:rsidRDefault="00AF5E71"/>
    <w:p w14:paraId="44A249E6" w14:textId="77777777" w:rsidR="00AF5E71" w:rsidRDefault="00AF5E71">
      <w:pPr>
        <w:rPr>
          <w:rFonts w:cs="Arial"/>
          <w:b/>
        </w:rPr>
      </w:pPr>
    </w:p>
    <w:p w14:paraId="44A249E7" w14:textId="77777777" w:rsidR="00AF5E71" w:rsidRDefault="00AF5E71">
      <w:pPr>
        <w:rPr>
          <w:rFonts w:cs="Arial"/>
          <w:b/>
        </w:rPr>
      </w:pPr>
    </w:p>
    <w:p w14:paraId="44A249E8" w14:textId="77777777" w:rsidR="00AF5E71" w:rsidRDefault="00AF5E71">
      <w:pPr>
        <w:rPr>
          <w:rFonts w:cs="Arial"/>
          <w:b/>
        </w:rPr>
      </w:pPr>
    </w:p>
    <w:p w14:paraId="44A249E9" w14:textId="77777777" w:rsidR="00AF5E71" w:rsidRDefault="00AF5E71"/>
    <w:p w14:paraId="44A249EA" w14:textId="77777777" w:rsidR="00AF5E71" w:rsidRDefault="00AF5E71"/>
    <w:p w14:paraId="44A249EB" w14:textId="77777777" w:rsidR="00AF5E71" w:rsidRDefault="00AF5E71">
      <w:pPr>
        <w:rPr>
          <w:rFonts w:cs="Arial"/>
          <w:b/>
        </w:rPr>
      </w:pPr>
    </w:p>
    <w:p w14:paraId="44A249EC" w14:textId="77777777" w:rsidR="00AF5E71" w:rsidRDefault="00AF5E71">
      <w:pPr>
        <w:rPr>
          <w:rFonts w:cs="Arial"/>
          <w:b/>
        </w:rPr>
      </w:pPr>
    </w:p>
    <w:p w14:paraId="44A249ED" w14:textId="77777777" w:rsidR="00AF5E71" w:rsidRDefault="00AF5E71">
      <w:pPr>
        <w:rPr>
          <w:rFonts w:cs="Arial"/>
          <w:b/>
        </w:rPr>
      </w:pPr>
    </w:p>
    <w:p w14:paraId="44A249EE" w14:textId="77777777" w:rsidR="00AF5E71" w:rsidRDefault="00AF5E71">
      <w:pPr>
        <w:rPr>
          <w:rFonts w:cs="Arial"/>
          <w:b/>
        </w:rPr>
      </w:pPr>
    </w:p>
    <w:p w14:paraId="44A249EF" w14:textId="77777777" w:rsidR="00AF5E71" w:rsidRDefault="00AF5E71">
      <w:pPr>
        <w:rPr>
          <w:rFonts w:cs="Arial"/>
          <w:b/>
        </w:rPr>
      </w:pPr>
    </w:p>
    <w:p w14:paraId="44A249F0" w14:textId="77777777" w:rsidR="00B677FC" w:rsidRDefault="00B677FC">
      <w:pPr>
        <w:rPr>
          <w:rFonts w:cs="Arial"/>
          <w:b/>
        </w:rPr>
      </w:pPr>
    </w:p>
    <w:p w14:paraId="44A249F1" w14:textId="77777777" w:rsidR="00051550" w:rsidRDefault="00051550">
      <w:pPr>
        <w:rPr>
          <w:rFonts w:cs="Arial"/>
          <w:b/>
        </w:rPr>
      </w:pPr>
    </w:p>
    <w:p w14:paraId="44A249F2" w14:textId="7ADC3D21" w:rsidR="00160BE4" w:rsidRDefault="00CA0C32">
      <w:pPr>
        <w:rPr>
          <w:rFonts w:cs="Arial"/>
          <w:b/>
        </w:rPr>
      </w:pPr>
      <w:r>
        <w:rPr>
          <w:noProof/>
          <w:lang w:eastAsia="en-US"/>
        </w:rPr>
        <mc:AlternateContent>
          <mc:Choice Requires="wps">
            <w:drawing>
              <wp:anchor distT="0" distB="0" distL="114300" distR="114300" simplePos="0" relativeHeight="251695616" behindDoc="0" locked="0" layoutInCell="1" allowOverlap="1" wp14:anchorId="44A24CE6" wp14:editId="34B4A0FF">
                <wp:simplePos x="0" y="0"/>
                <wp:positionH relativeFrom="column">
                  <wp:posOffset>3543300</wp:posOffset>
                </wp:positionH>
                <wp:positionV relativeFrom="paragraph">
                  <wp:posOffset>152400</wp:posOffset>
                </wp:positionV>
                <wp:extent cx="3168650" cy="361950"/>
                <wp:effectExtent l="0" t="0" r="0" b="0"/>
                <wp:wrapSquare wrapText="largest"/>
                <wp:docPr id="7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61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D75"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74" w14:textId="77777777" w:rsidR="00F85CA8" w:rsidRPr="001A43DE" w:rsidRDefault="00F85CA8">
                                  <w:pPr>
                                    <w:snapToGrid w:val="0"/>
                                    <w:rPr>
                                      <w:rFonts w:cs="Arial"/>
                                      <w:bCs/>
                                      <w:szCs w:val="18"/>
                                    </w:rPr>
                                  </w:pPr>
                                  <w:r w:rsidRPr="001A43DE">
                                    <w:rPr>
                                      <w:rFonts w:cs="Arial"/>
                                      <w:bCs/>
                                      <w:szCs w:val="18"/>
                                    </w:rPr>
                                    <w:t>C1-OCBG - Off Cycle Bill Generator Monitor</w:t>
                                  </w:r>
                                </w:p>
                              </w:tc>
                            </w:tr>
                          </w:tbl>
                          <w:p w14:paraId="44A24D76"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6" id="_x0000_s1035" type="#_x0000_t202" style="position:absolute;margin-left:279pt;margin-top:12pt;width:249.5pt;height: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D75"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74" w14:textId="77777777" w:rsidR="00F85CA8" w:rsidRPr="001A43DE" w:rsidRDefault="00F85CA8">
                            <w:pPr>
                              <w:snapToGrid w:val="0"/>
                              <w:rPr>
                                <w:rFonts w:cs="Arial"/>
                                <w:bCs/>
                                <w:szCs w:val="18"/>
                              </w:rPr>
                            </w:pPr>
                            <w:r w:rsidRPr="001A43DE">
                              <w:rPr>
                                <w:rFonts w:cs="Arial"/>
                                <w:bCs/>
                                <w:szCs w:val="18"/>
                              </w:rPr>
                              <w:t>C1-OCBG - Off Cycle Bill Generator Monitor</w:t>
                            </w:r>
                          </w:p>
                        </w:tc>
                      </w:tr>
                    </w:tbl>
                    <w:p w14:paraId="44A24D76" w14:textId="77777777" w:rsidR="00F85CA8" w:rsidRDefault="00F85CA8">
                      <w:r>
                        <w:t xml:space="preserve"> </w:t>
                      </w:r>
                    </w:p>
                  </w:txbxContent>
                </v:textbox>
                <w10:wrap type="square" side="largest"/>
              </v:shape>
            </w:pict>
          </mc:Fallback>
        </mc:AlternateContent>
      </w:r>
    </w:p>
    <w:p w14:paraId="44A249F3" w14:textId="77777777" w:rsidR="00AF5E71" w:rsidRDefault="00AF5E71">
      <w:pPr>
        <w:rPr>
          <w:rFonts w:cs="Arial"/>
          <w:b/>
        </w:rPr>
      </w:pPr>
      <w:r>
        <w:rPr>
          <w:rFonts w:cs="Arial"/>
          <w:b/>
        </w:rPr>
        <w:t xml:space="preserve">Configuration required Y          Entities to Configure:  </w:t>
      </w:r>
    </w:p>
    <w:p w14:paraId="44A249F4" w14:textId="76A83AA2" w:rsidR="00ED2F7C" w:rsidRPr="00ED2F7C" w:rsidRDefault="00CA0C32" w:rsidP="00ED2F7C">
      <w:pPr>
        <w:pStyle w:val="CommentText"/>
      </w:pPr>
      <w:r>
        <w:rPr>
          <w:noProof/>
          <w:lang w:eastAsia="en-US"/>
        </w:rPr>
        <mc:AlternateContent>
          <mc:Choice Requires="wps">
            <w:drawing>
              <wp:anchor distT="0" distB="0" distL="114300" distR="114300" simplePos="0" relativeHeight="251694592" behindDoc="0" locked="0" layoutInCell="1" allowOverlap="1" wp14:anchorId="44A24CE7" wp14:editId="25EA4E0C">
                <wp:simplePos x="0" y="0"/>
                <wp:positionH relativeFrom="column">
                  <wp:posOffset>3543300</wp:posOffset>
                </wp:positionH>
                <wp:positionV relativeFrom="paragraph">
                  <wp:posOffset>157480</wp:posOffset>
                </wp:positionV>
                <wp:extent cx="3213100" cy="711200"/>
                <wp:effectExtent l="0" t="0" r="0" b="0"/>
                <wp:wrapSquare wrapText="largest"/>
                <wp:docPr id="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711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78"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77" w14:textId="77777777" w:rsidR="00F85CA8" w:rsidRPr="001A43DE" w:rsidRDefault="00F85CA8">
                                  <w:pPr>
                                    <w:snapToGrid w:val="0"/>
                                    <w:rPr>
                                      <w:rStyle w:val="motreename1"/>
                                      <w:rFonts w:ascii="Book Antiqua" w:hAnsi="Book Antiqua"/>
                                      <w:color w:val="auto"/>
                                    </w:rPr>
                                  </w:pPr>
                                  <w:r w:rsidRPr="001A43DE">
                                    <w:rPr>
                                      <w:rStyle w:val="motreename1"/>
                                      <w:rFonts w:ascii="Book Antiqua" w:hAnsi="Book Antiqua"/>
                                    </w:rPr>
                                    <w:t xml:space="preserve">C1-OffCycleBillGenerator </w:t>
                                  </w:r>
                                  <w:r w:rsidRPr="001A43DE">
                                    <w:rPr>
                                      <w:rStyle w:val="motreename1"/>
                                      <w:rFonts w:ascii="Book Antiqua" w:hAnsi="Book Antiqua"/>
                                      <w:color w:val="4E4E75"/>
                                    </w:rPr>
                                    <w:t xml:space="preserve">- </w:t>
                                  </w:r>
                                  <w:r w:rsidRPr="001A43DE">
                                    <w:rPr>
                                      <w:rStyle w:val="motreename1"/>
                                      <w:rFonts w:ascii="Book Antiqua" w:hAnsi="Book Antiqua"/>
                                      <w:color w:val="auto"/>
                                    </w:rPr>
                                    <w:t>Off Cycle Bill Generator</w:t>
                                  </w:r>
                                </w:p>
                              </w:tc>
                            </w:tr>
                            <w:tr w:rsidR="00F85CA8" w14:paraId="44A24D7B"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79" w14:textId="77777777" w:rsidR="00F85CA8" w:rsidRPr="00C64954" w:rsidRDefault="00F85CA8" w:rsidP="00976708">
                                  <w:pPr>
                                    <w:snapToGrid w:val="0"/>
                                    <w:rPr>
                                      <w:rFonts w:cs="Arial"/>
                                      <w:b/>
                                      <w:color w:val="000000"/>
                                      <w:szCs w:val="16"/>
                                    </w:rPr>
                                  </w:pPr>
                                  <w:r>
                                    <w:rPr>
                                      <w:rStyle w:val="motreename1"/>
                                      <w:rFonts w:ascii="Book Antiqua" w:hAnsi="Book Antiqua"/>
                                    </w:rPr>
                                    <w:t xml:space="preserve"> </w:t>
                                  </w:r>
                                  <w:r w:rsidRPr="00C64954">
                                    <w:rPr>
                                      <w:rFonts w:cs="Arial"/>
                                      <w:b/>
                                      <w:color w:val="000000"/>
                                      <w:szCs w:val="16"/>
                                    </w:rPr>
                                    <w:t>CC&amp;B-MDM Integration</w:t>
                                  </w:r>
                                </w:p>
                                <w:p w14:paraId="44A24D7A" w14:textId="77777777" w:rsidR="00F85CA8" w:rsidRPr="001A43DE" w:rsidRDefault="00F85CA8">
                                  <w:pPr>
                                    <w:snapToGrid w:val="0"/>
                                    <w:rPr>
                                      <w:rStyle w:val="motreename1"/>
                                      <w:rFonts w:ascii="Book Antiqua" w:hAnsi="Book Antiqua"/>
                                    </w:rPr>
                                  </w:pPr>
                                  <w:r>
                                    <w:rPr>
                                      <w:rStyle w:val="motreename1"/>
                                      <w:rFonts w:ascii="Book Antiqua" w:hAnsi="Book Antiqua"/>
                                    </w:rPr>
                                    <w:t>C1-</w:t>
                                  </w:r>
                                  <w:r w:rsidRPr="001A43DE">
                                    <w:rPr>
                                      <w:rStyle w:val="motreename1"/>
                                      <w:rFonts w:ascii="Book Antiqua" w:hAnsi="Book Antiqua"/>
                                    </w:rPr>
                                    <w:t>CorrectedReadNotification - MDM Corrected Read Notification</w:t>
                                  </w:r>
                                </w:p>
                              </w:tc>
                            </w:tr>
                          </w:tbl>
                          <w:p w14:paraId="44A24D80"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7" id="_x0000_s1036" type="#_x0000_t202" style="position:absolute;margin-left:279pt;margin-top:12.4pt;width:253pt;height:5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78"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77" w14:textId="77777777" w:rsidR="00F85CA8" w:rsidRPr="001A43DE" w:rsidRDefault="00F85CA8">
                            <w:pPr>
                              <w:snapToGrid w:val="0"/>
                              <w:rPr>
                                <w:rStyle w:val="motreename1"/>
                                <w:rFonts w:ascii="Book Antiqua" w:hAnsi="Book Antiqua"/>
                                <w:color w:val="auto"/>
                              </w:rPr>
                            </w:pPr>
                            <w:r w:rsidRPr="001A43DE">
                              <w:rPr>
                                <w:rStyle w:val="motreename1"/>
                                <w:rFonts w:ascii="Book Antiqua" w:hAnsi="Book Antiqua"/>
                              </w:rPr>
                              <w:t xml:space="preserve">C1-OffCycleBillGenerator </w:t>
                            </w:r>
                            <w:r w:rsidRPr="001A43DE">
                              <w:rPr>
                                <w:rStyle w:val="motreename1"/>
                                <w:rFonts w:ascii="Book Antiqua" w:hAnsi="Book Antiqua"/>
                                <w:color w:val="4E4E75"/>
                              </w:rPr>
                              <w:t xml:space="preserve">- </w:t>
                            </w:r>
                            <w:r w:rsidRPr="001A43DE">
                              <w:rPr>
                                <w:rStyle w:val="motreename1"/>
                                <w:rFonts w:ascii="Book Antiqua" w:hAnsi="Book Antiqua"/>
                                <w:color w:val="auto"/>
                              </w:rPr>
                              <w:t>Off Cycle Bill Generator</w:t>
                            </w:r>
                          </w:p>
                        </w:tc>
                      </w:tr>
                      <w:tr w:rsidR="00F85CA8" w14:paraId="44A24D7B"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4A24D79" w14:textId="77777777" w:rsidR="00F85CA8" w:rsidRPr="00C64954" w:rsidRDefault="00F85CA8" w:rsidP="00976708">
                            <w:pPr>
                              <w:snapToGrid w:val="0"/>
                              <w:rPr>
                                <w:rFonts w:cs="Arial"/>
                                <w:b/>
                                <w:color w:val="000000"/>
                                <w:szCs w:val="16"/>
                              </w:rPr>
                            </w:pPr>
                            <w:r>
                              <w:rPr>
                                <w:rStyle w:val="motreename1"/>
                                <w:rFonts w:ascii="Book Antiqua" w:hAnsi="Book Antiqua"/>
                              </w:rPr>
                              <w:t xml:space="preserve"> </w:t>
                            </w:r>
                            <w:r w:rsidRPr="00C64954">
                              <w:rPr>
                                <w:rFonts w:cs="Arial"/>
                                <w:b/>
                                <w:color w:val="000000"/>
                                <w:szCs w:val="16"/>
                              </w:rPr>
                              <w:t>CC&amp;B-MDM Integration</w:t>
                            </w:r>
                          </w:p>
                          <w:p w14:paraId="44A24D7A" w14:textId="77777777" w:rsidR="00F85CA8" w:rsidRPr="001A43DE" w:rsidRDefault="00F85CA8">
                            <w:pPr>
                              <w:snapToGrid w:val="0"/>
                              <w:rPr>
                                <w:rStyle w:val="motreename1"/>
                                <w:rFonts w:ascii="Book Antiqua" w:hAnsi="Book Antiqua"/>
                              </w:rPr>
                            </w:pPr>
                            <w:r>
                              <w:rPr>
                                <w:rStyle w:val="motreename1"/>
                                <w:rFonts w:ascii="Book Antiqua" w:hAnsi="Book Antiqua"/>
                              </w:rPr>
                              <w:t>C1-</w:t>
                            </w:r>
                            <w:r w:rsidRPr="001A43DE">
                              <w:rPr>
                                <w:rStyle w:val="motreename1"/>
                                <w:rFonts w:ascii="Book Antiqua" w:hAnsi="Book Antiqua"/>
                              </w:rPr>
                              <w:t>CorrectedReadNotification - MDM Corrected Read Notification</w:t>
                            </w:r>
                          </w:p>
                        </w:tc>
                      </w:tr>
                    </w:tbl>
                    <w:p w14:paraId="44A24D80" w14:textId="77777777" w:rsidR="00F85CA8" w:rsidRDefault="00F85CA8">
                      <w:r>
                        <w:t xml:space="preserve"> </w:t>
                      </w:r>
                    </w:p>
                  </w:txbxContent>
                </v:textbox>
                <w10:wrap type="square" side="largest"/>
              </v:shape>
            </w:pict>
          </mc:Fallback>
        </mc:AlternateContent>
      </w:r>
    </w:p>
    <w:p w14:paraId="44A249F5" w14:textId="77777777" w:rsidR="00AF5E71" w:rsidRDefault="00AF5E71">
      <w:pPr>
        <w:rPr>
          <w:rFonts w:cs="Arial"/>
          <w:b/>
        </w:rPr>
      </w:pPr>
      <w:r>
        <w:rPr>
          <w:rFonts w:cs="Arial"/>
          <w:b/>
        </w:rPr>
        <w:t xml:space="preserve">Business Objects </w:t>
      </w:r>
      <w:r w:rsidR="0069610D">
        <w:rPr>
          <w:rFonts w:cs="Arial"/>
          <w:b/>
        </w:rPr>
        <w:t>Y                     Business Object:</w:t>
      </w:r>
    </w:p>
    <w:p w14:paraId="44A249F6" w14:textId="77777777" w:rsidR="0069610D" w:rsidRDefault="0069610D">
      <w:pPr>
        <w:rPr>
          <w:rFonts w:cs="Arial"/>
          <w:b/>
        </w:rPr>
      </w:pPr>
    </w:p>
    <w:p w14:paraId="44A249F7" w14:textId="77777777" w:rsidR="00AF5E71" w:rsidRDefault="00AF5E71">
      <w:pPr>
        <w:rPr>
          <w:rFonts w:ascii="Arial" w:hAnsi="Arial" w:cs="Arial"/>
          <w:b/>
          <w:u w:val="single"/>
        </w:rPr>
      </w:pPr>
    </w:p>
    <w:p w14:paraId="44A249F8" w14:textId="77777777" w:rsidR="00AF5E71" w:rsidRDefault="00AF5E71">
      <w:pPr>
        <w:rPr>
          <w:rFonts w:ascii="Arial" w:hAnsi="Arial" w:cs="Arial"/>
          <w:b/>
          <w:u w:val="single"/>
        </w:rPr>
      </w:pPr>
    </w:p>
    <w:p w14:paraId="44A249F9" w14:textId="77777777" w:rsidR="00AF5E71" w:rsidRDefault="00AF5E71">
      <w:pPr>
        <w:rPr>
          <w:rFonts w:ascii="Arial" w:hAnsi="Arial" w:cs="Arial"/>
          <w:b/>
          <w:u w:val="single"/>
        </w:rPr>
      </w:pPr>
    </w:p>
    <w:p w14:paraId="44A249FD" w14:textId="3AA7BD65" w:rsidR="00051550" w:rsidRDefault="00051550"/>
    <w:p w14:paraId="5B03AC94" w14:textId="375B8ADE" w:rsidR="004C3E09" w:rsidRDefault="00E12D70" w:rsidP="004C3E09">
      <w:pPr>
        <w:rPr>
          <w:rFonts w:cs="Arial"/>
          <w:b/>
          <w:u w:val="single"/>
        </w:rPr>
      </w:pPr>
      <w:hyperlink w:anchor="BPM1" w:history="1">
        <w:r w:rsidR="004C3E09">
          <w:rPr>
            <w:rStyle w:val="Hyperlink"/>
          </w:rPr>
          <w:t>2.3</w:t>
        </w:r>
      </w:hyperlink>
      <w:r w:rsidR="004C3E09">
        <w:rPr>
          <w:rFonts w:cs="Arial"/>
          <w:b/>
          <w:u w:val="single"/>
        </w:rPr>
        <w:t xml:space="preserve"> Select Billable Charges from Off Cycle Bill Generator</w:t>
      </w:r>
      <w:r w:rsidR="004C3E09" w:rsidRPr="004C3E09">
        <w:rPr>
          <w:rFonts w:cs="Arial"/>
          <w:b/>
        </w:rPr>
        <w:tab/>
      </w:r>
      <w:r w:rsidR="004C3E09">
        <w:rPr>
          <w:rFonts w:cs="Arial"/>
          <w:b/>
          <w:u w:val="single"/>
        </w:rPr>
        <w:t>Group:  Create Bill Segment</w:t>
      </w:r>
    </w:p>
    <w:p w14:paraId="4DEB2A9C" w14:textId="05224378" w:rsidR="004C3E09" w:rsidRDefault="004C3E09" w:rsidP="004C3E09">
      <w:pPr>
        <w:rPr>
          <w:rFonts w:cs="Arial"/>
          <w:b/>
          <w:u w:val="single"/>
        </w:rPr>
      </w:pP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Pr>
          <w:rFonts w:cs="Arial"/>
          <w:b/>
          <w:u w:val="single"/>
        </w:rPr>
        <w:t>Group:  Batch Billing</w:t>
      </w:r>
    </w:p>
    <w:p w14:paraId="37009A4F" w14:textId="77777777" w:rsidR="004C3E09" w:rsidRDefault="004C3E09" w:rsidP="004C3E09">
      <w:pPr>
        <w:rPr>
          <w:rFonts w:cs="Arial"/>
        </w:rPr>
      </w:pPr>
      <w:r>
        <w:rPr>
          <w:b/>
          <w:bCs/>
        </w:rPr>
        <w:t>A</w:t>
      </w:r>
      <w:r>
        <w:rPr>
          <w:rFonts w:cs="Arial"/>
          <w:b/>
        </w:rPr>
        <w:t xml:space="preserve">ctor/Role: C2M(CCB) </w:t>
      </w:r>
      <w:r>
        <w:rPr>
          <w:rFonts w:cs="Arial"/>
        </w:rPr>
        <w:t xml:space="preserve"> </w:t>
      </w:r>
    </w:p>
    <w:p w14:paraId="2D2C9BCC" w14:textId="77777777" w:rsidR="004C3E09" w:rsidRDefault="004C3E09" w:rsidP="004C3E09">
      <w:pPr>
        <w:rPr>
          <w:rFonts w:cs="Arial"/>
          <w:b/>
        </w:rPr>
      </w:pPr>
      <w:r>
        <w:rPr>
          <w:rFonts w:cs="Arial"/>
          <w:b/>
        </w:rPr>
        <w:t>Description:</w:t>
      </w:r>
    </w:p>
    <w:p w14:paraId="50199CC3" w14:textId="27755265" w:rsidR="004C3E09" w:rsidRDefault="004C3E09" w:rsidP="004C3E09">
      <w:r>
        <w:t>System identifies Billable Charges to be included in the Off Cycle Bill Generator.</w:t>
      </w:r>
    </w:p>
    <w:p w14:paraId="64A5A453" w14:textId="1D5B8B14" w:rsidR="004C3E09" w:rsidRDefault="004C3E09" w:rsidP="004C3E09"/>
    <w:p w14:paraId="419DFF69" w14:textId="77777777" w:rsidR="004C3E09" w:rsidRDefault="004C3E09" w:rsidP="004C3E09">
      <w:r>
        <w:rPr>
          <w:noProof/>
          <w:lang w:eastAsia="en-US"/>
        </w:rPr>
        <mc:AlternateContent>
          <mc:Choice Requires="wps">
            <w:drawing>
              <wp:anchor distT="0" distB="0" distL="114300" distR="114300" simplePos="0" relativeHeight="251753984" behindDoc="0" locked="0" layoutInCell="1" allowOverlap="1" wp14:anchorId="648C8C18" wp14:editId="7EE75021">
                <wp:simplePos x="0" y="0"/>
                <wp:positionH relativeFrom="column">
                  <wp:posOffset>3543300</wp:posOffset>
                </wp:positionH>
                <wp:positionV relativeFrom="paragraph">
                  <wp:posOffset>154305</wp:posOffset>
                </wp:positionV>
                <wp:extent cx="3213100" cy="368300"/>
                <wp:effectExtent l="0" t="0" r="0" b="0"/>
                <wp:wrapSquare wrapText="largest"/>
                <wp:docPr id="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36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10" w:type="dxa"/>
                              <w:tblInd w:w="108" w:type="dxa"/>
                              <w:tblLayout w:type="fixed"/>
                              <w:tblLook w:val="0000" w:firstRow="0" w:lastRow="0" w:firstColumn="0" w:lastColumn="0" w:noHBand="0" w:noVBand="0"/>
                            </w:tblPr>
                            <w:tblGrid>
                              <w:gridCol w:w="4910"/>
                            </w:tblGrid>
                            <w:tr w:rsidR="00F85CA8" w14:paraId="68D6384E" w14:textId="77777777" w:rsidTr="004C3E09">
                              <w:trPr>
                                <w:trHeight w:val="519"/>
                              </w:trPr>
                              <w:tc>
                                <w:tcPr>
                                  <w:tcW w:w="4910" w:type="dxa"/>
                                  <w:tcBorders>
                                    <w:top w:val="single" w:sz="4" w:space="0" w:color="000000"/>
                                    <w:left w:val="single" w:sz="4" w:space="0" w:color="000000"/>
                                    <w:bottom w:val="single" w:sz="4" w:space="0" w:color="000000"/>
                                    <w:right w:val="single" w:sz="4" w:space="0" w:color="000000"/>
                                  </w:tcBorders>
                                </w:tcPr>
                                <w:p w14:paraId="3F102131" w14:textId="77777777" w:rsidR="00F85CA8" w:rsidRDefault="00F85CA8">
                                  <w:pPr>
                                    <w:snapToGrid w:val="0"/>
                                    <w:rPr>
                                      <w:rStyle w:val="motreename1"/>
                                      <w:rFonts w:ascii="Book Antiqua" w:hAnsi="Book Antiqua"/>
                                      <w:color w:val="auto"/>
                                    </w:rPr>
                                  </w:pPr>
                                  <w:r w:rsidRPr="00ED2F7C">
                                    <w:rPr>
                                      <w:rStyle w:val="motreename1"/>
                                      <w:rFonts w:ascii="Book Antiqua" w:hAnsi="Book Antiqua"/>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7D3AEA90" w14:textId="77777777" w:rsidR="00F85CA8" w:rsidRDefault="00F85CA8" w:rsidP="004C3E0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8C18" id="Text Box 11" o:spid="_x0000_s1037" type="#_x0000_t202" style="position:absolute;margin-left:279pt;margin-top:12.15pt;width:253pt;height:2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" stroked="f">
                <v:fill opacity="0"/>
                <v:textbox inset="0,0,0,0">
                  <w:txbxContent>
                    <w:tbl>
                      <w:tblPr>
                        <w:tblW w:w="4910" w:type="dxa"/>
                        <w:tblInd w:w="108" w:type="dxa"/>
                        <w:tblLayout w:type="fixed"/>
                        <w:tblLook w:val="0000" w:firstRow="0" w:lastRow="0" w:firstColumn="0" w:lastColumn="0" w:noHBand="0" w:noVBand="0"/>
                      </w:tblPr>
                      <w:tblGrid>
                        <w:gridCol w:w="4910"/>
                      </w:tblGrid>
                      <w:tr w:rsidR="00F85CA8" w14:paraId="68D6384E" w14:textId="77777777" w:rsidTr="004C3E09">
                        <w:trPr>
                          <w:trHeight w:val="519"/>
                        </w:trPr>
                        <w:tc>
                          <w:tcPr>
                            <w:tcW w:w="4910" w:type="dxa"/>
                            <w:tcBorders>
                              <w:top w:val="single" w:sz="4" w:space="0" w:color="000000"/>
                              <w:left w:val="single" w:sz="4" w:space="0" w:color="000000"/>
                              <w:bottom w:val="single" w:sz="4" w:space="0" w:color="000000"/>
                              <w:right w:val="single" w:sz="4" w:space="0" w:color="000000"/>
                            </w:tcBorders>
                          </w:tcPr>
                          <w:p w14:paraId="3F102131" w14:textId="77777777" w:rsidR="00F85CA8" w:rsidRDefault="00F85CA8">
                            <w:pPr>
                              <w:snapToGrid w:val="0"/>
                              <w:rPr>
                                <w:rStyle w:val="motreename1"/>
                                <w:rFonts w:ascii="Book Antiqua" w:hAnsi="Book Antiqua"/>
                                <w:color w:val="auto"/>
                              </w:rPr>
                            </w:pPr>
                            <w:r w:rsidRPr="00ED2F7C">
                              <w:rPr>
                                <w:rStyle w:val="motreename1"/>
                                <w:rFonts w:ascii="Book Antiqua" w:hAnsi="Book Antiqua"/>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7D3AEA90" w14:textId="77777777" w:rsidR="00F85CA8" w:rsidRDefault="00F85CA8" w:rsidP="004C3E09">
                      <w:r>
                        <w:t xml:space="preserve"> </w:t>
                      </w:r>
                    </w:p>
                  </w:txbxContent>
                </v:textbox>
                <w10:wrap type="square" side="largest"/>
              </v:shape>
            </w:pict>
          </mc:Fallback>
        </mc:AlternateContent>
      </w:r>
    </w:p>
    <w:p w14:paraId="655C3144" w14:textId="77777777" w:rsidR="004C3E09" w:rsidRDefault="004C3E09" w:rsidP="004C3E09">
      <w:pPr>
        <w:rPr>
          <w:rFonts w:cs="Arial"/>
          <w:b/>
        </w:rPr>
      </w:pPr>
      <w:r>
        <w:rPr>
          <w:rFonts w:cs="Arial"/>
          <w:b/>
        </w:rPr>
        <w:t xml:space="preserve">Process Plug-in enabled Y </w:t>
      </w:r>
      <w:r>
        <w:rPr>
          <w:rFonts w:cs="Arial"/>
        </w:rPr>
        <w:t xml:space="preserve">        </w:t>
      </w:r>
      <w:r>
        <w:rPr>
          <w:rFonts w:cs="Arial"/>
          <w:b/>
        </w:rPr>
        <w:t>Available Algorithm(s):</w:t>
      </w:r>
    </w:p>
    <w:p w14:paraId="1CDADA8B" w14:textId="77777777" w:rsidR="004C3E09" w:rsidRDefault="004C3E09" w:rsidP="004C3E09"/>
    <w:p w14:paraId="12FEBBFF" w14:textId="77777777" w:rsidR="004C3E09" w:rsidRDefault="004C3E09" w:rsidP="004C3E09">
      <w:pPr>
        <w:pStyle w:val="TOC1"/>
        <w:spacing w:before="0" w:after="0"/>
        <w:rPr>
          <w:rFonts w:cs="Arial"/>
        </w:rPr>
      </w:pPr>
      <w:r>
        <w:rPr>
          <w:noProof/>
          <w:lang w:eastAsia="en-US"/>
        </w:rPr>
        <mc:AlternateContent>
          <mc:Choice Requires="wps">
            <w:drawing>
              <wp:anchor distT="0" distB="0" distL="114300" distR="114300" simplePos="0" relativeHeight="251755008" behindDoc="0" locked="0" layoutInCell="1" allowOverlap="1" wp14:anchorId="0AF9F2E9" wp14:editId="31E87DEE">
                <wp:simplePos x="0" y="0"/>
                <wp:positionH relativeFrom="column">
                  <wp:posOffset>3543300</wp:posOffset>
                </wp:positionH>
                <wp:positionV relativeFrom="paragraph">
                  <wp:posOffset>155575</wp:posOffset>
                </wp:positionV>
                <wp:extent cx="3162300" cy="381000"/>
                <wp:effectExtent l="0" t="0" r="0" b="0"/>
                <wp:wrapSquare wrapText="largest"/>
                <wp:docPr id="1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1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186A4EE"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016CAF1D" w14:textId="77777777" w:rsidR="00F85CA8" w:rsidRDefault="00F85CA8">
                                  <w:pPr>
                                    <w:snapToGrid w:val="0"/>
                                    <w:rPr>
                                      <w:rFonts w:cs="Arial"/>
                                    </w:rPr>
                                  </w:pPr>
                                  <w:r w:rsidRPr="005158C3">
                                    <w:rPr>
                                      <w:rFonts w:cs="Arial"/>
                                    </w:rPr>
                                    <w:t>BILLING - Create bills using bill cycle</w:t>
                                  </w:r>
                                </w:p>
                              </w:tc>
                            </w:tr>
                          </w:tbl>
                          <w:p w14:paraId="65721D8B" w14:textId="77777777" w:rsidR="00F85CA8" w:rsidRDefault="00F85CA8" w:rsidP="004C3E0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9F2E9" id="Text Box 12" o:spid="_x0000_s1038" type="#_x0000_t202" style="position:absolute;margin-left:279pt;margin-top:12.25pt;width:249pt;height:30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186A4EE"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016CAF1D" w14:textId="77777777" w:rsidR="00F85CA8" w:rsidRDefault="00F85CA8">
                            <w:pPr>
                              <w:snapToGrid w:val="0"/>
                              <w:rPr>
                                <w:rFonts w:cs="Arial"/>
                              </w:rPr>
                            </w:pPr>
                            <w:r w:rsidRPr="005158C3">
                              <w:rPr>
                                <w:rFonts w:cs="Arial"/>
                              </w:rPr>
                              <w:t>BILLING - Create bills using bill cycle</w:t>
                            </w:r>
                          </w:p>
                        </w:tc>
                      </w:tr>
                    </w:tbl>
                    <w:p w14:paraId="65721D8B" w14:textId="77777777" w:rsidR="00F85CA8" w:rsidRDefault="00F85CA8" w:rsidP="004C3E09">
                      <w:r>
                        <w:t xml:space="preserve"> </w:t>
                      </w:r>
                    </w:p>
                  </w:txbxContent>
                </v:textbox>
                <w10:wrap type="square" side="largest"/>
              </v:shape>
            </w:pict>
          </mc:Fallback>
        </mc:AlternateContent>
      </w:r>
      <w:r>
        <w:rPr>
          <w:rFonts w:ascii="Book Antiqua" w:hAnsi="Book Antiqua" w:cs="Arial"/>
          <w:bCs w:val="0"/>
          <w:caps w:val="0"/>
        </w:rPr>
        <w:t xml:space="preserve">                 </w:t>
      </w:r>
    </w:p>
    <w:p w14:paraId="517EF3A3" w14:textId="77777777" w:rsidR="004C3E09" w:rsidRDefault="004C3E09" w:rsidP="004C3E09">
      <w:pPr>
        <w:rPr>
          <w:rFonts w:cs="Arial"/>
          <w:b/>
        </w:rPr>
      </w:pPr>
      <w:r>
        <w:rPr>
          <w:rFonts w:cs="Arial"/>
          <w:b/>
        </w:rPr>
        <w:t xml:space="preserve">Customizable process N             Process Name:                      </w:t>
      </w:r>
    </w:p>
    <w:p w14:paraId="0E55916E" w14:textId="77777777" w:rsidR="004C3E09" w:rsidRDefault="004C3E09" w:rsidP="004C3E09">
      <w:pPr>
        <w:rPr>
          <w:rFonts w:cs="Arial"/>
          <w:b/>
        </w:rPr>
      </w:pPr>
    </w:p>
    <w:p w14:paraId="03B8DAF1" w14:textId="77777777" w:rsidR="004C3E09" w:rsidRDefault="004C3E09" w:rsidP="004C3E09">
      <w:pPr>
        <w:rPr>
          <w:rFonts w:cs="Arial"/>
          <w:b/>
        </w:rPr>
      </w:pPr>
    </w:p>
    <w:p w14:paraId="65B408F2" w14:textId="77777777" w:rsidR="004C3E09" w:rsidRDefault="004C3E09" w:rsidP="004C3E09">
      <w:pPr>
        <w:rPr>
          <w:rFonts w:cs="Arial"/>
          <w:b/>
        </w:rPr>
      </w:pPr>
    </w:p>
    <w:p w14:paraId="46C80AFF" w14:textId="77777777" w:rsidR="004C3E09" w:rsidRDefault="004C3E09" w:rsidP="004C3E09">
      <w:pPr>
        <w:rPr>
          <w:rFonts w:cs="Arial"/>
          <w:b/>
        </w:rPr>
      </w:pPr>
      <w:r>
        <w:rPr>
          <w:noProof/>
          <w:lang w:eastAsia="en-US"/>
        </w:rPr>
        <mc:AlternateContent>
          <mc:Choice Requires="wps">
            <w:drawing>
              <wp:anchor distT="0" distB="0" distL="114300" distR="114300" simplePos="0" relativeHeight="251756032" behindDoc="0" locked="0" layoutInCell="1" allowOverlap="1" wp14:anchorId="3F33F086" wp14:editId="469F0F15">
                <wp:simplePos x="0" y="0"/>
                <wp:positionH relativeFrom="column">
                  <wp:posOffset>3543300</wp:posOffset>
                </wp:positionH>
                <wp:positionV relativeFrom="paragraph">
                  <wp:posOffset>3810</wp:posOffset>
                </wp:positionV>
                <wp:extent cx="3213100" cy="577850"/>
                <wp:effectExtent l="0" t="0" r="0" b="0"/>
                <wp:wrapSquare wrapText="largest"/>
                <wp:docPr id="1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577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66CE1491"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03C63AE5" w14:textId="77777777" w:rsidR="00F85CA8" w:rsidRDefault="00F85CA8">
                                  <w:pPr>
                                    <w:snapToGrid w:val="0"/>
                                    <w:rPr>
                                      <w:rFonts w:cs="Arial"/>
                                      <w:bCs/>
                                      <w:szCs w:val="18"/>
                                    </w:rPr>
                                  </w:pPr>
                                  <w:r>
                                    <w:rPr>
                                      <w:rFonts w:cs="Arial"/>
                                      <w:bCs/>
                                      <w:szCs w:val="18"/>
                                    </w:rPr>
                                    <w:t xml:space="preserve">Bill Segment Type </w:t>
                                  </w:r>
                                </w:p>
                              </w:tc>
                            </w:tr>
                            <w:tr w:rsidR="00F85CA8" w14:paraId="65420332"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0AF7F36B" w14:textId="77777777" w:rsidR="00F85CA8" w:rsidRDefault="00F85CA8">
                                  <w:pPr>
                                    <w:snapToGrid w:val="0"/>
                                    <w:rPr>
                                      <w:rFonts w:cs="Arial"/>
                                      <w:bCs/>
                                      <w:szCs w:val="18"/>
                                    </w:rPr>
                                  </w:pPr>
                                  <w:r>
                                    <w:rPr>
                                      <w:rFonts w:cs="Arial"/>
                                      <w:bCs/>
                                      <w:szCs w:val="18"/>
                                    </w:rPr>
                                    <w:t>SA Types</w:t>
                                  </w:r>
                                </w:p>
                              </w:tc>
                            </w:tr>
                            <w:tr w:rsidR="00F85CA8" w14:paraId="72FC0EF8"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30817F44" w14:textId="77777777" w:rsidR="00F85CA8" w:rsidRDefault="00F85CA8">
                                  <w:pPr>
                                    <w:snapToGrid w:val="0"/>
                                    <w:rPr>
                                      <w:rFonts w:cs="Arial"/>
                                      <w:bCs/>
                                      <w:szCs w:val="18"/>
                                    </w:rPr>
                                  </w:pPr>
                                  <w:r>
                                    <w:rPr>
                                      <w:rFonts w:cs="Arial"/>
                                      <w:bCs/>
                                      <w:szCs w:val="18"/>
                                    </w:rPr>
                                    <w:t>Customer Class</w:t>
                                  </w:r>
                                </w:p>
                              </w:tc>
                            </w:tr>
                          </w:tbl>
                          <w:p w14:paraId="4AD733EF" w14:textId="77777777" w:rsidR="00F85CA8" w:rsidRDefault="00F85CA8" w:rsidP="004C3E0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F086" id="Text Box 13" o:spid="_x0000_s1039" type="#_x0000_t202" style="position:absolute;margin-left:279pt;margin-top:.3pt;width:253pt;height:4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66CE1491"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03C63AE5" w14:textId="77777777" w:rsidR="00F85CA8" w:rsidRDefault="00F85CA8">
                            <w:pPr>
                              <w:snapToGrid w:val="0"/>
                              <w:rPr>
                                <w:rFonts w:cs="Arial"/>
                                <w:bCs/>
                                <w:szCs w:val="18"/>
                              </w:rPr>
                            </w:pPr>
                            <w:r>
                              <w:rPr>
                                <w:rFonts w:cs="Arial"/>
                                <w:bCs/>
                                <w:szCs w:val="18"/>
                              </w:rPr>
                              <w:t xml:space="preserve">Bill Segment Type </w:t>
                            </w:r>
                          </w:p>
                        </w:tc>
                      </w:tr>
                      <w:tr w:rsidR="00F85CA8" w14:paraId="65420332"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0AF7F36B" w14:textId="77777777" w:rsidR="00F85CA8" w:rsidRDefault="00F85CA8">
                            <w:pPr>
                              <w:snapToGrid w:val="0"/>
                              <w:rPr>
                                <w:rFonts w:cs="Arial"/>
                                <w:bCs/>
                                <w:szCs w:val="18"/>
                              </w:rPr>
                            </w:pPr>
                            <w:r>
                              <w:rPr>
                                <w:rFonts w:cs="Arial"/>
                                <w:bCs/>
                                <w:szCs w:val="18"/>
                              </w:rPr>
                              <w:t>SA Types</w:t>
                            </w:r>
                          </w:p>
                        </w:tc>
                      </w:tr>
                      <w:tr w:rsidR="00F85CA8" w14:paraId="72FC0EF8"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30817F44" w14:textId="77777777" w:rsidR="00F85CA8" w:rsidRDefault="00F85CA8">
                            <w:pPr>
                              <w:snapToGrid w:val="0"/>
                              <w:rPr>
                                <w:rFonts w:cs="Arial"/>
                                <w:bCs/>
                                <w:szCs w:val="18"/>
                              </w:rPr>
                            </w:pPr>
                            <w:r>
                              <w:rPr>
                                <w:rFonts w:cs="Arial"/>
                                <w:bCs/>
                                <w:szCs w:val="18"/>
                              </w:rPr>
                              <w:t>Customer Class</w:t>
                            </w:r>
                          </w:p>
                        </w:tc>
                      </w:tr>
                    </w:tbl>
                    <w:p w14:paraId="4AD733EF" w14:textId="77777777" w:rsidR="00F85CA8" w:rsidRDefault="00F85CA8" w:rsidP="004C3E09">
                      <w:r>
                        <w:t xml:space="preserve"> </w:t>
                      </w:r>
                    </w:p>
                  </w:txbxContent>
                </v:textbox>
                <w10:wrap type="square" side="largest"/>
              </v:shape>
            </w:pict>
          </mc:Fallback>
        </mc:AlternateContent>
      </w:r>
      <w:r>
        <w:rPr>
          <w:rFonts w:cs="Arial"/>
          <w:b/>
        </w:rPr>
        <w:t xml:space="preserve">Configuration required Y          Entities to Configure:  </w:t>
      </w:r>
    </w:p>
    <w:p w14:paraId="035AC5BD" w14:textId="77777777" w:rsidR="004C3E09" w:rsidRDefault="004C3E09" w:rsidP="004C3E09">
      <w:pPr>
        <w:rPr>
          <w:rFonts w:cs="Arial"/>
          <w:b/>
        </w:rPr>
      </w:pPr>
    </w:p>
    <w:p w14:paraId="4C6082C1" w14:textId="77777777" w:rsidR="004C3E09" w:rsidRDefault="004C3E09" w:rsidP="004C3E09">
      <w:pPr>
        <w:rPr>
          <w:rFonts w:cs="Arial"/>
          <w:b/>
        </w:rPr>
      </w:pPr>
    </w:p>
    <w:p w14:paraId="2D850E91" w14:textId="77777777" w:rsidR="004C3E09" w:rsidRDefault="004C3E09" w:rsidP="004C3E09">
      <w:pPr>
        <w:rPr>
          <w:rFonts w:cs="Arial"/>
          <w:b/>
          <w:u w:val="single"/>
        </w:rPr>
      </w:pPr>
      <w:r>
        <w:rPr>
          <w:rFonts w:cs="Arial"/>
          <w:b/>
        </w:rPr>
        <w:t xml:space="preserve">              </w:t>
      </w:r>
    </w:p>
    <w:p w14:paraId="19D8A4CD" w14:textId="10CFD06C" w:rsidR="004C3E09" w:rsidRDefault="004C3E09"/>
    <w:p w14:paraId="0F7B8914" w14:textId="77777777" w:rsidR="004C3E09" w:rsidRDefault="004C3E09"/>
    <w:p w14:paraId="44A249FE" w14:textId="77777777" w:rsidR="00051550" w:rsidRDefault="00051550"/>
    <w:p w14:paraId="75CB6920" w14:textId="78483CE8" w:rsidR="004C3E09" w:rsidRDefault="00E12D70" w:rsidP="004C3E09">
      <w:pPr>
        <w:rPr>
          <w:rFonts w:cs="Arial"/>
          <w:b/>
          <w:u w:val="single"/>
        </w:rPr>
      </w:pPr>
      <w:hyperlink w:anchor="BPM1" w:history="1">
        <w:r w:rsidR="00E80100">
          <w:rPr>
            <w:rStyle w:val="Hyperlink"/>
          </w:rPr>
          <w:t>2.3</w:t>
        </w:r>
      </w:hyperlink>
      <w:r w:rsidR="00AF5E71">
        <w:rPr>
          <w:rFonts w:cs="Arial"/>
          <w:b/>
          <w:u w:val="single"/>
        </w:rPr>
        <w:t xml:space="preserve"> Determine Bill Period</w:t>
      </w:r>
      <w:r w:rsidR="004C3E09">
        <w:rPr>
          <w:rFonts w:cs="Arial"/>
          <w:b/>
          <w:u w:val="single"/>
        </w:rPr>
        <w:t xml:space="preserve"> </w:t>
      </w:r>
      <w:r w:rsidR="004C3E09" w:rsidRPr="004C3E09">
        <w:rPr>
          <w:rFonts w:cs="Arial"/>
          <w:b/>
        </w:rPr>
        <w:tab/>
      </w:r>
      <w:r w:rsidR="004C3E09" w:rsidRPr="004C3E09">
        <w:rPr>
          <w:rFonts w:cs="Arial"/>
          <w:b/>
        </w:rPr>
        <w:tab/>
      </w:r>
      <w:r w:rsidR="004C3E09" w:rsidRPr="004C3E09">
        <w:rPr>
          <w:rFonts w:cs="Arial"/>
          <w:b/>
        </w:rPr>
        <w:tab/>
      </w:r>
      <w:r w:rsidR="004C3E09" w:rsidRPr="004C3E09">
        <w:rPr>
          <w:rFonts w:cs="Arial"/>
          <w:b/>
        </w:rPr>
        <w:tab/>
      </w:r>
      <w:r w:rsidR="004C3E09" w:rsidRPr="004C3E09">
        <w:rPr>
          <w:rFonts w:cs="Arial"/>
          <w:b/>
        </w:rPr>
        <w:tab/>
      </w:r>
      <w:r w:rsidR="004C3E09">
        <w:rPr>
          <w:rFonts w:cs="Arial"/>
          <w:b/>
          <w:u w:val="single"/>
        </w:rPr>
        <w:t>Group:  Create Bill Segment</w:t>
      </w:r>
    </w:p>
    <w:p w14:paraId="178CF759" w14:textId="77777777" w:rsidR="004C3E09" w:rsidRDefault="004C3E09" w:rsidP="004C3E09">
      <w:pPr>
        <w:rPr>
          <w:rFonts w:cs="Arial"/>
          <w:b/>
          <w:u w:val="single"/>
        </w:rPr>
      </w:pP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Pr>
          <w:rFonts w:cs="Arial"/>
          <w:b/>
          <w:u w:val="single"/>
        </w:rPr>
        <w:t>Group:  Batch Billing</w:t>
      </w:r>
    </w:p>
    <w:p w14:paraId="44A24A11" w14:textId="6D0F009B" w:rsidR="00AF5E71" w:rsidRDefault="00AF5E71">
      <w:pPr>
        <w:rPr>
          <w:rFonts w:cs="Arial"/>
          <w:b/>
          <w:u w:val="single"/>
        </w:rPr>
      </w:pPr>
    </w:p>
    <w:p w14:paraId="44A24A12" w14:textId="77777777" w:rsidR="00AF5E71" w:rsidRDefault="00AF5E71">
      <w:pPr>
        <w:rPr>
          <w:rFonts w:cs="Arial"/>
        </w:rPr>
      </w:pPr>
      <w:r>
        <w:rPr>
          <w:b/>
          <w:bCs/>
        </w:rPr>
        <w:t>A</w:t>
      </w:r>
      <w:r w:rsidR="00ED2F7C">
        <w:rPr>
          <w:rFonts w:cs="Arial"/>
          <w:b/>
        </w:rPr>
        <w:t xml:space="preserve">ctor/Role: </w:t>
      </w:r>
      <w:r w:rsidR="00530D49">
        <w:rPr>
          <w:rFonts w:cs="Arial"/>
          <w:b/>
        </w:rPr>
        <w:t>C2M(CCB)</w:t>
      </w:r>
      <w:r>
        <w:rPr>
          <w:rFonts w:cs="Arial"/>
          <w:b/>
        </w:rPr>
        <w:t xml:space="preserve"> </w:t>
      </w:r>
      <w:r>
        <w:rPr>
          <w:rFonts w:cs="Arial"/>
        </w:rPr>
        <w:t xml:space="preserve"> </w:t>
      </w:r>
    </w:p>
    <w:p w14:paraId="44A24A13" w14:textId="77777777" w:rsidR="00AF5E71" w:rsidRDefault="00AF5E71">
      <w:pPr>
        <w:rPr>
          <w:rFonts w:cs="Arial"/>
          <w:b/>
        </w:rPr>
      </w:pPr>
      <w:r>
        <w:rPr>
          <w:rFonts w:cs="Arial"/>
          <w:b/>
        </w:rPr>
        <w:t>Description:</w:t>
      </w:r>
    </w:p>
    <w:p w14:paraId="44A24A14" w14:textId="77777777" w:rsidR="00AF5E71" w:rsidRDefault="00AF5E71">
      <w:r>
        <w:t xml:space="preserve">System identifies Bill Period and Consumption period (consumption period is needed for “Pass Through” charges only).  </w:t>
      </w:r>
    </w:p>
    <w:p w14:paraId="44A24A15" w14:textId="2A3693AC" w:rsidR="00AF5E71" w:rsidRDefault="00AF5E71">
      <w:r>
        <w:t xml:space="preserve">Note:  Utility company provides just billing services and generates bills for the period identified Pass Through charges   </w:t>
      </w:r>
    </w:p>
    <w:p w14:paraId="44A24A16" w14:textId="77777777" w:rsidR="00AF5E71" w:rsidRDefault="00AF5E71">
      <w:r>
        <w:t xml:space="preserve">This step could be executed from online and batch processing </w:t>
      </w:r>
    </w:p>
    <w:p w14:paraId="44A24A17" w14:textId="00647CF7" w:rsidR="00AF5E71" w:rsidRDefault="00CA0C32">
      <w:r>
        <w:rPr>
          <w:noProof/>
          <w:lang w:eastAsia="en-US"/>
        </w:rPr>
        <mc:AlternateContent>
          <mc:Choice Requires="wps">
            <w:drawing>
              <wp:anchor distT="0" distB="0" distL="114300" distR="114300" simplePos="0" relativeHeight="251629056" behindDoc="0" locked="0" layoutInCell="1" allowOverlap="1" wp14:anchorId="44A24CEB" wp14:editId="401D1808">
                <wp:simplePos x="0" y="0"/>
                <wp:positionH relativeFrom="column">
                  <wp:posOffset>3543300</wp:posOffset>
                </wp:positionH>
                <wp:positionV relativeFrom="paragraph">
                  <wp:posOffset>154305</wp:posOffset>
                </wp:positionV>
                <wp:extent cx="3213100" cy="368300"/>
                <wp:effectExtent l="0" t="0" r="0" b="0"/>
                <wp:wrapSquare wrapText="largest"/>
                <wp:docPr id="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36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10" w:type="dxa"/>
                              <w:tblInd w:w="108" w:type="dxa"/>
                              <w:tblLayout w:type="fixed"/>
                              <w:tblLook w:val="0000" w:firstRow="0" w:lastRow="0" w:firstColumn="0" w:lastColumn="0" w:noHBand="0" w:noVBand="0"/>
                            </w:tblPr>
                            <w:tblGrid>
                              <w:gridCol w:w="4910"/>
                            </w:tblGrid>
                            <w:tr w:rsidR="00F85CA8" w14:paraId="44A24D8F" w14:textId="77777777" w:rsidTr="004C3E09">
                              <w:trPr>
                                <w:trHeight w:val="519"/>
                              </w:trPr>
                              <w:tc>
                                <w:tcPr>
                                  <w:tcW w:w="4910" w:type="dxa"/>
                                  <w:tcBorders>
                                    <w:top w:val="single" w:sz="4" w:space="0" w:color="000000"/>
                                    <w:left w:val="single" w:sz="4" w:space="0" w:color="000000"/>
                                    <w:bottom w:val="single" w:sz="4" w:space="0" w:color="000000"/>
                                    <w:right w:val="single" w:sz="4" w:space="0" w:color="000000"/>
                                  </w:tcBorders>
                                </w:tcPr>
                                <w:p w14:paraId="44A24D8E" w14:textId="77777777" w:rsidR="00F85CA8" w:rsidRDefault="00F85CA8">
                                  <w:pPr>
                                    <w:snapToGrid w:val="0"/>
                                    <w:rPr>
                                      <w:rStyle w:val="motreename1"/>
                                      <w:rFonts w:ascii="Book Antiqua" w:hAnsi="Book Antiqua"/>
                                      <w:color w:val="auto"/>
                                    </w:rPr>
                                  </w:pPr>
                                  <w:r w:rsidRPr="00ED2F7C">
                                    <w:rPr>
                                      <w:rStyle w:val="motreename1"/>
                                      <w:rFonts w:ascii="Book Antiqua" w:hAnsi="Book Antiqua"/>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44A24D90"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B" id="_x0000_s1040" type="#_x0000_t202" style="position:absolute;margin-left:279pt;margin-top:12.15pt;width:253pt;height:2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UzjwIAACYFAAAOAAAAZHJzL2Uyb0RvYy54bWysVNuO2yAQfa/Uf0C8Z20n3m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" stroked="f">
                <v:fill opacity="0"/>
                <v:textbox inset="0,0,0,0">
                  <w:txbxContent>
                    <w:tbl>
                      <w:tblPr>
                        <w:tblW w:w="4910" w:type="dxa"/>
                        <w:tblInd w:w="108" w:type="dxa"/>
                        <w:tblLayout w:type="fixed"/>
                        <w:tblLook w:val="0000" w:firstRow="0" w:lastRow="0" w:firstColumn="0" w:lastColumn="0" w:noHBand="0" w:noVBand="0"/>
                      </w:tblPr>
                      <w:tblGrid>
                        <w:gridCol w:w="4910"/>
                      </w:tblGrid>
                      <w:tr w:rsidR="00F85CA8" w14:paraId="44A24D8F" w14:textId="77777777" w:rsidTr="004C3E09">
                        <w:trPr>
                          <w:trHeight w:val="519"/>
                        </w:trPr>
                        <w:tc>
                          <w:tcPr>
                            <w:tcW w:w="4910" w:type="dxa"/>
                            <w:tcBorders>
                              <w:top w:val="single" w:sz="4" w:space="0" w:color="000000"/>
                              <w:left w:val="single" w:sz="4" w:space="0" w:color="000000"/>
                              <w:bottom w:val="single" w:sz="4" w:space="0" w:color="000000"/>
                              <w:right w:val="single" w:sz="4" w:space="0" w:color="000000"/>
                            </w:tcBorders>
                          </w:tcPr>
                          <w:p w14:paraId="44A24D8E" w14:textId="77777777" w:rsidR="00F85CA8" w:rsidRDefault="00F85CA8">
                            <w:pPr>
                              <w:snapToGrid w:val="0"/>
                              <w:rPr>
                                <w:rStyle w:val="motreename1"/>
                                <w:rFonts w:ascii="Book Antiqua" w:hAnsi="Book Antiqua"/>
                                <w:color w:val="auto"/>
                              </w:rPr>
                            </w:pPr>
                            <w:r w:rsidRPr="00ED2F7C">
                              <w:rPr>
                                <w:rStyle w:val="motreename1"/>
                                <w:rFonts w:ascii="Book Antiqua" w:hAnsi="Book Antiqua"/>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44A24D90" w14:textId="77777777" w:rsidR="00F85CA8" w:rsidRDefault="00F85CA8">
                      <w:r>
                        <w:t xml:space="preserve"> </w:t>
                      </w:r>
                    </w:p>
                  </w:txbxContent>
                </v:textbox>
                <w10:wrap type="square" side="largest"/>
              </v:shape>
            </w:pict>
          </mc:Fallback>
        </mc:AlternateContent>
      </w:r>
    </w:p>
    <w:p w14:paraId="44A24A18" w14:textId="77777777"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A19" w14:textId="77777777" w:rsidR="00AF5E71" w:rsidRDefault="00AF5E71"/>
    <w:p w14:paraId="44A24A1A" w14:textId="6098F71C" w:rsidR="00110817" w:rsidRDefault="004C3E09">
      <w:pPr>
        <w:pStyle w:val="TOC1"/>
        <w:spacing w:before="0" w:after="0"/>
        <w:rPr>
          <w:rFonts w:cs="Arial"/>
        </w:rPr>
      </w:pPr>
      <w:r>
        <w:rPr>
          <w:noProof/>
          <w:lang w:eastAsia="en-US"/>
        </w:rPr>
        <mc:AlternateContent>
          <mc:Choice Requires="wps">
            <w:drawing>
              <wp:anchor distT="0" distB="0" distL="114300" distR="114300" simplePos="0" relativeHeight="251630080" behindDoc="0" locked="0" layoutInCell="1" allowOverlap="1" wp14:anchorId="44A24CEC" wp14:editId="0202C5D3">
                <wp:simplePos x="0" y="0"/>
                <wp:positionH relativeFrom="column">
                  <wp:posOffset>3543300</wp:posOffset>
                </wp:positionH>
                <wp:positionV relativeFrom="paragraph">
                  <wp:posOffset>155575</wp:posOffset>
                </wp:positionV>
                <wp:extent cx="3162300" cy="381000"/>
                <wp:effectExtent l="0" t="0" r="0" b="0"/>
                <wp:wrapSquare wrapText="largest"/>
                <wp:docPr id="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1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92"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1" w14:textId="77777777" w:rsidR="00F85CA8" w:rsidRDefault="00F85CA8">
                                  <w:pPr>
                                    <w:snapToGrid w:val="0"/>
                                    <w:rPr>
                                      <w:rFonts w:cs="Arial"/>
                                    </w:rPr>
                                  </w:pPr>
                                  <w:r w:rsidRPr="005158C3">
                                    <w:rPr>
                                      <w:rFonts w:cs="Arial"/>
                                    </w:rPr>
                                    <w:t>BILLING - Create bills using bill cycle</w:t>
                                  </w:r>
                                </w:p>
                              </w:tc>
                            </w:tr>
                          </w:tbl>
                          <w:p w14:paraId="44A24D93"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C" id="_x0000_s1041" type="#_x0000_t202" style="position:absolute;margin-left:279pt;margin-top:12.25pt;width:249pt;height:3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92"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1" w14:textId="77777777" w:rsidR="00F85CA8" w:rsidRDefault="00F85CA8">
                            <w:pPr>
                              <w:snapToGrid w:val="0"/>
                              <w:rPr>
                                <w:rFonts w:cs="Arial"/>
                              </w:rPr>
                            </w:pPr>
                            <w:r w:rsidRPr="005158C3">
                              <w:rPr>
                                <w:rFonts w:cs="Arial"/>
                              </w:rPr>
                              <w:t>BILLING - Create bills using bill cycle</w:t>
                            </w:r>
                          </w:p>
                        </w:tc>
                      </w:tr>
                    </w:tbl>
                    <w:p w14:paraId="44A24D93" w14:textId="77777777" w:rsidR="00F85CA8" w:rsidRDefault="00F85CA8">
                      <w:r>
                        <w:t xml:space="preserve"> </w:t>
                      </w:r>
                    </w:p>
                  </w:txbxContent>
                </v:textbox>
                <w10:wrap type="square" side="largest"/>
              </v:shape>
            </w:pict>
          </mc:Fallback>
        </mc:AlternateContent>
      </w:r>
      <w:r w:rsidR="00AF5E71">
        <w:rPr>
          <w:rFonts w:ascii="Book Antiqua" w:hAnsi="Book Antiqua" w:cs="Arial"/>
          <w:bCs w:val="0"/>
          <w:caps w:val="0"/>
        </w:rPr>
        <w:t xml:space="preserve">                 </w:t>
      </w:r>
    </w:p>
    <w:p w14:paraId="44A24A1B" w14:textId="26AD4767" w:rsidR="00AF5E71" w:rsidRDefault="00AF5E71">
      <w:pPr>
        <w:rPr>
          <w:rFonts w:cs="Arial"/>
          <w:b/>
        </w:rPr>
      </w:pPr>
      <w:r>
        <w:rPr>
          <w:rFonts w:cs="Arial"/>
          <w:b/>
        </w:rPr>
        <w:t xml:space="preserve">Customizable process N             Process Name:                      </w:t>
      </w:r>
    </w:p>
    <w:p w14:paraId="44A24A1C" w14:textId="77777777" w:rsidR="00AF5E71" w:rsidRDefault="00AF5E71">
      <w:pPr>
        <w:rPr>
          <w:rFonts w:cs="Arial"/>
          <w:b/>
        </w:rPr>
      </w:pPr>
    </w:p>
    <w:p w14:paraId="44A24A1D" w14:textId="77777777" w:rsidR="00ED2F7C" w:rsidRDefault="00ED2F7C">
      <w:pPr>
        <w:rPr>
          <w:rFonts w:cs="Arial"/>
          <w:b/>
        </w:rPr>
      </w:pPr>
    </w:p>
    <w:p w14:paraId="44A24A1E" w14:textId="4112A8D9" w:rsidR="00E3033C" w:rsidRDefault="00E3033C">
      <w:pPr>
        <w:rPr>
          <w:rFonts w:cs="Arial"/>
          <w:b/>
        </w:rPr>
      </w:pPr>
    </w:p>
    <w:p w14:paraId="44A24A1F" w14:textId="03E46B9F" w:rsidR="00AF5E71" w:rsidRDefault="004C3E09">
      <w:pPr>
        <w:rPr>
          <w:rFonts w:cs="Arial"/>
          <w:b/>
        </w:rPr>
      </w:pPr>
      <w:r>
        <w:rPr>
          <w:noProof/>
          <w:lang w:eastAsia="en-US"/>
        </w:rPr>
        <mc:AlternateContent>
          <mc:Choice Requires="wps">
            <w:drawing>
              <wp:anchor distT="0" distB="0" distL="114300" distR="114300" simplePos="0" relativeHeight="251631104" behindDoc="0" locked="0" layoutInCell="1" allowOverlap="1" wp14:anchorId="44A24CED" wp14:editId="4DB96D42">
                <wp:simplePos x="0" y="0"/>
                <wp:positionH relativeFrom="column">
                  <wp:posOffset>3543300</wp:posOffset>
                </wp:positionH>
                <wp:positionV relativeFrom="paragraph">
                  <wp:posOffset>3810</wp:posOffset>
                </wp:positionV>
                <wp:extent cx="3213100" cy="577850"/>
                <wp:effectExtent l="0" t="0" r="0" b="0"/>
                <wp:wrapSquare wrapText="largest"/>
                <wp:docPr id="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577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95"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4" w14:textId="77777777" w:rsidR="00F85CA8" w:rsidRDefault="00F85CA8">
                                  <w:pPr>
                                    <w:snapToGrid w:val="0"/>
                                    <w:rPr>
                                      <w:rFonts w:cs="Arial"/>
                                      <w:bCs/>
                                      <w:szCs w:val="18"/>
                                    </w:rPr>
                                  </w:pPr>
                                  <w:r>
                                    <w:rPr>
                                      <w:rFonts w:cs="Arial"/>
                                      <w:bCs/>
                                      <w:szCs w:val="18"/>
                                    </w:rPr>
                                    <w:t xml:space="preserve">Bill Segment Type </w:t>
                                  </w:r>
                                </w:p>
                              </w:tc>
                            </w:tr>
                            <w:tr w:rsidR="00F85CA8" w14:paraId="44A24D97"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6" w14:textId="77777777" w:rsidR="00F85CA8" w:rsidRDefault="00F85CA8">
                                  <w:pPr>
                                    <w:snapToGrid w:val="0"/>
                                    <w:rPr>
                                      <w:rFonts w:cs="Arial"/>
                                      <w:bCs/>
                                      <w:szCs w:val="18"/>
                                    </w:rPr>
                                  </w:pPr>
                                  <w:r>
                                    <w:rPr>
                                      <w:rFonts w:cs="Arial"/>
                                      <w:bCs/>
                                      <w:szCs w:val="18"/>
                                    </w:rPr>
                                    <w:t>SA Types</w:t>
                                  </w:r>
                                </w:p>
                              </w:tc>
                            </w:tr>
                            <w:tr w:rsidR="00F85CA8" w14:paraId="44A24D99"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8" w14:textId="77777777" w:rsidR="00F85CA8" w:rsidRDefault="00F85CA8">
                                  <w:pPr>
                                    <w:snapToGrid w:val="0"/>
                                    <w:rPr>
                                      <w:rFonts w:cs="Arial"/>
                                      <w:bCs/>
                                      <w:szCs w:val="18"/>
                                    </w:rPr>
                                  </w:pPr>
                                  <w:r>
                                    <w:rPr>
                                      <w:rFonts w:cs="Arial"/>
                                      <w:bCs/>
                                      <w:szCs w:val="18"/>
                                    </w:rPr>
                                    <w:t>Customer Class</w:t>
                                  </w:r>
                                </w:p>
                              </w:tc>
                            </w:tr>
                          </w:tbl>
                          <w:p w14:paraId="44A24D9A"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D" id="_x0000_s1042" type="#_x0000_t202" style="position:absolute;margin-left:279pt;margin-top:.3pt;width:253pt;height:4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95"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4" w14:textId="77777777" w:rsidR="00F85CA8" w:rsidRDefault="00F85CA8">
                            <w:pPr>
                              <w:snapToGrid w:val="0"/>
                              <w:rPr>
                                <w:rFonts w:cs="Arial"/>
                                <w:bCs/>
                                <w:szCs w:val="18"/>
                              </w:rPr>
                            </w:pPr>
                            <w:r>
                              <w:rPr>
                                <w:rFonts w:cs="Arial"/>
                                <w:bCs/>
                                <w:szCs w:val="18"/>
                              </w:rPr>
                              <w:t xml:space="preserve">Bill Segment Type </w:t>
                            </w:r>
                          </w:p>
                        </w:tc>
                      </w:tr>
                      <w:tr w:rsidR="00F85CA8" w14:paraId="44A24D97"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6" w14:textId="77777777" w:rsidR="00F85CA8" w:rsidRDefault="00F85CA8">
                            <w:pPr>
                              <w:snapToGrid w:val="0"/>
                              <w:rPr>
                                <w:rFonts w:cs="Arial"/>
                                <w:bCs/>
                                <w:szCs w:val="18"/>
                              </w:rPr>
                            </w:pPr>
                            <w:r>
                              <w:rPr>
                                <w:rFonts w:cs="Arial"/>
                                <w:bCs/>
                                <w:szCs w:val="18"/>
                              </w:rPr>
                              <w:t>SA Types</w:t>
                            </w:r>
                          </w:p>
                        </w:tc>
                      </w:tr>
                      <w:tr w:rsidR="00F85CA8" w14:paraId="44A24D99"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8" w14:textId="77777777" w:rsidR="00F85CA8" w:rsidRDefault="00F85CA8">
                            <w:pPr>
                              <w:snapToGrid w:val="0"/>
                              <w:rPr>
                                <w:rFonts w:cs="Arial"/>
                                <w:bCs/>
                                <w:szCs w:val="18"/>
                              </w:rPr>
                            </w:pPr>
                            <w:r>
                              <w:rPr>
                                <w:rFonts w:cs="Arial"/>
                                <w:bCs/>
                                <w:szCs w:val="18"/>
                              </w:rPr>
                              <w:t>Customer Class</w:t>
                            </w:r>
                          </w:p>
                        </w:tc>
                      </w:tr>
                    </w:tbl>
                    <w:p w14:paraId="44A24D9A" w14:textId="77777777" w:rsidR="00F85CA8" w:rsidRDefault="00F85CA8">
                      <w:r>
                        <w:t xml:space="preserve"> </w:t>
                      </w:r>
                    </w:p>
                  </w:txbxContent>
                </v:textbox>
                <w10:wrap type="square" side="largest"/>
              </v:shape>
            </w:pict>
          </mc:Fallback>
        </mc:AlternateContent>
      </w:r>
      <w:r w:rsidR="00AF5E71">
        <w:rPr>
          <w:rFonts w:cs="Arial"/>
          <w:b/>
        </w:rPr>
        <w:t xml:space="preserve">Configuration required Y          Entities to Configure:  </w:t>
      </w:r>
    </w:p>
    <w:p w14:paraId="44A24A20" w14:textId="77777777" w:rsidR="00AF5E71" w:rsidRDefault="00AF5E71">
      <w:pPr>
        <w:rPr>
          <w:rFonts w:cs="Arial"/>
          <w:b/>
        </w:rPr>
      </w:pPr>
    </w:p>
    <w:p w14:paraId="44A24A21" w14:textId="77777777" w:rsidR="00AF5E71" w:rsidRDefault="00AF5E71">
      <w:pPr>
        <w:rPr>
          <w:rFonts w:cs="Arial"/>
          <w:b/>
        </w:rPr>
      </w:pPr>
    </w:p>
    <w:p w14:paraId="44A24A22" w14:textId="77777777" w:rsidR="00AF5E71" w:rsidRDefault="00AF5E71">
      <w:pPr>
        <w:rPr>
          <w:rFonts w:cs="Arial"/>
          <w:b/>
          <w:u w:val="single"/>
        </w:rPr>
      </w:pPr>
      <w:r>
        <w:rPr>
          <w:rFonts w:cs="Arial"/>
          <w:b/>
        </w:rPr>
        <w:t xml:space="preserve">              </w:t>
      </w:r>
    </w:p>
    <w:p w14:paraId="44A24A23" w14:textId="77777777" w:rsidR="00F75BD5" w:rsidRDefault="00F75BD5">
      <w:pPr>
        <w:rPr>
          <w:rFonts w:cs="Arial"/>
          <w:b/>
          <w:u w:val="single"/>
        </w:rPr>
      </w:pPr>
    </w:p>
    <w:p w14:paraId="069DC67C" w14:textId="24EC83DD" w:rsidR="004C3E09" w:rsidRDefault="00E12D70" w:rsidP="004C3E09">
      <w:pPr>
        <w:rPr>
          <w:rFonts w:cs="Arial"/>
          <w:b/>
          <w:u w:val="single"/>
        </w:rPr>
      </w:pPr>
      <w:hyperlink w:anchor="BPM1" w:history="1">
        <w:r w:rsidR="00E80100">
          <w:rPr>
            <w:rStyle w:val="Hyperlink"/>
          </w:rPr>
          <w:t>2.4</w:t>
        </w:r>
      </w:hyperlink>
      <w:r w:rsidR="00AF5E71">
        <w:rPr>
          <w:rFonts w:cs="Arial"/>
          <w:b/>
          <w:u w:val="single"/>
        </w:rPr>
        <w:t xml:space="preserve"> Apply Rates to Calculate Charges</w:t>
      </w:r>
      <w:r w:rsidR="004C3E09" w:rsidRPr="004C3E09">
        <w:rPr>
          <w:rFonts w:cs="Arial"/>
          <w:b/>
          <w:u w:val="single"/>
        </w:rPr>
        <w:t xml:space="preserve"> </w:t>
      </w:r>
      <w:r w:rsidR="004C3E09" w:rsidRPr="004C3E09">
        <w:rPr>
          <w:rFonts w:cs="Arial"/>
          <w:b/>
        </w:rPr>
        <w:tab/>
      </w:r>
      <w:r w:rsidR="004C3E09" w:rsidRPr="004C3E09">
        <w:rPr>
          <w:rFonts w:cs="Arial"/>
          <w:b/>
        </w:rPr>
        <w:tab/>
      </w:r>
      <w:r w:rsidR="004C3E09" w:rsidRPr="004C3E09">
        <w:rPr>
          <w:rFonts w:cs="Arial"/>
          <w:b/>
        </w:rPr>
        <w:tab/>
      </w:r>
      <w:r w:rsidR="004C3E09" w:rsidRPr="004C3E09">
        <w:rPr>
          <w:rFonts w:cs="Arial"/>
          <w:b/>
        </w:rPr>
        <w:tab/>
      </w:r>
      <w:r w:rsidR="004C3E09">
        <w:rPr>
          <w:rFonts w:cs="Arial"/>
          <w:b/>
          <w:u w:val="single"/>
        </w:rPr>
        <w:t>Group:  Create Bill Segment</w:t>
      </w:r>
    </w:p>
    <w:p w14:paraId="6DD426B6" w14:textId="77777777" w:rsidR="004C3E09" w:rsidRDefault="004C3E09" w:rsidP="004C3E09">
      <w:pPr>
        <w:rPr>
          <w:rFonts w:cs="Arial"/>
          <w:b/>
          <w:u w:val="single"/>
        </w:rPr>
      </w:pP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Pr>
          <w:rFonts w:cs="Arial"/>
          <w:b/>
          <w:u w:val="single"/>
        </w:rPr>
        <w:t>Group:  Batch Billing</w:t>
      </w:r>
    </w:p>
    <w:p w14:paraId="44A24A24" w14:textId="2D4CF00C" w:rsidR="00AF5E71" w:rsidRDefault="00AF5E71">
      <w:pPr>
        <w:rPr>
          <w:rFonts w:cs="Arial"/>
          <w:b/>
          <w:u w:val="single"/>
        </w:rPr>
      </w:pPr>
    </w:p>
    <w:p w14:paraId="44A24A25" w14:textId="77777777" w:rsidR="00AF5E71" w:rsidRDefault="00AF5E71">
      <w:pPr>
        <w:rPr>
          <w:rFonts w:cs="Arial"/>
          <w:b/>
          <w:bCs/>
        </w:rPr>
      </w:pPr>
      <w:r>
        <w:rPr>
          <w:b/>
          <w:bCs/>
        </w:rPr>
        <w:t>A</w:t>
      </w:r>
      <w:r w:rsidR="00ED2F7C">
        <w:rPr>
          <w:rFonts w:cs="Arial"/>
          <w:b/>
          <w:bCs/>
        </w:rPr>
        <w:t xml:space="preserve">ctor/Role: </w:t>
      </w:r>
      <w:r w:rsidR="00530D49">
        <w:rPr>
          <w:rFonts w:cs="Arial"/>
          <w:b/>
          <w:bCs/>
        </w:rPr>
        <w:t>C2M(CCB)</w:t>
      </w:r>
      <w:r>
        <w:rPr>
          <w:rFonts w:cs="Arial"/>
          <w:b/>
          <w:bCs/>
        </w:rPr>
        <w:t xml:space="preserve"> </w:t>
      </w:r>
    </w:p>
    <w:p w14:paraId="44A24A26" w14:textId="77777777" w:rsidR="00AF5E71" w:rsidRDefault="00AF5E71">
      <w:pPr>
        <w:rPr>
          <w:rFonts w:cs="Arial"/>
          <w:b/>
        </w:rPr>
      </w:pPr>
      <w:r>
        <w:rPr>
          <w:rFonts w:cs="Arial"/>
          <w:b/>
        </w:rPr>
        <w:t>Description:</w:t>
      </w:r>
    </w:p>
    <w:p w14:paraId="44A24A27" w14:textId="77777777" w:rsidR="00AF5E71" w:rsidRDefault="00AF5E71">
      <w:r>
        <w:t>Sometimes Third Party Service Provider passes consumption rather t</w:t>
      </w:r>
      <w:r w:rsidR="00ED2F7C">
        <w:t>han the calculated bill lines. </w:t>
      </w:r>
      <w:r>
        <w:t>If this is the case, Third Party Service Provider provides Utility Company with rates. </w:t>
      </w:r>
    </w:p>
    <w:p w14:paraId="44A24A28" w14:textId="77777777" w:rsidR="00AF5E71" w:rsidRDefault="00AF5E71">
      <w:r>
        <w:t xml:space="preserve">If there is a need to add flat charges to the charges sent by Third Party Service Provider or calculate taxes, </w:t>
      </w:r>
      <w:r w:rsidR="00530D49">
        <w:t>C2M(CCB)</w:t>
      </w:r>
      <w:r>
        <w:t xml:space="preserve"> also applies rates.</w:t>
      </w:r>
    </w:p>
    <w:p w14:paraId="44A24A29" w14:textId="592CF0DD" w:rsidR="00AF5E71" w:rsidRDefault="00AF5E71">
      <w:r>
        <w:t>This step could be executed from online and batch</w:t>
      </w:r>
      <w:r w:rsidR="00E80100">
        <w:t xml:space="preserve"> billing</w:t>
      </w:r>
      <w:r>
        <w:t xml:space="preserve"> processing</w:t>
      </w:r>
      <w:r w:rsidR="00E80100">
        <w:t>.</w:t>
      </w:r>
      <w:r>
        <w:t xml:space="preserve"> </w:t>
      </w:r>
    </w:p>
    <w:p w14:paraId="44A24A2A" w14:textId="3A7B41B5" w:rsidR="00AF5E71" w:rsidRDefault="00AF5E71"/>
    <w:p w14:paraId="44A24A2B" w14:textId="25947DB8" w:rsidR="00AF5E71" w:rsidRDefault="00E80100">
      <w:pPr>
        <w:rPr>
          <w:rFonts w:cs="Arial"/>
          <w:b/>
        </w:rPr>
      </w:pPr>
      <w:r>
        <w:rPr>
          <w:noProof/>
          <w:lang w:eastAsia="en-US"/>
        </w:rPr>
        <mc:AlternateContent>
          <mc:Choice Requires="wps">
            <w:drawing>
              <wp:anchor distT="0" distB="0" distL="114300" distR="114300" simplePos="0" relativeHeight="251632128" behindDoc="0" locked="0" layoutInCell="1" allowOverlap="1" wp14:anchorId="44A24CEE" wp14:editId="48A34374">
                <wp:simplePos x="0" y="0"/>
                <wp:positionH relativeFrom="column">
                  <wp:posOffset>3543300</wp:posOffset>
                </wp:positionH>
                <wp:positionV relativeFrom="paragraph">
                  <wp:posOffset>4445</wp:posOffset>
                </wp:positionV>
                <wp:extent cx="3238500" cy="323215"/>
                <wp:effectExtent l="0" t="0" r="0" b="0"/>
                <wp:wrapSquare wrapText="largest"/>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23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9C"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B" w14:textId="77777777" w:rsidR="00F85CA8" w:rsidRDefault="00F85CA8">
                                  <w:pPr>
                                    <w:snapToGrid w:val="0"/>
                                    <w:rPr>
                                      <w:rStyle w:val="motreename1"/>
                                      <w:rFonts w:ascii="Book Antiqua" w:hAnsi="Book Antiqua"/>
                                      <w:color w:val="auto"/>
                                    </w:rPr>
                                  </w:pPr>
                                  <w:r w:rsidRPr="00ED2F7C">
                                    <w:rPr>
                                      <w:rStyle w:val="motreename1"/>
                                      <w:rFonts w:ascii="Book Antiqua" w:hAnsi="Book Antiqua"/>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44A24D9D"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E" id="Text Box 14" o:spid="_x0000_s1043" type="#_x0000_t202" style="position:absolute;margin-left:279pt;margin-top:.35pt;width:255pt;height:25.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9C"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B" w14:textId="77777777" w:rsidR="00F85CA8" w:rsidRDefault="00F85CA8">
                            <w:pPr>
                              <w:snapToGrid w:val="0"/>
                              <w:rPr>
                                <w:rStyle w:val="motreename1"/>
                                <w:rFonts w:ascii="Book Antiqua" w:hAnsi="Book Antiqua"/>
                                <w:color w:val="auto"/>
                              </w:rPr>
                            </w:pPr>
                            <w:r w:rsidRPr="00ED2F7C">
                              <w:rPr>
                                <w:rStyle w:val="motreename1"/>
                                <w:rFonts w:ascii="Book Antiqua" w:hAnsi="Book Antiqua"/>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44A24D9D" w14:textId="77777777" w:rsidR="00F85CA8" w:rsidRDefault="00F85CA8">
                      <w:r>
                        <w:t xml:space="preserve"> </w:t>
                      </w:r>
                    </w:p>
                  </w:txbxContent>
                </v:textbox>
                <w10:wrap type="square" side="largest"/>
              </v:shape>
            </w:pict>
          </mc:Fallback>
        </mc:AlternateContent>
      </w:r>
      <w:r w:rsidR="00AF5E71">
        <w:rPr>
          <w:rFonts w:cs="Arial"/>
          <w:b/>
        </w:rPr>
        <w:t xml:space="preserve">Process Plug-in enabled Y </w:t>
      </w:r>
      <w:r w:rsidR="00AF5E71">
        <w:rPr>
          <w:rFonts w:cs="Arial"/>
        </w:rPr>
        <w:t xml:space="preserve">        </w:t>
      </w:r>
      <w:r w:rsidR="00AF5E71">
        <w:rPr>
          <w:rFonts w:cs="Arial"/>
          <w:b/>
        </w:rPr>
        <w:t>Available Algorithm(s):</w:t>
      </w:r>
    </w:p>
    <w:p w14:paraId="44A24A2C" w14:textId="77777777" w:rsidR="00ED2F7C" w:rsidRDefault="00AF5E71">
      <w:pPr>
        <w:pStyle w:val="TOC1"/>
        <w:spacing w:before="0" w:after="0"/>
        <w:rPr>
          <w:rFonts w:ascii="Book Antiqua" w:hAnsi="Book Antiqua" w:cs="Arial"/>
          <w:bCs w:val="0"/>
          <w:caps w:val="0"/>
        </w:rPr>
      </w:pPr>
      <w:r>
        <w:rPr>
          <w:rFonts w:ascii="Book Antiqua" w:hAnsi="Book Antiqua" w:cs="Arial"/>
          <w:bCs w:val="0"/>
          <w:caps w:val="0"/>
        </w:rPr>
        <w:t xml:space="preserve">              </w:t>
      </w:r>
    </w:p>
    <w:p w14:paraId="44A24A2D" w14:textId="77777777" w:rsidR="00AF5E71" w:rsidRDefault="00AF5E71">
      <w:pPr>
        <w:pStyle w:val="TOC1"/>
        <w:spacing w:before="0" w:after="0"/>
        <w:rPr>
          <w:rFonts w:ascii="Book Antiqua" w:hAnsi="Book Antiqua" w:cs="Arial"/>
          <w:bCs w:val="0"/>
          <w:caps w:val="0"/>
        </w:rPr>
      </w:pPr>
      <w:r>
        <w:rPr>
          <w:rFonts w:ascii="Book Antiqua" w:hAnsi="Book Antiqua" w:cs="Arial"/>
          <w:bCs w:val="0"/>
          <w:caps w:val="0"/>
        </w:rPr>
        <w:t xml:space="preserve"> </w:t>
      </w:r>
    </w:p>
    <w:p w14:paraId="44A24A2E" w14:textId="6E7A9A0C" w:rsidR="00110817" w:rsidRDefault="00E80100">
      <w:pPr>
        <w:rPr>
          <w:bCs/>
          <w:caps/>
        </w:rPr>
      </w:pPr>
      <w:r>
        <w:rPr>
          <w:noProof/>
          <w:lang w:eastAsia="en-US"/>
        </w:rPr>
        <w:lastRenderedPageBreak/>
        <mc:AlternateContent>
          <mc:Choice Requires="wps">
            <w:drawing>
              <wp:anchor distT="0" distB="0" distL="114300" distR="114300" simplePos="0" relativeHeight="251633152" behindDoc="0" locked="0" layoutInCell="1" allowOverlap="1" wp14:anchorId="44A24CEF" wp14:editId="7664048C">
                <wp:simplePos x="0" y="0"/>
                <wp:positionH relativeFrom="column">
                  <wp:posOffset>3543300</wp:posOffset>
                </wp:positionH>
                <wp:positionV relativeFrom="paragraph">
                  <wp:posOffset>154940</wp:posOffset>
                </wp:positionV>
                <wp:extent cx="3219450" cy="323850"/>
                <wp:effectExtent l="0" t="0" r="0" b="0"/>
                <wp:wrapSquare wrapText="largest"/>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9F"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E" w14:textId="77777777" w:rsidR="00F85CA8" w:rsidRDefault="00F85CA8">
                                  <w:pPr>
                                    <w:snapToGrid w:val="0"/>
                                    <w:rPr>
                                      <w:rFonts w:cs="Arial"/>
                                    </w:rPr>
                                  </w:pPr>
                                  <w:r w:rsidRPr="005158C3">
                                    <w:rPr>
                                      <w:rFonts w:cs="Arial"/>
                                    </w:rPr>
                                    <w:t>BILLING - Create bills using bill cycle</w:t>
                                  </w:r>
                                </w:p>
                              </w:tc>
                            </w:tr>
                          </w:tbl>
                          <w:p w14:paraId="44A24DA0"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EF" id="Text Box 15" o:spid="_x0000_s1044" type="#_x0000_t202" style="position:absolute;margin-left:279pt;margin-top:12.2pt;width:253.5pt;height: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9F"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9E" w14:textId="77777777" w:rsidR="00F85CA8" w:rsidRDefault="00F85CA8">
                            <w:pPr>
                              <w:snapToGrid w:val="0"/>
                              <w:rPr>
                                <w:rFonts w:cs="Arial"/>
                              </w:rPr>
                            </w:pPr>
                            <w:r w:rsidRPr="005158C3">
                              <w:rPr>
                                <w:rFonts w:cs="Arial"/>
                              </w:rPr>
                              <w:t>BILLING - Create bills using bill cycle</w:t>
                            </w:r>
                          </w:p>
                        </w:tc>
                      </w:tr>
                    </w:tbl>
                    <w:p w14:paraId="44A24DA0" w14:textId="77777777" w:rsidR="00F85CA8" w:rsidRDefault="00F85CA8">
                      <w:r>
                        <w:t xml:space="preserve"> </w:t>
                      </w:r>
                    </w:p>
                  </w:txbxContent>
                </v:textbox>
                <w10:wrap type="square" side="largest"/>
              </v:shape>
            </w:pict>
          </mc:Fallback>
        </mc:AlternateContent>
      </w:r>
    </w:p>
    <w:p w14:paraId="44A24A2F" w14:textId="26142921" w:rsidR="00110817" w:rsidRDefault="00AF5E71">
      <w:pPr>
        <w:rPr>
          <w:rFonts w:cs="Arial"/>
          <w:b/>
        </w:rPr>
      </w:pPr>
      <w:r>
        <w:rPr>
          <w:rFonts w:cs="Arial"/>
          <w:b/>
        </w:rPr>
        <w:t xml:space="preserve">Customizable process N             Process Name:                     </w:t>
      </w:r>
    </w:p>
    <w:p w14:paraId="44A24A30" w14:textId="77777777" w:rsidR="00E3033C" w:rsidRDefault="00E3033C">
      <w:pPr>
        <w:rPr>
          <w:rFonts w:cs="Arial"/>
          <w:b/>
        </w:rPr>
      </w:pPr>
    </w:p>
    <w:p w14:paraId="44A24A31" w14:textId="77777777" w:rsidR="00E3033C" w:rsidRDefault="00E3033C">
      <w:pPr>
        <w:rPr>
          <w:rFonts w:cs="Arial"/>
          <w:b/>
        </w:rPr>
      </w:pPr>
    </w:p>
    <w:p w14:paraId="44A24A32" w14:textId="363CE63B" w:rsidR="00AF5E71" w:rsidRDefault="00CA0C32">
      <w:pPr>
        <w:rPr>
          <w:rFonts w:cs="Arial"/>
          <w:b/>
        </w:rPr>
      </w:pPr>
      <w:r>
        <w:rPr>
          <w:noProof/>
          <w:lang w:eastAsia="en-US"/>
        </w:rPr>
        <mc:AlternateContent>
          <mc:Choice Requires="wps">
            <w:drawing>
              <wp:anchor distT="0" distB="0" distL="114300" distR="114300" simplePos="0" relativeHeight="251634176" behindDoc="0" locked="0" layoutInCell="1" allowOverlap="1" wp14:anchorId="44A24CF0" wp14:editId="3A6B021D">
                <wp:simplePos x="0" y="0"/>
                <wp:positionH relativeFrom="column">
                  <wp:posOffset>3540125</wp:posOffset>
                </wp:positionH>
                <wp:positionV relativeFrom="paragraph">
                  <wp:posOffset>635</wp:posOffset>
                </wp:positionV>
                <wp:extent cx="3769995" cy="714375"/>
                <wp:effectExtent l="6350" t="4445" r="5080" b="5080"/>
                <wp:wrapSquare wrapText="largest"/>
                <wp:docPr id="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714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A2"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A1" w14:textId="77777777" w:rsidR="00F85CA8" w:rsidRDefault="00F85CA8">
                                  <w:pPr>
                                    <w:snapToGrid w:val="0"/>
                                    <w:rPr>
                                      <w:rFonts w:cs="Arial"/>
                                      <w:bCs/>
                                      <w:szCs w:val="18"/>
                                    </w:rPr>
                                  </w:pPr>
                                  <w:r>
                                    <w:rPr>
                                      <w:rFonts w:cs="Arial"/>
                                      <w:bCs/>
                                      <w:szCs w:val="18"/>
                                    </w:rPr>
                                    <w:t xml:space="preserve">Bill Segment Type </w:t>
                                  </w:r>
                                </w:p>
                              </w:tc>
                            </w:tr>
                            <w:tr w:rsidR="00F85CA8" w14:paraId="44A24DA4"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A3" w14:textId="77777777" w:rsidR="00F85CA8" w:rsidRDefault="00F85CA8">
                                  <w:pPr>
                                    <w:snapToGrid w:val="0"/>
                                    <w:rPr>
                                      <w:rFonts w:cs="Arial"/>
                                      <w:bCs/>
                                      <w:szCs w:val="18"/>
                                    </w:rPr>
                                  </w:pPr>
                                  <w:r>
                                    <w:rPr>
                                      <w:rFonts w:cs="Arial"/>
                                      <w:bCs/>
                                      <w:szCs w:val="18"/>
                                    </w:rPr>
                                    <w:t>SA Types</w:t>
                                  </w:r>
                                </w:p>
                              </w:tc>
                            </w:tr>
                            <w:tr w:rsidR="00F85CA8" w14:paraId="44A24DA6"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A5" w14:textId="77777777" w:rsidR="00F85CA8" w:rsidRDefault="00F85CA8">
                                  <w:pPr>
                                    <w:snapToGrid w:val="0"/>
                                    <w:rPr>
                                      <w:rFonts w:cs="Arial"/>
                                      <w:bCs/>
                                      <w:szCs w:val="18"/>
                                    </w:rPr>
                                  </w:pPr>
                                  <w:r>
                                    <w:rPr>
                                      <w:rFonts w:cs="Arial"/>
                                      <w:bCs/>
                                      <w:szCs w:val="18"/>
                                    </w:rPr>
                                    <w:t>Customer Class</w:t>
                                  </w:r>
                                </w:p>
                              </w:tc>
                            </w:tr>
                            <w:tr w:rsidR="00F85CA8" w14:paraId="44A24DA8"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A7" w14:textId="77777777" w:rsidR="00F85CA8" w:rsidRDefault="00E12D70">
                                  <w:pPr>
                                    <w:snapToGrid w:val="0"/>
                                  </w:pPr>
                                  <w:hyperlink w:anchor="Rates" w:history="1">
                                    <w:r w:rsidR="00F85CA8">
                                      <w:rPr>
                                        <w:rStyle w:val="Hyperlink"/>
                                      </w:rPr>
                                      <w:t>Rates</w:t>
                                    </w:r>
                                  </w:hyperlink>
                                </w:p>
                              </w:tc>
                            </w:tr>
                          </w:tbl>
                          <w:p w14:paraId="44A24DA9"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0" id="Text Box 16" o:spid="_x0000_s1045" type="#_x0000_t202" style="position:absolute;margin-left:278.75pt;margin-top:.05pt;width:296.85pt;height:56.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A2"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A1" w14:textId="77777777" w:rsidR="00F85CA8" w:rsidRDefault="00F85CA8">
                            <w:pPr>
                              <w:snapToGrid w:val="0"/>
                              <w:rPr>
                                <w:rFonts w:cs="Arial"/>
                                <w:bCs/>
                                <w:szCs w:val="18"/>
                              </w:rPr>
                            </w:pPr>
                            <w:r>
                              <w:rPr>
                                <w:rFonts w:cs="Arial"/>
                                <w:bCs/>
                                <w:szCs w:val="18"/>
                              </w:rPr>
                              <w:t xml:space="preserve">Bill Segment Type </w:t>
                            </w:r>
                          </w:p>
                        </w:tc>
                      </w:tr>
                      <w:tr w:rsidR="00F85CA8" w14:paraId="44A24DA4"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A3" w14:textId="77777777" w:rsidR="00F85CA8" w:rsidRDefault="00F85CA8">
                            <w:pPr>
                              <w:snapToGrid w:val="0"/>
                              <w:rPr>
                                <w:rFonts w:cs="Arial"/>
                                <w:bCs/>
                                <w:szCs w:val="18"/>
                              </w:rPr>
                            </w:pPr>
                            <w:r>
                              <w:rPr>
                                <w:rFonts w:cs="Arial"/>
                                <w:bCs/>
                                <w:szCs w:val="18"/>
                              </w:rPr>
                              <w:t>SA Types</w:t>
                            </w:r>
                          </w:p>
                        </w:tc>
                      </w:tr>
                      <w:tr w:rsidR="00F85CA8" w14:paraId="44A24DA6"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A5" w14:textId="77777777" w:rsidR="00F85CA8" w:rsidRDefault="00F85CA8">
                            <w:pPr>
                              <w:snapToGrid w:val="0"/>
                              <w:rPr>
                                <w:rFonts w:cs="Arial"/>
                                <w:bCs/>
                                <w:szCs w:val="18"/>
                              </w:rPr>
                            </w:pPr>
                            <w:r>
                              <w:rPr>
                                <w:rFonts w:cs="Arial"/>
                                <w:bCs/>
                                <w:szCs w:val="18"/>
                              </w:rPr>
                              <w:t>Customer Class</w:t>
                            </w:r>
                          </w:p>
                        </w:tc>
                      </w:tr>
                      <w:tr w:rsidR="00F85CA8" w14:paraId="44A24DA8" w14:textId="77777777" w:rsidTr="00E3033C">
                        <w:tc>
                          <w:tcPr>
                            <w:tcW w:w="4860" w:type="dxa"/>
                            <w:tcBorders>
                              <w:top w:val="single" w:sz="4" w:space="0" w:color="000000"/>
                              <w:left w:val="single" w:sz="4" w:space="0" w:color="000000"/>
                              <w:bottom w:val="single" w:sz="4" w:space="0" w:color="000000"/>
                              <w:right w:val="single" w:sz="4" w:space="0" w:color="000000"/>
                            </w:tcBorders>
                          </w:tcPr>
                          <w:p w14:paraId="44A24DA7" w14:textId="77777777" w:rsidR="00F85CA8" w:rsidRDefault="00E12D70">
                            <w:pPr>
                              <w:snapToGrid w:val="0"/>
                            </w:pPr>
                            <w:hyperlink w:anchor="Rates" w:history="1">
                              <w:r w:rsidR="00F85CA8">
                                <w:rPr>
                                  <w:rStyle w:val="Hyperlink"/>
                                </w:rPr>
                                <w:t>Rates</w:t>
                              </w:r>
                            </w:hyperlink>
                          </w:p>
                        </w:tc>
                      </w:tr>
                    </w:tbl>
                    <w:p w14:paraId="44A24DA9" w14:textId="77777777" w:rsidR="00F85CA8" w:rsidRDefault="00F85CA8">
                      <w:r>
                        <w:t xml:space="preserve"> </w:t>
                      </w:r>
                    </w:p>
                  </w:txbxContent>
                </v:textbox>
                <w10:wrap type="square" side="largest"/>
              </v:shape>
            </w:pict>
          </mc:Fallback>
        </mc:AlternateContent>
      </w:r>
      <w:r w:rsidR="00AF5E71">
        <w:rPr>
          <w:rFonts w:cs="Arial"/>
          <w:b/>
        </w:rPr>
        <w:t xml:space="preserve">Configuration required Y          Entities to Configure:  </w:t>
      </w:r>
    </w:p>
    <w:p w14:paraId="44A24A33" w14:textId="77777777" w:rsidR="00AF5E71" w:rsidRDefault="00AF5E71">
      <w:pPr>
        <w:rPr>
          <w:rFonts w:cs="Arial"/>
          <w:b/>
        </w:rPr>
      </w:pPr>
    </w:p>
    <w:p w14:paraId="44A24A34" w14:textId="77777777" w:rsidR="00AF5E71" w:rsidRDefault="00AF5E71">
      <w:pPr>
        <w:rPr>
          <w:rFonts w:cs="Arial"/>
          <w:b/>
        </w:rPr>
      </w:pPr>
    </w:p>
    <w:p w14:paraId="44A24A35" w14:textId="77777777" w:rsidR="00AF5E71" w:rsidRDefault="00AF5E71">
      <w:pPr>
        <w:pStyle w:val="ListBullet2"/>
        <w:numPr>
          <w:ilvl w:val="0"/>
          <w:numId w:val="0"/>
        </w:numPr>
        <w:rPr>
          <w:rFonts w:ascii="Book Antiqua" w:hAnsi="Book Antiqua" w:cs="Arial"/>
          <w:b/>
        </w:rPr>
      </w:pPr>
      <w:r>
        <w:rPr>
          <w:rFonts w:ascii="Book Antiqua" w:hAnsi="Book Antiqua" w:cs="Arial"/>
          <w:b/>
        </w:rPr>
        <w:t xml:space="preserve">               </w:t>
      </w:r>
    </w:p>
    <w:p w14:paraId="44A24A36" w14:textId="77777777" w:rsidR="00F75BD5" w:rsidRDefault="00F75BD5">
      <w:pPr>
        <w:rPr>
          <w:rFonts w:cs="Arial"/>
          <w:b/>
          <w:u w:val="single"/>
        </w:rPr>
      </w:pPr>
    </w:p>
    <w:p w14:paraId="44A24A37" w14:textId="77777777" w:rsidR="00F75BD5" w:rsidRDefault="00F75BD5">
      <w:pPr>
        <w:rPr>
          <w:rFonts w:cs="Arial"/>
          <w:b/>
          <w:u w:val="single"/>
        </w:rPr>
      </w:pPr>
    </w:p>
    <w:p w14:paraId="4CA6DD3F" w14:textId="3A2A3053" w:rsidR="00725780" w:rsidRDefault="00E12D70" w:rsidP="00725780">
      <w:pPr>
        <w:rPr>
          <w:rFonts w:cs="Arial"/>
          <w:b/>
          <w:u w:val="single"/>
        </w:rPr>
      </w:pPr>
      <w:hyperlink w:anchor="BPM1" w:history="1">
        <w:r w:rsidR="00E80100">
          <w:rPr>
            <w:rStyle w:val="Hyperlink"/>
          </w:rPr>
          <w:t>2.5</w:t>
        </w:r>
      </w:hyperlink>
      <w:r w:rsidR="00AF5E71">
        <w:rPr>
          <w:rFonts w:cs="Arial"/>
          <w:b/>
          <w:u w:val="single"/>
        </w:rPr>
        <w:t xml:space="preserve"> Apply Rates to Calculate Additional </w:t>
      </w:r>
      <w:r w:rsidR="00725780">
        <w:rPr>
          <w:rFonts w:cs="Arial"/>
          <w:b/>
          <w:u w:val="single"/>
        </w:rPr>
        <w:t>Charges</w:t>
      </w:r>
      <w:r w:rsidR="00725780" w:rsidRPr="00725780">
        <w:rPr>
          <w:rFonts w:cs="Arial"/>
          <w:b/>
        </w:rPr>
        <w:t xml:space="preserve"> </w:t>
      </w:r>
      <w:r w:rsidR="00725780" w:rsidRPr="00725780">
        <w:rPr>
          <w:rFonts w:cs="Arial"/>
          <w:b/>
        </w:rPr>
        <w:tab/>
      </w:r>
      <w:r w:rsidR="00725780" w:rsidRPr="00725780">
        <w:rPr>
          <w:rFonts w:cs="Arial"/>
          <w:b/>
        </w:rPr>
        <w:tab/>
      </w:r>
      <w:r w:rsidR="00725780">
        <w:rPr>
          <w:rFonts w:cs="Arial"/>
          <w:b/>
          <w:u w:val="single"/>
        </w:rPr>
        <w:t>Group:  Create Bill Segment</w:t>
      </w:r>
    </w:p>
    <w:p w14:paraId="38829F31" w14:textId="77777777" w:rsidR="00725780" w:rsidRDefault="00725780" w:rsidP="00725780">
      <w:pPr>
        <w:rPr>
          <w:rFonts w:cs="Arial"/>
          <w:b/>
          <w:u w:val="single"/>
        </w:rPr>
      </w:pP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Pr>
          <w:rFonts w:cs="Arial"/>
          <w:b/>
          <w:u w:val="single"/>
        </w:rPr>
        <w:t>Group:  Batch Billing</w:t>
      </w:r>
    </w:p>
    <w:p w14:paraId="44A24A38" w14:textId="02BD143C" w:rsidR="00AF5E71" w:rsidRDefault="00AF5E71">
      <w:pPr>
        <w:rPr>
          <w:rFonts w:cs="Arial"/>
          <w:b/>
          <w:u w:val="single"/>
        </w:rPr>
      </w:pPr>
    </w:p>
    <w:p w14:paraId="44A24A39" w14:textId="77777777" w:rsidR="00AF5E71" w:rsidRDefault="00AF5E71">
      <w:pPr>
        <w:rPr>
          <w:rFonts w:cs="Arial"/>
        </w:rPr>
      </w:pPr>
      <w:r>
        <w:rPr>
          <w:b/>
          <w:bCs/>
        </w:rPr>
        <w:t>A</w:t>
      </w:r>
      <w:r w:rsidR="00ED2F7C">
        <w:rPr>
          <w:rFonts w:cs="Arial"/>
          <w:b/>
        </w:rPr>
        <w:t>ctor/Role:</w:t>
      </w:r>
      <w:r>
        <w:rPr>
          <w:rFonts w:cs="Arial"/>
          <w:b/>
        </w:rPr>
        <w:t xml:space="preserve"> </w:t>
      </w:r>
      <w:r w:rsidR="00530D49">
        <w:rPr>
          <w:rFonts w:cs="Arial"/>
          <w:b/>
        </w:rPr>
        <w:t>C2M(CCB)</w:t>
      </w:r>
      <w:r>
        <w:rPr>
          <w:rFonts w:cs="Arial"/>
          <w:b/>
        </w:rPr>
        <w:t xml:space="preserve"> </w:t>
      </w:r>
      <w:r>
        <w:rPr>
          <w:rFonts w:cs="Arial"/>
        </w:rPr>
        <w:t xml:space="preserve"> </w:t>
      </w:r>
    </w:p>
    <w:p w14:paraId="44A24A3A" w14:textId="77777777" w:rsidR="00AF5E71" w:rsidRDefault="00AF5E71">
      <w:pPr>
        <w:rPr>
          <w:rFonts w:cs="Arial"/>
          <w:b/>
        </w:rPr>
      </w:pPr>
      <w:r>
        <w:rPr>
          <w:rFonts w:cs="Arial"/>
          <w:b/>
        </w:rPr>
        <w:t>Description:</w:t>
      </w:r>
    </w:p>
    <w:p w14:paraId="44A24A3B" w14:textId="77777777" w:rsidR="00AF5E71" w:rsidRDefault="00AF5E71">
      <w:r>
        <w:t xml:space="preserve">If there is a need to add flat charges to the charges sent by Third Party Service Provider or calculate taxes, </w:t>
      </w:r>
      <w:r w:rsidR="00530D49">
        <w:t>C2M(CCB)</w:t>
      </w:r>
      <w:r>
        <w:t xml:space="preserve"> also applies rates.</w:t>
      </w:r>
    </w:p>
    <w:p w14:paraId="44A24A3C" w14:textId="77777777" w:rsidR="00AF5E71" w:rsidRDefault="00AF5E71">
      <w:r>
        <w:t xml:space="preserve">This step could be executed from online and batch processing. </w:t>
      </w:r>
    </w:p>
    <w:p w14:paraId="44A24A3D" w14:textId="6C62F3B5" w:rsidR="00ED2F7C" w:rsidRDefault="00F85CA8">
      <w:r>
        <w:rPr>
          <w:noProof/>
          <w:lang w:eastAsia="en-US"/>
        </w:rPr>
        <mc:AlternateContent>
          <mc:Choice Requires="wps">
            <w:drawing>
              <wp:anchor distT="0" distB="0" distL="114300" distR="114300" simplePos="0" relativeHeight="251635200" behindDoc="0" locked="0" layoutInCell="1" allowOverlap="1" wp14:anchorId="44A24CF1" wp14:editId="0B3DDF78">
                <wp:simplePos x="0" y="0"/>
                <wp:positionH relativeFrom="column">
                  <wp:posOffset>3543300</wp:posOffset>
                </wp:positionH>
                <wp:positionV relativeFrom="paragraph">
                  <wp:posOffset>160020</wp:posOffset>
                </wp:positionV>
                <wp:extent cx="3194050" cy="336550"/>
                <wp:effectExtent l="0" t="0" r="0" b="0"/>
                <wp:wrapSquare wrapText="largest"/>
                <wp:docPr id="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336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AB" w14:textId="77777777" w:rsidTr="00B10CE0">
                              <w:trPr>
                                <w:trHeight w:val="285"/>
                              </w:trPr>
                              <w:tc>
                                <w:tcPr>
                                  <w:tcW w:w="4860" w:type="dxa"/>
                                  <w:tcBorders>
                                    <w:top w:val="single" w:sz="4" w:space="0" w:color="000000"/>
                                    <w:left w:val="single" w:sz="4" w:space="0" w:color="000000"/>
                                    <w:bottom w:val="single" w:sz="4" w:space="0" w:color="000000"/>
                                    <w:right w:val="single" w:sz="4" w:space="0" w:color="000000"/>
                                  </w:tcBorders>
                                </w:tcPr>
                                <w:p w14:paraId="44A24DAA" w14:textId="77777777" w:rsidR="00F85CA8" w:rsidRDefault="00F85CA8">
                                  <w:pPr>
                                    <w:snapToGrid w:val="0"/>
                                    <w:rPr>
                                      <w:rStyle w:val="motreename1"/>
                                      <w:rFonts w:ascii="Book Antiqua" w:hAnsi="Book Antiqua"/>
                                      <w:color w:val="auto"/>
                                    </w:rPr>
                                  </w:pPr>
                                  <w:r w:rsidRPr="00ED2F7C">
                                    <w:rPr>
                                      <w:rStyle w:val="motreename1"/>
                                      <w:rFonts w:ascii="Book Antiqua" w:hAnsi="Book Antiqua"/>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44A24DAC"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1" id="Text Box 17" o:spid="_x0000_s1046" type="#_x0000_t202" style="position:absolute;margin-left:279pt;margin-top:12.6pt;width:251.5pt;height: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AB" w14:textId="77777777" w:rsidTr="00B10CE0">
                        <w:trPr>
                          <w:trHeight w:val="285"/>
                        </w:trPr>
                        <w:tc>
                          <w:tcPr>
                            <w:tcW w:w="4860" w:type="dxa"/>
                            <w:tcBorders>
                              <w:top w:val="single" w:sz="4" w:space="0" w:color="000000"/>
                              <w:left w:val="single" w:sz="4" w:space="0" w:color="000000"/>
                              <w:bottom w:val="single" w:sz="4" w:space="0" w:color="000000"/>
                              <w:right w:val="single" w:sz="4" w:space="0" w:color="000000"/>
                            </w:tcBorders>
                          </w:tcPr>
                          <w:p w14:paraId="44A24DAA" w14:textId="77777777" w:rsidR="00F85CA8" w:rsidRDefault="00F85CA8">
                            <w:pPr>
                              <w:snapToGrid w:val="0"/>
                              <w:rPr>
                                <w:rStyle w:val="motreename1"/>
                                <w:rFonts w:ascii="Book Antiqua" w:hAnsi="Book Antiqua"/>
                                <w:color w:val="auto"/>
                              </w:rPr>
                            </w:pPr>
                            <w:r w:rsidRPr="00ED2F7C">
                              <w:rPr>
                                <w:rStyle w:val="motreename1"/>
                                <w:rFonts w:ascii="Book Antiqua" w:hAnsi="Book Antiqua"/>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44A24DAC" w14:textId="77777777" w:rsidR="00F85CA8" w:rsidRDefault="00F85CA8">
                      <w:r>
                        <w:t xml:space="preserve"> </w:t>
                      </w:r>
                    </w:p>
                  </w:txbxContent>
                </v:textbox>
                <w10:wrap type="square" side="largest"/>
              </v:shape>
            </w:pict>
          </mc:Fallback>
        </mc:AlternateContent>
      </w:r>
    </w:p>
    <w:p w14:paraId="44A24A3E" w14:textId="4547BE79"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A3F" w14:textId="77777777" w:rsidR="00AF5E71" w:rsidRDefault="00AF5E71">
      <w:pPr>
        <w:pStyle w:val="TOC1"/>
        <w:spacing w:before="0" w:after="0"/>
        <w:rPr>
          <w:rFonts w:ascii="Book Antiqua" w:hAnsi="Book Antiqua" w:cs="Arial"/>
          <w:bCs w:val="0"/>
          <w:caps w:val="0"/>
        </w:rPr>
      </w:pPr>
      <w:r>
        <w:rPr>
          <w:rFonts w:ascii="Book Antiqua" w:hAnsi="Book Antiqua" w:cs="Arial"/>
          <w:bCs w:val="0"/>
          <w:caps w:val="0"/>
        </w:rPr>
        <w:t xml:space="preserve">              </w:t>
      </w:r>
    </w:p>
    <w:p w14:paraId="44A24A40" w14:textId="77777777" w:rsidR="00ED2F7C" w:rsidRPr="00ED2F7C" w:rsidRDefault="00ED2F7C" w:rsidP="00ED2F7C"/>
    <w:p w14:paraId="44A24A41" w14:textId="6AB884FD" w:rsidR="00B10CE0" w:rsidRDefault="00F85CA8">
      <w:pPr>
        <w:rPr>
          <w:rFonts w:cs="Arial"/>
          <w:b/>
        </w:rPr>
      </w:pPr>
      <w:r>
        <w:rPr>
          <w:noProof/>
          <w:lang w:eastAsia="en-US"/>
        </w:rPr>
        <mc:AlternateContent>
          <mc:Choice Requires="wps">
            <w:drawing>
              <wp:anchor distT="0" distB="0" distL="114300" distR="114300" simplePos="0" relativeHeight="251636224" behindDoc="0" locked="0" layoutInCell="1" allowOverlap="1" wp14:anchorId="44A24CF2" wp14:editId="5EB2EACF">
                <wp:simplePos x="0" y="0"/>
                <wp:positionH relativeFrom="column">
                  <wp:posOffset>3543300</wp:posOffset>
                </wp:positionH>
                <wp:positionV relativeFrom="paragraph">
                  <wp:posOffset>153670</wp:posOffset>
                </wp:positionV>
                <wp:extent cx="3251200" cy="393700"/>
                <wp:effectExtent l="0" t="0" r="0" b="0"/>
                <wp:wrapSquare wrapText="largest"/>
                <wp:docPr id="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9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AE"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AD" w14:textId="77777777" w:rsidR="00F85CA8" w:rsidRDefault="00F85CA8">
                                  <w:pPr>
                                    <w:snapToGrid w:val="0"/>
                                    <w:rPr>
                                      <w:rFonts w:cs="Arial"/>
                                    </w:rPr>
                                  </w:pPr>
                                  <w:r w:rsidRPr="005158C3">
                                    <w:rPr>
                                      <w:rFonts w:cs="Arial"/>
                                    </w:rPr>
                                    <w:t>BILLING - Create bills using bill cycle</w:t>
                                  </w:r>
                                </w:p>
                              </w:tc>
                            </w:tr>
                          </w:tbl>
                          <w:p w14:paraId="44A24DAF"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2" id="Text Box 18" o:spid="_x0000_s1047" type="#_x0000_t202" style="position:absolute;margin-left:279pt;margin-top:12.1pt;width:256pt;height:3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AE"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AD" w14:textId="77777777" w:rsidR="00F85CA8" w:rsidRDefault="00F85CA8">
                            <w:pPr>
                              <w:snapToGrid w:val="0"/>
                              <w:rPr>
                                <w:rFonts w:cs="Arial"/>
                              </w:rPr>
                            </w:pPr>
                            <w:r w:rsidRPr="005158C3">
                              <w:rPr>
                                <w:rFonts w:cs="Arial"/>
                              </w:rPr>
                              <w:t>BILLING - Create bills using bill cycle</w:t>
                            </w:r>
                          </w:p>
                        </w:tc>
                      </w:tr>
                    </w:tbl>
                    <w:p w14:paraId="44A24DAF" w14:textId="77777777" w:rsidR="00F85CA8" w:rsidRDefault="00F85CA8">
                      <w:r>
                        <w:t xml:space="preserve"> </w:t>
                      </w:r>
                    </w:p>
                  </w:txbxContent>
                </v:textbox>
                <w10:wrap type="square" side="largest"/>
              </v:shape>
            </w:pict>
          </mc:Fallback>
        </mc:AlternateContent>
      </w:r>
    </w:p>
    <w:p w14:paraId="44A24A42" w14:textId="18074A42" w:rsidR="00AF5E71" w:rsidRDefault="00AF5E71">
      <w:pPr>
        <w:rPr>
          <w:rFonts w:cs="Arial"/>
          <w:b/>
        </w:rPr>
      </w:pPr>
      <w:r>
        <w:rPr>
          <w:rFonts w:cs="Arial"/>
          <w:b/>
        </w:rPr>
        <w:t xml:space="preserve">Customizable process N             Process Name:                     </w:t>
      </w:r>
    </w:p>
    <w:p w14:paraId="44A24A43" w14:textId="77777777" w:rsidR="00AF5E71" w:rsidRDefault="00AF5E71">
      <w:pPr>
        <w:rPr>
          <w:rFonts w:cs="Arial"/>
          <w:b/>
        </w:rPr>
      </w:pPr>
    </w:p>
    <w:p w14:paraId="44A24A44" w14:textId="0AD70C99" w:rsidR="00ED2F7C" w:rsidRDefault="00ED2F7C">
      <w:pPr>
        <w:rPr>
          <w:rFonts w:cs="Arial"/>
          <w:b/>
        </w:rPr>
      </w:pPr>
    </w:p>
    <w:p w14:paraId="44A24A45" w14:textId="770AFAA8" w:rsidR="00AF5E71" w:rsidRDefault="00F85CA8">
      <w:pPr>
        <w:rPr>
          <w:rFonts w:cs="Arial"/>
          <w:b/>
        </w:rPr>
      </w:pPr>
      <w:r>
        <w:rPr>
          <w:noProof/>
          <w:lang w:eastAsia="en-US"/>
        </w:rPr>
        <mc:AlternateContent>
          <mc:Choice Requires="wps">
            <w:drawing>
              <wp:anchor distT="0" distB="0" distL="114300" distR="114300" simplePos="0" relativeHeight="251637248" behindDoc="0" locked="0" layoutInCell="1" allowOverlap="1" wp14:anchorId="44A24CF3" wp14:editId="44E7A627">
                <wp:simplePos x="0" y="0"/>
                <wp:positionH relativeFrom="column">
                  <wp:posOffset>3543300</wp:posOffset>
                </wp:positionH>
                <wp:positionV relativeFrom="paragraph">
                  <wp:posOffset>5080</wp:posOffset>
                </wp:positionV>
                <wp:extent cx="3359150" cy="755650"/>
                <wp:effectExtent l="0" t="0" r="0" b="0"/>
                <wp:wrapSquare wrapText="largest"/>
                <wp:docPr id="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55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B1"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B0" w14:textId="77777777" w:rsidR="00F85CA8" w:rsidRDefault="00F85CA8">
                                  <w:pPr>
                                    <w:snapToGrid w:val="0"/>
                                    <w:rPr>
                                      <w:rFonts w:cs="Arial"/>
                                      <w:bCs/>
                                      <w:szCs w:val="18"/>
                                    </w:rPr>
                                  </w:pPr>
                                  <w:r>
                                    <w:rPr>
                                      <w:rFonts w:cs="Arial"/>
                                      <w:bCs/>
                                      <w:szCs w:val="18"/>
                                    </w:rPr>
                                    <w:t xml:space="preserve">Bill Segment Type </w:t>
                                  </w:r>
                                </w:p>
                              </w:tc>
                            </w:tr>
                            <w:tr w:rsidR="00F85CA8" w14:paraId="44A24DB3"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B2" w14:textId="77777777" w:rsidR="00F85CA8" w:rsidRDefault="00F85CA8">
                                  <w:pPr>
                                    <w:snapToGrid w:val="0"/>
                                    <w:rPr>
                                      <w:rFonts w:cs="Arial"/>
                                      <w:bCs/>
                                      <w:szCs w:val="18"/>
                                    </w:rPr>
                                  </w:pPr>
                                  <w:r>
                                    <w:rPr>
                                      <w:rFonts w:cs="Arial"/>
                                      <w:bCs/>
                                      <w:szCs w:val="18"/>
                                    </w:rPr>
                                    <w:t>SA Types</w:t>
                                  </w:r>
                                </w:p>
                              </w:tc>
                            </w:tr>
                            <w:tr w:rsidR="00F85CA8" w14:paraId="44A24DB5"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B4" w14:textId="77777777" w:rsidR="00F85CA8" w:rsidRDefault="00F85CA8">
                                  <w:pPr>
                                    <w:snapToGrid w:val="0"/>
                                    <w:rPr>
                                      <w:rFonts w:cs="Arial"/>
                                      <w:bCs/>
                                      <w:szCs w:val="18"/>
                                    </w:rPr>
                                  </w:pPr>
                                  <w:r>
                                    <w:rPr>
                                      <w:rFonts w:cs="Arial"/>
                                      <w:bCs/>
                                      <w:szCs w:val="18"/>
                                    </w:rPr>
                                    <w:t>Customer Class</w:t>
                                  </w:r>
                                </w:p>
                              </w:tc>
                            </w:tr>
                            <w:tr w:rsidR="00F85CA8" w14:paraId="44A24DB7"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B6" w14:textId="77777777" w:rsidR="00F85CA8" w:rsidRDefault="00E12D70">
                                  <w:pPr>
                                    <w:snapToGrid w:val="0"/>
                                  </w:pPr>
                                  <w:hyperlink w:anchor="Rates" w:history="1">
                                    <w:r w:rsidR="00F85CA8">
                                      <w:rPr>
                                        <w:rStyle w:val="Hyperlink"/>
                                      </w:rPr>
                                      <w:t>Rates</w:t>
                                    </w:r>
                                  </w:hyperlink>
                                </w:p>
                              </w:tc>
                            </w:tr>
                          </w:tbl>
                          <w:p w14:paraId="44A24DB8"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3" id="Text Box 19" o:spid="_x0000_s1048" type="#_x0000_t202" style="position:absolute;margin-left:279pt;margin-top:.4pt;width:264.5pt;height:5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B1"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B0" w14:textId="77777777" w:rsidR="00F85CA8" w:rsidRDefault="00F85CA8">
                            <w:pPr>
                              <w:snapToGrid w:val="0"/>
                              <w:rPr>
                                <w:rFonts w:cs="Arial"/>
                                <w:bCs/>
                                <w:szCs w:val="18"/>
                              </w:rPr>
                            </w:pPr>
                            <w:r>
                              <w:rPr>
                                <w:rFonts w:cs="Arial"/>
                                <w:bCs/>
                                <w:szCs w:val="18"/>
                              </w:rPr>
                              <w:t xml:space="preserve">Bill Segment Type </w:t>
                            </w:r>
                          </w:p>
                        </w:tc>
                      </w:tr>
                      <w:tr w:rsidR="00F85CA8" w14:paraId="44A24DB3"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B2" w14:textId="77777777" w:rsidR="00F85CA8" w:rsidRDefault="00F85CA8">
                            <w:pPr>
                              <w:snapToGrid w:val="0"/>
                              <w:rPr>
                                <w:rFonts w:cs="Arial"/>
                                <w:bCs/>
                                <w:szCs w:val="18"/>
                              </w:rPr>
                            </w:pPr>
                            <w:r>
                              <w:rPr>
                                <w:rFonts w:cs="Arial"/>
                                <w:bCs/>
                                <w:szCs w:val="18"/>
                              </w:rPr>
                              <w:t>SA Types</w:t>
                            </w:r>
                          </w:p>
                        </w:tc>
                      </w:tr>
                      <w:tr w:rsidR="00F85CA8" w14:paraId="44A24DB5"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B4" w14:textId="77777777" w:rsidR="00F85CA8" w:rsidRDefault="00F85CA8">
                            <w:pPr>
                              <w:snapToGrid w:val="0"/>
                              <w:rPr>
                                <w:rFonts w:cs="Arial"/>
                                <w:bCs/>
                                <w:szCs w:val="18"/>
                              </w:rPr>
                            </w:pPr>
                            <w:r>
                              <w:rPr>
                                <w:rFonts w:cs="Arial"/>
                                <w:bCs/>
                                <w:szCs w:val="18"/>
                              </w:rPr>
                              <w:t>Customer Class</w:t>
                            </w:r>
                          </w:p>
                        </w:tc>
                      </w:tr>
                      <w:tr w:rsidR="00F85CA8" w14:paraId="44A24DB7" w14:textId="77777777" w:rsidTr="00B10CE0">
                        <w:tc>
                          <w:tcPr>
                            <w:tcW w:w="4860" w:type="dxa"/>
                            <w:tcBorders>
                              <w:top w:val="single" w:sz="4" w:space="0" w:color="000000"/>
                              <w:left w:val="single" w:sz="4" w:space="0" w:color="000000"/>
                              <w:bottom w:val="single" w:sz="4" w:space="0" w:color="000000"/>
                              <w:right w:val="single" w:sz="4" w:space="0" w:color="000000"/>
                            </w:tcBorders>
                          </w:tcPr>
                          <w:p w14:paraId="44A24DB6" w14:textId="77777777" w:rsidR="00F85CA8" w:rsidRDefault="00E12D70">
                            <w:pPr>
                              <w:snapToGrid w:val="0"/>
                            </w:pPr>
                            <w:hyperlink w:anchor="Rates" w:history="1">
                              <w:r w:rsidR="00F85CA8">
                                <w:rPr>
                                  <w:rStyle w:val="Hyperlink"/>
                                </w:rPr>
                                <w:t>Rates</w:t>
                              </w:r>
                            </w:hyperlink>
                          </w:p>
                        </w:tc>
                      </w:tr>
                    </w:tbl>
                    <w:p w14:paraId="44A24DB8" w14:textId="77777777" w:rsidR="00F85CA8" w:rsidRDefault="00F85CA8">
                      <w:r>
                        <w:t xml:space="preserve"> </w:t>
                      </w:r>
                    </w:p>
                  </w:txbxContent>
                </v:textbox>
                <w10:wrap type="square" side="largest"/>
              </v:shape>
            </w:pict>
          </mc:Fallback>
        </mc:AlternateContent>
      </w:r>
      <w:r w:rsidR="00AF5E71">
        <w:rPr>
          <w:rFonts w:cs="Arial"/>
          <w:b/>
        </w:rPr>
        <w:t xml:space="preserve">Configuration required Y          Entities to Configure:  </w:t>
      </w:r>
    </w:p>
    <w:p w14:paraId="44A24A46" w14:textId="77777777" w:rsidR="00AF5E71" w:rsidRDefault="00AF5E71">
      <w:pPr>
        <w:rPr>
          <w:rFonts w:cs="Arial"/>
          <w:b/>
        </w:rPr>
      </w:pPr>
    </w:p>
    <w:p w14:paraId="44A24A47" w14:textId="77777777" w:rsidR="00AF5E71" w:rsidRDefault="00AF5E71">
      <w:pPr>
        <w:rPr>
          <w:rFonts w:cs="Arial"/>
          <w:b/>
        </w:rPr>
      </w:pPr>
    </w:p>
    <w:p w14:paraId="44A24A48" w14:textId="77777777" w:rsidR="00AF5E71" w:rsidRDefault="00AF5E71">
      <w:pPr>
        <w:rPr>
          <w:rFonts w:cs="Arial"/>
        </w:rPr>
      </w:pPr>
    </w:p>
    <w:p w14:paraId="44A24A49" w14:textId="77777777" w:rsidR="00F75BD5" w:rsidRDefault="00F75BD5">
      <w:pPr>
        <w:rPr>
          <w:rFonts w:cs="Arial"/>
        </w:rPr>
      </w:pPr>
    </w:p>
    <w:p w14:paraId="44A24A4A" w14:textId="77777777" w:rsidR="00F75BD5" w:rsidRDefault="00F75BD5">
      <w:pPr>
        <w:rPr>
          <w:rFonts w:cs="Arial"/>
        </w:rPr>
      </w:pPr>
    </w:p>
    <w:p w14:paraId="2595FE94" w14:textId="0970883A" w:rsidR="00725780" w:rsidRDefault="00E12D70" w:rsidP="00725780">
      <w:pPr>
        <w:rPr>
          <w:rFonts w:cs="Arial"/>
          <w:b/>
          <w:u w:val="single"/>
        </w:rPr>
      </w:pPr>
      <w:hyperlink w:anchor="BPM1" w:history="1">
        <w:r w:rsidR="00E80100">
          <w:rPr>
            <w:rStyle w:val="Hyperlink"/>
          </w:rPr>
          <w:t>2.6</w:t>
        </w:r>
      </w:hyperlink>
      <w:r w:rsidR="00AF5E71">
        <w:rPr>
          <w:rFonts w:cs="Arial"/>
          <w:b/>
          <w:u w:val="single"/>
        </w:rPr>
        <w:t xml:space="preserve"> Create BS details and Bill Segment(s)</w:t>
      </w:r>
      <w:r w:rsidR="00725780" w:rsidRPr="00725780">
        <w:rPr>
          <w:rFonts w:cs="Arial"/>
          <w:b/>
          <w:u w:val="single"/>
        </w:rPr>
        <w:t xml:space="preserve"> </w:t>
      </w:r>
      <w:r w:rsidR="00725780" w:rsidRPr="00725780">
        <w:rPr>
          <w:rFonts w:cs="Arial"/>
          <w:b/>
        </w:rPr>
        <w:tab/>
      </w:r>
      <w:r w:rsidR="00725780" w:rsidRPr="00725780">
        <w:rPr>
          <w:rFonts w:cs="Arial"/>
          <w:b/>
        </w:rPr>
        <w:tab/>
      </w:r>
      <w:r w:rsidR="00725780" w:rsidRPr="00725780">
        <w:rPr>
          <w:rFonts w:cs="Arial"/>
          <w:b/>
        </w:rPr>
        <w:tab/>
      </w:r>
      <w:r w:rsidR="00725780">
        <w:rPr>
          <w:rFonts w:cs="Arial"/>
          <w:b/>
          <w:u w:val="single"/>
        </w:rPr>
        <w:t>Group:  Create Bill Segment</w:t>
      </w:r>
    </w:p>
    <w:p w14:paraId="06543A6D" w14:textId="77777777" w:rsidR="00725780" w:rsidRDefault="00725780" w:rsidP="00725780">
      <w:pPr>
        <w:rPr>
          <w:rFonts w:cs="Arial"/>
          <w:b/>
          <w:u w:val="single"/>
        </w:rPr>
      </w:pP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sidRPr="004C3E09">
        <w:rPr>
          <w:rFonts w:cs="Arial"/>
          <w:b/>
        </w:rPr>
        <w:tab/>
      </w:r>
      <w:r>
        <w:rPr>
          <w:rFonts w:cs="Arial"/>
          <w:b/>
          <w:u w:val="single"/>
        </w:rPr>
        <w:t>Group:  Batch Billing</w:t>
      </w:r>
    </w:p>
    <w:p w14:paraId="44A24A4B" w14:textId="0F15A4B3" w:rsidR="00AF5E71" w:rsidRDefault="00AF5E71">
      <w:pPr>
        <w:rPr>
          <w:rFonts w:cs="Arial"/>
          <w:b/>
          <w:u w:val="single"/>
        </w:rPr>
      </w:pPr>
    </w:p>
    <w:p w14:paraId="44A24A4C" w14:textId="77777777" w:rsidR="00AF5E71" w:rsidRDefault="00AF5E71">
      <w:pPr>
        <w:rPr>
          <w:rFonts w:cs="Arial"/>
        </w:rPr>
      </w:pPr>
      <w:r>
        <w:rPr>
          <w:b/>
          <w:bCs/>
        </w:rPr>
        <w:t>A</w:t>
      </w:r>
      <w:r w:rsidR="00ED2F7C">
        <w:rPr>
          <w:rFonts w:cs="Arial"/>
          <w:b/>
        </w:rPr>
        <w:t>ctor/Role:</w:t>
      </w:r>
      <w:r>
        <w:rPr>
          <w:rFonts w:cs="Arial"/>
          <w:b/>
        </w:rPr>
        <w:t xml:space="preserve"> </w:t>
      </w:r>
      <w:r w:rsidR="00530D49">
        <w:rPr>
          <w:rFonts w:cs="Arial"/>
          <w:b/>
        </w:rPr>
        <w:t>C2M(CCB)</w:t>
      </w:r>
      <w:r>
        <w:rPr>
          <w:rFonts w:cs="Arial"/>
          <w:b/>
        </w:rPr>
        <w:t xml:space="preserve"> </w:t>
      </w:r>
      <w:r>
        <w:rPr>
          <w:rFonts w:cs="Arial"/>
        </w:rPr>
        <w:t xml:space="preserve"> </w:t>
      </w:r>
    </w:p>
    <w:p w14:paraId="44A24A4D" w14:textId="77777777" w:rsidR="00AF5E71" w:rsidRDefault="00AF5E71">
      <w:pPr>
        <w:rPr>
          <w:rFonts w:cs="Arial"/>
          <w:b/>
        </w:rPr>
      </w:pPr>
      <w:r>
        <w:rPr>
          <w:rFonts w:cs="Arial"/>
          <w:b/>
        </w:rPr>
        <w:t>Description:</w:t>
      </w:r>
    </w:p>
    <w:p w14:paraId="44A24A4E" w14:textId="77777777" w:rsidR="00AF5E71" w:rsidRDefault="00AF5E71">
      <w:pPr>
        <w:spacing w:after="120"/>
        <w:ind w:left="360" w:hanging="360"/>
      </w:pPr>
      <w:r>
        <w:rPr>
          <w:rFonts w:cs="Arial"/>
          <w:color w:val="000000"/>
        </w:rPr>
        <w:t>System creates a bill segment for each unbilled billable charge</w:t>
      </w:r>
      <w:r>
        <w:rPr>
          <w:rFonts w:ascii="Arial" w:hAnsi="Arial" w:cs="Arial"/>
          <w:color w:val="000000"/>
        </w:rPr>
        <w:t>.</w:t>
      </w:r>
      <w:r w:rsidR="00ED2F7C">
        <w:rPr>
          <w:rFonts w:ascii="Arial" w:hAnsi="Arial" w:cs="Arial"/>
          <w:color w:val="000000"/>
        </w:rPr>
        <w:t xml:space="preserve"> </w:t>
      </w:r>
      <w:r>
        <w:t>This step could be executed from online and batch processing.</w:t>
      </w:r>
    </w:p>
    <w:p w14:paraId="44A24A4F" w14:textId="355A3798" w:rsidR="00883FB3" w:rsidRDefault="00CA0C32">
      <w:pPr>
        <w:spacing w:after="120"/>
        <w:ind w:left="360" w:hanging="360"/>
      </w:pPr>
      <w:r>
        <w:rPr>
          <w:noProof/>
          <w:lang w:eastAsia="en-US"/>
        </w:rPr>
        <mc:AlternateContent>
          <mc:Choice Requires="wps">
            <w:drawing>
              <wp:anchor distT="0" distB="0" distL="114300" distR="114300" simplePos="0" relativeHeight="251638272" behindDoc="0" locked="0" layoutInCell="1" allowOverlap="1" wp14:anchorId="44A24CF4" wp14:editId="0C420FFC">
                <wp:simplePos x="0" y="0"/>
                <wp:positionH relativeFrom="column">
                  <wp:posOffset>3543300</wp:posOffset>
                </wp:positionH>
                <wp:positionV relativeFrom="paragraph">
                  <wp:posOffset>233680</wp:posOffset>
                </wp:positionV>
                <wp:extent cx="3175000" cy="406400"/>
                <wp:effectExtent l="0" t="0" r="0" b="0"/>
                <wp:wrapSquare wrapText="largest"/>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BA" w14:textId="77777777" w:rsidTr="00883FB3">
                              <w:tc>
                                <w:tcPr>
                                  <w:tcW w:w="4860" w:type="dxa"/>
                                  <w:tcBorders>
                                    <w:top w:val="single" w:sz="4" w:space="0" w:color="000000"/>
                                    <w:left w:val="single" w:sz="4" w:space="0" w:color="000000"/>
                                    <w:bottom w:val="single" w:sz="4" w:space="0" w:color="000000"/>
                                    <w:right w:val="single" w:sz="4" w:space="0" w:color="000000"/>
                                  </w:tcBorders>
                                </w:tcPr>
                                <w:p w14:paraId="44A24DB9" w14:textId="77777777" w:rsidR="00F85CA8" w:rsidRDefault="00F85CA8">
                                  <w:pPr>
                                    <w:snapToGrid w:val="0"/>
                                    <w:rPr>
                                      <w:rStyle w:val="motreename1"/>
                                      <w:rFonts w:ascii="Book Antiqua" w:hAnsi="Book Antiqua"/>
                                      <w:color w:val="auto"/>
                                    </w:rPr>
                                  </w:pPr>
                                  <w:r w:rsidRPr="00725780">
                                    <w:rPr>
                                      <w:rStyle w:val="motreename1"/>
                                      <w:rFonts w:ascii="Book Antiqua" w:hAnsi="Book Antiqua"/>
                                      <w:bCs/>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44A24DBB"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4" id="Text Box 20" o:spid="_x0000_s1049" type="#_x0000_t202" style="position:absolute;left:0;text-align:left;margin-left:279pt;margin-top:18.4pt;width:250pt;height:3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BA" w14:textId="77777777" w:rsidTr="00883FB3">
                        <w:tc>
                          <w:tcPr>
                            <w:tcW w:w="4860" w:type="dxa"/>
                            <w:tcBorders>
                              <w:top w:val="single" w:sz="4" w:space="0" w:color="000000"/>
                              <w:left w:val="single" w:sz="4" w:space="0" w:color="000000"/>
                              <w:bottom w:val="single" w:sz="4" w:space="0" w:color="000000"/>
                              <w:right w:val="single" w:sz="4" w:space="0" w:color="000000"/>
                            </w:tcBorders>
                          </w:tcPr>
                          <w:p w14:paraId="44A24DB9" w14:textId="77777777" w:rsidR="00F85CA8" w:rsidRDefault="00F85CA8">
                            <w:pPr>
                              <w:snapToGrid w:val="0"/>
                              <w:rPr>
                                <w:rStyle w:val="motreename1"/>
                                <w:rFonts w:ascii="Book Antiqua" w:hAnsi="Book Antiqua"/>
                                <w:color w:val="auto"/>
                              </w:rPr>
                            </w:pPr>
                            <w:r w:rsidRPr="00725780">
                              <w:rPr>
                                <w:rStyle w:val="motreename1"/>
                                <w:rFonts w:ascii="Book Antiqua" w:hAnsi="Book Antiqua"/>
                                <w:bCs/>
                              </w:rPr>
                              <w:t>BSBS-BC</w:t>
                            </w:r>
                            <w:r w:rsidRPr="00ED2F7C">
                              <w:rPr>
                                <w:rStyle w:val="motreename1"/>
                                <w:rFonts w:ascii="Book Antiqua" w:hAnsi="Book Antiqua"/>
                                <w:color w:val="4E4E75"/>
                              </w:rPr>
                              <w:t xml:space="preserve"> - </w:t>
                            </w:r>
                            <w:r w:rsidRPr="00ED2F7C">
                              <w:rPr>
                                <w:rStyle w:val="motreename1"/>
                                <w:rFonts w:ascii="Book Antiqua" w:hAnsi="Book Antiqua"/>
                                <w:color w:val="auto"/>
                              </w:rPr>
                              <w:t>Create a bill segment for each new billable charge</w:t>
                            </w:r>
                          </w:p>
                        </w:tc>
                      </w:tr>
                    </w:tbl>
                    <w:p w14:paraId="44A24DBB" w14:textId="77777777" w:rsidR="00F85CA8" w:rsidRDefault="00F85CA8">
                      <w:r>
                        <w:t xml:space="preserve"> </w:t>
                      </w:r>
                    </w:p>
                  </w:txbxContent>
                </v:textbox>
                <w10:wrap type="square" side="largest"/>
              </v:shape>
            </w:pict>
          </mc:Fallback>
        </mc:AlternateContent>
      </w:r>
    </w:p>
    <w:p w14:paraId="44A24A50" w14:textId="77777777"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A51" w14:textId="77777777" w:rsidR="00AF5E71" w:rsidRDefault="00AF5E71">
      <w:pPr>
        <w:rPr>
          <w:rFonts w:cs="Arial"/>
          <w:b/>
        </w:rPr>
      </w:pPr>
    </w:p>
    <w:p w14:paraId="44A24A52" w14:textId="77777777" w:rsidR="00ED2F7C" w:rsidRDefault="00ED2F7C">
      <w:pPr>
        <w:rPr>
          <w:rFonts w:cs="Arial"/>
          <w:b/>
        </w:rPr>
      </w:pPr>
    </w:p>
    <w:p w14:paraId="44A24A53" w14:textId="70BEE324" w:rsidR="00F75BD5" w:rsidRDefault="00F75BD5">
      <w:pPr>
        <w:rPr>
          <w:rFonts w:cs="Arial"/>
          <w:b/>
        </w:rPr>
      </w:pPr>
    </w:p>
    <w:p w14:paraId="44A24A54" w14:textId="661CCE1E" w:rsidR="00AF5E71" w:rsidRDefault="00725780">
      <w:pPr>
        <w:rPr>
          <w:rFonts w:cs="Arial"/>
          <w:b/>
        </w:rPr>
      </w:pPr>
      <w:r>
        <w:rPr>
          <w:noProof/>
          <w:lang w:eastAsia="en-US"/>
        </w:rPr>
        <mc:AlternateContent>
          <mc:Choice Requires="wps">
            <w:drawing>
              <wp:anchor distT="0" distB="0" distL="114300" distR="114300" simplePos="0" relativeHeight="251639296" behindDoc="0" locked="0" layoutInCell="1" allowOverlap="1" wp14:anchorId="44A24CF5" wp14:editId="378E6A9A">
                <wp:simplePos x="0" y="0"/>
                <wp:positionH relativeFrom="column">
                  <wp:posOffset>3543300</wp:posOffset>
                </wp:positionH>
                <wp:positionV relativeFrom="paragraph">
                  <wp:posOffset>5715</wp:posOffset>
                </wp:positionV>
                <wp:extent cx="3155950" cy="403225"/>
                <wp:effectExtent l="0" t="0" r="0" b="0"/>
                <wp:wrapSquare wrapText="largest"/>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403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BD"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BC" w14:textId="77777777" w:rsidR="00F85CA8" w:rsidRDefault="00F85CA8">
                                  <w:pPr>
                                    <w:snapToGrid w:val="0"/>
                                    <w:rPr>
                                      <w:rFonts w:cs="Arial"/>
                                    </w:rPr>
                                  </w:pPr>
                                  <w:r w:rsidRPr="005158C3">
                                    <w:rPr>
                                      <w:rFonts w:cs="Arial"/>
                                    </w:rPr>
                                    <w:t>BILLING - Create bills using bill cycle</w:t>
                                  </w:r>
                                </w:p>
                              </w:tc>
                            </w:tr>
                          </w:tbl>
                          <w:p w14:paraId="44A24DBE"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5" id="Text Box 21" o:spid="_x0000_s1050" type="#_x0000_t202" style="position:absolute;margin-left:279pt;margin-top:.45pt;width:248.5pt;height:31.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BD"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BC" w14:textId="77777777" w:rsidR="00F85CA8" w:rsidRDefault="00F85CA8">
                            <w:pPr>
                              <w:snapToGrid w:val="0"/>
                              <w:rPr>
                                <w:rFonts w:cs="Arial"/>
                              </w:rPr>
                            </w:pPr>
                            <w:r w:rsidRPr="005158C3">
                              <w:rPr>
                                <w:rFonts w:cs="Arial"/>
                              </w:rPr>
                              <w:t>BILLING - Create bills using bill cycle</w:t>
                            </w:r>
                          </w:p>
                        </w:tc>
                      </w:tr>
                    </w:tbl>
                    <w:p w14:paraId="44A24DBE" w14:textId="77777777" w:rsidR="00F85CA8" w:rsidRDefault="00F85CA8">
                      <w:r>
                        <w:t xml:space="preserve"> </w:t>
                      </w:r>
                    </w:p>
                  </w:txbxContent>
                </v:textbox>
                <w10:wrap type="square" side="largest"/>
              </v:shape>
            </w:pict>
          </mc:Fallback>
        </mc:AlternateContent>
      </w:r>
      <w:r w:rsidR="00AF5E71">
        <w:rPr>
          <w:rFonts w:cs="Arial"/>
          <w:b/>
        </w:rPr>
        <w:t xml:space="preserve">Customizable process N             Process Name:                     </w:t>
      </w:r>
    </w:p>
    <w:p w14:paraId="44A24A55" w14:textId="77777777" w:rsidR="00AF5E71" w:rsidRDefault="00AF5E71">
      <w:pPr>
        <w:rPr>
          <w:rFonts w:cs="Arial"/>
          <w:b/>
        </w:rPr>
      </w:pPr>
    </w:p>
    <w:p w14:paraId="44A24A56" w14:textId="77777777" w:rsidR="00ED2F7C" w:rsidRDefault="00ED2F7C">
      <w:pPr>
        <w:rPr>
          <w:rFonts w:cs="Arial"/>
          <w:b/>
        </w:rPr>
      </w:pPr>
    </w:p>
    <w:p w14:paraId="44A24A57" w14:textId="2E08E22D" w:rsidR="00F75BD5" w:rsidRDefault="00725780">
      <w:pPr>
        <w:rPr>
          <w:rFonts w:cs="Arial"/>
          <w:b/>
        </w:rPr>
      </w:pPr>
      <w:r>
        <w:rPr>
          <w:noProof/>
          <w:lang w:eastAsia="en-US"/>
        </w:rPr>
        <mc:AlternateContent>
          <mc:Choice Requires="wps">
            <w:drawing>
              <wp:anchor distT="0" distB="0" distL="114300" distR="114300" simplePos="0" relativeHeight="251640320" behindDoc="0" locked="0" layoutInCell="1" allowOverlap="1" wp14:anchorId="44A24CF6" wp14:editId="24E6012A">
                <wp:simplePos x="0" y="0"/>
                <wp:positionH relativeFrom="column">
                  <wp:posOffset>3543300</wp:posOffset>
                </wp:positionH>
                <wp:positionV relativeFrom="paragraph">
                  <wp:posOffset>156210</wp:posOffset>
                </wp:positionV>
                <wp:extent cx="3187700" cy="222250"/>
                <wp:effectExtent l="0" t="0" r="0" b="0"/>
                <wp:wrapSquare wrapText="largest"/>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C0"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BF" w14:textId="77777777" w:rsidR="00F85CA8" w:rsidRDefault="00F85CA8">
                                  <w:pPr>
                                    <w:snapToGrid w:val="0"/>
                                    <w:rPr>
                                      <w:rFonts w:cs="Arial"/>
                                      <w:bCs/>
                                      <w:szCs w:val="18"/>
                                    </w:rPr>
                                  </w:pPr>
                                  <w:r>
                                    <w:rPr>
                                      <w:rFonts w:cs="Arial"/>
                                      <w:bCs/>
                                      <w:szCs w:val="18"/>
                                    </w:rPr>
                                    <w:t xml:space="preserve">Bill Segment Type </w:t>
                                  </w:r>
                                </w:p>
                              </w:tc>
                            </w:tr>
                          </w:tbl>
                          <w:p w14:paraId="44A24DC1"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6" id="Text Box 22" o:spid="_x0000_s1051" type="#_x0000_t202" style="position:absolute;margin-left:279pt;margin-top:12.3pt;width:251pt;height: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C0"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BF" w14:textId="77777777" w:rsidR="00F85CA8" w:rsidRDefault="00F85CA8">
                            <w:pPr>
                              <w:snapToGrid w:val="0"/>
                              <w:rPr>
                                <w:rFonts w:cs="Arial"/>
                                <w:bCs/>
                                <w:szCs w:val="18"/>
                              </w:rPr>
                            </w:pPr>
                            <w:r>
                              <w:rPr>
                                <w:rFonts w:cs="Arial"/>
                                <w:bCs/>
                                <w:szCs w:val="18"/>
                              </w:rPr>
                              <w:t xml:space="preserve">Bill Segment Type </w:t>
                            </w:r>
                          </w:p>
                        </w:tc>
                      </w:tr>
                    </w:tbl>
                    <w:p w14:paraId="44A24DC1" w14:textId="77777777" w:rsidR="00F85CA8" w:rsidRDefault="00F85CA8">
                      <w:r>
                        <w:t xml:space="preserve"> </w:t>
                      </w:r>
                    </w:p>
                  </w:txbxContent>
                </v:textbox>
                <w10:wrap type="square" side="largest"/>
              </v:shape>
            </w:pict>
          </mc:Fallback>
        </mc:AlternateContent>
      </w:r>
    </w:p>
    <w:p w14:paraId="44A24A58" w14:textId="26B2A24B" w:rsidR="00AF5E71" w:rsidRDefault="00AF5E71">
      <w:pPr>
        <w:rPr>
          <w:rFonts w:cs="Arial"/>
          <w:b/>
        </w:rPr>
      </w:pPr>
      <w:r>
        <w:rPr>
          <w:rFonts w:cs="Arial"/>
          <w:b/>
        </w:rPr>
        <w:t xml:space="preserve">Configuration required Y          Entities to Configure:   </w:t>
      </w:r>
    </w:p>
    <w:p w14:paraId="44A24A59" w14:textId="77777777" w:rsidR="00AF5E71" w:rsidRDefault="00AF5E71">
      <w:pPr>
        <w:rPr>
          <w:rFonts w:cs="Arial"/>
          <w:b/>
        </w:rPr>
      </w:pPr>
    </w:p>
    <w:p w14:paraId="44A24A5A" w14:textId="77777777" w:rsidR="00AF5E71" w:rsidRDefault="00AF5E71">
      <w:pPr>
        <w:pStyle w:val="TOC1"/>
        <w:spacing w:before="0" w:after="0"/>
      </w:pPr>
      <w:r>
        <w:t xml:space="preserve">         </w:t>
      </w:r>
    </w:p>
    <w:p w14:paraId="44A24A75" w14:textId="77777777" w:rsidR="00F75BD5" w:rsidRDefault="00F75BD5">
      <w:pPr>
        <w:rPr>
          <w:rFonts w:cs="Arial"/>
          <w:b/>
          <w:u w:val="single"/>
          <w:lang w:eastAsia="en-US"/>
        </w:rPr>
      </w:pPr>
    </w:p>
    <w:p w14:paraId="44A24A76" w14:textId="7010E611" w:rsidR="00AF5E71" w:rsidRDefault="00E12D70">
      <w:pPr>
        <w:rPr>
          <w:rFonts w:cs="Arial"/>
          <w:b/>
          <w:u w:val="single"/>
        </w:rPr>
      </w:pPr>
      <w:hyperlink w:anchor="BPM1" w:history="1">
        <w:r w:rsidR="00E80100">
          <w:rPr>
            <w:rStyle w:val="Hyperlink"/>
          </w:rPr>
          <w:t>2.7</w:t>
        </w:r>
      </w:hyperlink>
      <w:r w:rsidR="00AF5E71">
        <w:rPr>
          <w:rFonts w:cs="Arial"/>
          <w:b/>
          <w:u w:val="single"/>
        </w:rPr>
        <w:t xml:space="preserve"> </w:t>
      </w:r>
      <w:r w:rsidR="00E80100">
        <w:rPr>
          <w:rFonts w:cs="Arial"/>
          <w:b/>
          <w:u w:val="single"/>
        </w:rPr>
        <w:t xml:space="preserve">Create </w:t>
      </w:r>
      <w:r w:rsidR="00AF5E71">
        <w:rPr>
          <w:rFonts w:cs="Arial"/>
          <w:b/>
          <w:u w:val="single"/>
        </w:rPr>
        <w:t xml:space="preserve">Financial Transactions </w:t>
      </w:r>
      <w:r w:rsidR="00202598" w:rsidRPr="00202598">
        <w:rPr>
          <w:rFonts w:cs="Arial"/>
          <w:b/>
        </w:rPr>
        <w:tab/>
      </w:r>
      <w:r w:rsidR="00202598" w:rsidRPr="00202598">
        <w:rPr>
          <w:rFonts w:cs="Arial"/>
          <w:b/>
        </w:rPr>
        <w:tab/>
      </w:r>
      <w:r w:rsidR="00202598" w:rsidRPr="00202598">
        <w:rPr>
          <w:rFonts w:cs="Arial"/>
          <w:b/>
        </w:rPr>
        <w:tab/>
      </w:r>
      <w:r w:rsidR="00202598" w:rsidRPr="00202598">
        <w:rPr>
          <w:rFonts w:cs="Arial"/>
          <w:b/>
        </w:rPr>
        <w:tab/>
      </w:r>
      <w:r w:rsidR="00202598">
        <w:rPr>
          <w:rFonts w:cs="Arial"/>
          <w:b/>
          <w:u w:val="single"/>
        </w:rPr>
        <w:t>Group:  Batch Billing</w:t>
      </w:r>
    </w:p>
    <w:p w14:paraId="44A24A77" w14:textId="77777777" w:rsidR="00AF5E71" w:rsidRDefault="00AF5E71">
      <w:pPr>
        <w:rPr>
          <w:rFonts w:cs="Arial"/>
        </w:rPr>
      </w:pPr>
      <w:r>
        <w:rPr>
          <w:b/>
          <w:bCs/>
        </w:rPr>
        <w:t>A</w:t>
      </w:r>
      <w:r w:rsidR="00ED2F7C">
        <w:rPr>
          <w:rFonts w:cs="Arial"/>
          <w:b/>
        </w:rPr>
        <w:t>ctor/Role:</w:t>
      </w:r>
      <w:r>
        <w:rPr>
          <w:rFonts w:cs="Arial"/>
          <w:b/>
        </w:rPr>
        <w:t xml:space="preserve"> </w:t>
      </w:r>
      <w:r w:rsidR="00530D49">
        <w:rPr>
          <w:rFonts w:cs="Arial"/>
          <w:b/>
        </w:rPr>
        <w:t>C2M(CCB)</w:t>
      </w:r>
      <w:r>
        <w:rPr>
          <w:rFonts w:cs="Arial"/>
          <w:b/>
        </w:rPr>
        <w:t xml:space="preserve">  </w:t>
      </w:r>
      <w:r>
        <w:rPr>
          <w:rFonts w:cs="Arial"/>
        </w:rPr>
        <w:t xml:space="preserve"> </w:t>
      </w:r>
    </w:p>
    <w:p w14:paraId="44A24A78" w14:textId="77777777" w:rsidR="00AF5E71" w:rsidRDefault="00AF5E71">
      <w:pPr>
        <w:rPr>
          <w:rFonts w:cs="Arial"/>
          <w:b/>
        </w:rPr>
      </w:pPr>
      <w:r>
        <w:rPr>
          <w:rFonts w:cs="Arial"/>
          <w:b/>
        </w:rPr>
        <w:t>Description:</w:t>
      </w:r>
    </w:p>
    <w:p w14:paraId="44A24A79" w14:textId="77777777" w:rsidR="00AF5E71" w:rsidRDefault="00530D49">
      <w:r>
        <w:t>C2M(CCB)</w:t>
      </w:r>
      <w:r w:rsidR="00AF5E71">
        <w:t xml:space="preserve"> creates the associated financial details </w:t>
      </w:r>
      <w:r w:rsidR="00ED2F7C">
        <w:t xml:space="preserve">related to the Bill Segment. </w:t>
      </w:r>
      <w:r w:rsidR="00AF5E71">
        <w:t>The Financial Transaction contains the financial effects of the Bill Segment on the Service Agreement’s current and payoff balances and on the General Ledger.</w:t>
      </w:r>
    </w:p>
    <w:p w14:paraId="44A24A7A" w14:textId="77777777" w:rsidR="00AF5E71" w:rsidRDefault="00AF5E71">
      <w:r>
        <w:t>This step could be executed from online and batch processing</w:t>
      </w:r>
    </w:p>
    <w:p w14:paraId="44A24A7B" w14:textId="7E68DA77" w:rsidR="00AF5E71" w:rsidRDefault="00CA0C32">
      <w:r>
        <w:rPr>
          <w:noProof/>
          <w:lang w:eastAsia="en-US"/>
        </w:rPr>
        <mc:AlternateContent>
          <mc:Choice Requires="wps">
            <w:drawing>
              <wp:anchor distT="0" distB="0" distL="114300" distR="114300" simplePos="0" relativeHeight="251641344" behindDoc="0" locked="0" layoutInCell="1" allowOverlap="1" wp14:anchorId="44A24CF7" wp14:editId="5BC8B146">
                <wp:simplePos x="0" y="0"/>
                <wp:positionH relativeFrom="column">
                  <wp:posOffset>3543300</wp:posOffset>
                </wp:positionH>
                <wp:positionV relativeFrom="paragraph">
                  <wp:posOffset>157480</wp:posOffset>
                </wp:positionV>
                <wp:extent cx="3219450" cy="361950"/>
                <wp:effectExtent l="0" t="0" r="0" b="0"/>
                <wp:wrapSquare wrapText="largest"/>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61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C3"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C2" w14:textId="77777777" w:rsidR="00F85CA8" w:rsidRPr="00ED2F7C" w:rsidRDefault="00F85CA8">
                                  <w:pPr>
                                    <w:snapToGrid w:val="0"/>
                                    <w:rPr>
                                      <w:rStyle w:val="motreename1"/>
                                      <w:rFonts w:ascii="Book Antiqua" w:hAnsi="Book Antiqua"/>
                                      <w:color w:val="auto"/>
                                    </w:rPr>
                                  </w:pPr>
                                  <w:r w:rsidRPr="00ED2F7C">
                                    <w:rPr>
                                      <w:rStyle w:val="motreename1"/>
                                      <w:rFonts w:ascii="Book Antiqua" w:hAnsi="Book Antiqua"/>
                                      <w:color w:val="auto"/>
                                    </w:rPr>
                                    <w:t xml:space="preserve">BSBF-BA Payoff Amt = Bill Amt / Current Amt = Amt Due </w:t>
                                  </w:r>
                                </w:p>
                              </w:tc>
                            </w:tr>
                          </w:tbl>
                          <w:p w14:paraId="44A24DC4"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7" id="Text Box 23" o:spid="_x0000_s1052" type="#_x0000_t202" style="position:absolute;margin-left:279pt;margin-top:12.4pt;width:253.5pt;height:2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C3"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C2" w14:textId="77777777" w:rsidR="00F85CA8" w:rsidRPr="00ED2F7C" w:rsidRDefault="00F85CA8">
                            <w:pPr>
                              <w:snapToGrid w:val="0"/>
                              <w:rPr>
                                <w:rStyle w:val="motreename1"/>
                                <w:rFonts w:ascii="Book Antiqua" w:hAnsi="Book Antiqua"/>
                                <w:color w:val="auto"/>
                              </w:rPr>
                            </w:pPr>
                            <w:r w:rsidRPr="00ED2F7C">
                              <w:rPr>
                                <w:rStyle w:val="motreename1"/>
                                <w:rFonts w:ascii="Book Antiqua" w:hAnsi="Book Antiqua"/>
                                <w:color w:val="auto"/>
                              </w:rPr>
                              <w:t xml:space="preserve">BSBF-BA Payoff Amt = Bill Amt / Current Amt = Amt Due </w:t>
                            </w:r>
                          </w:p>
                        </w:tc>
                      </w:tr>
                    </w:tbl>
                    <w:p w14:paraId="44A24DC4" w14:textId="77777777" w:rsidR="00F85CA8" w:rsidRDefault="00F85CA8">
                      <w:r>
                        <w:t xml:space="preserve"> </w:t>
                      </w:r>
                    </w:p>
                  </w:txbxContent>
                </v:textbox>
                <w10:wrap type="square" side="largest"/>
              </v:shape>
            </w:pict>
          </mc:Fallback>
        </mc:AlternateContent>
      </w:r>
    </w:p>
    <w:p w14:paraId="44A24A7C" w14:textId="77777777"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A7D" w14:textId="77777777" w:rsidR="00AF5E71" w:rsidRDefault="00AF5E71">
      <w:pPr>
        <w:rPr>
          <w:rFonts w:cs="Arial"/>
          <w:b/>
        </w:rPr>
      </w:pPr>
    </w:p>
    <w:p w14:paraId="44A24A7E" w14:textId="77777777" w:rsidR="00ED2F7C" w:rsidRDefault="00ED2F7C">
      <w:pPr>
        <w:rPr>
          <w:rFonts w:cs="Arial"/>
          <w:b/>
        </w:rPr>
      </w:pPr>
    </w:p>
    <w:p w14:paraId="44A24A7F" w14:textId="744C8839" w:rsidR="00F75BD5" w:rsidRDefault="00725780">
      <w:pPr>
        <w:rPr>
          <w:rFonts w:cs="Arial"/>
          <w:b/>
        </w:rPr>
      </w:pPr>
      <w:r>
        <w:rPr>
          <w:noProof/>
          <w:lang w:eastAsia="en-US"/>
        </w:rPr>
        <mc:AlternateContent>
          <mc:Choice Requires="wps">
            <w:drawing>
              <wp:anchor distT="0" distB="0" distL="114300" distR="114300" simplePos="0" relativeHeight="251642368" behindDoc="0" locked="0" layoutInCell="1" allowOverlap="1" wp14:anchorId="44A24CF8" wp14:editId="687F905C">
                <wp:simplePos x="0" y="0"/>
                <wp:positionH relativeFrom="column">
                  <wp:posOffset>3543300</wp:posOffset>
                </wp:positionH>
                <wp:positionV relativeFrom="paragraph">
                  <wp:posOffset>149860</wp:posOffset>
                </wp:positionV>
                <wp:extent cx="3206750" cy="374650"/>
                <wp:effectExtent l="0" t="0" r="0" b="0"/>
                <wp:wrapSquare wrapText="largest"/>
                <wp:docPr id="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C6"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C5" w14:textId="77777777" w:rsidR="00F85CA8" w:rsidRDefault="00F85CA8">
                                  <w:pPr>
                                    <w:snapToGrid w:val="0"/>
                                    <w:rPr>
                                      <w:rFonts w:cs="Arial"/>
                                    </w:rPr>
                                  </w:pPr>
                                  <w:r w:rsidRPr="005158C3">
                                    <w:rPr>
                                      <w:rFonts w:cs="Arial"/>
                                      <w:bCs/>
                                      <w:szCs w:val="18"/>
                                      <w:lang w:eastAsia="en-US"/>
                                    </w:rPr>
                                    <w:t>BILLING - Create bills using bill cycle</w:t>
                                  </w:r>
                                </w:p>
                              </w:tc>
                            </w:tr>
                          </w:tbl>
                          <w:p w14:paraId="44A24DC7"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8" id="Text Box 24" o:spid="_x0000_s1053" type="#_x0000_t202" style="position:absolute;margin-left:279pt;margin-top:11.8pt;width:252.5pt;height:2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C6"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C5" w14:textId="77777777" w:rsidR="00F85CA8" w:rsidRDefault="00F85CA8">
                            <w:pPr>
                              <w:snapToGrid w:val="0"/>
                              <w:rPr>
                                <w:rFonts w:cs="Arial"/>
                              </w:rPr>
                            </w:pPr>
                            <w:r w:rsidRPr="005158C3">
                              <w:rPr>
                                <w:rFonts w:cs="Arial"/>
                                <w:bCs/>
                                <w:szCs w:val="18"/>
                                <w:lang w:eastAsia="en-US"/>
                              </w:rPr>
                              <w:t>BILLING - Create bills using bill cycle</w:t>
                            </w:r>
                          </w:p>
                        </w:tc>
                      </w:tr>
                    </w:tbl>
                    <w:p w14:paraId="44A24DC7" w14:textId="77777777" w:rsidR="00F85CA8" w:rsidRDefault="00F85CA8">
                      <w:r>
                        <w:t xml:space="preserve"> </w:t>
                      </w:r>
                    </w:p>
                  </w:txbxContent>
                </v:textbox>
                <w10:wrap type="square" side="largest"/>
              </v:shape>
            </w:pict>
          </mc:Fallback>
        </mc:AlternateContent>
      </w:r>
    </w:p>
    <w:p w14:paraId="44A24A80" w14:textId="295D1DCA" w:rsidR="00AF5E71" w:rsidRDefault="00AF5E71">
      <w:pPr>
        <w:rPr>
          <w:rFonts w:cs="Arial"/>
          <w:b/>
        </w:rPr>
      </w:pPr>
      <w:r>
        <w:rPr>
          <w:rFonts w:cs="Arial"/>
          <w:b/>
        </w:rPr>
        <w:t xml:space="preserve">Customizable process N             Process Name:                     </w:t>
      </w:r>
    </w:p>
    <w:p w14:paraId="44A24A81" w14:textId="77777777" w:rsidR="00AF5E71" w:rsidRDefault="00AF5E71">
      <w:pPr>
        <w:rPr>
          <w:rFonts w:cs="Arial"/>
          <w:b/>
        </w:rPr>
      </w:pPr>
    </w:p>
    <w:p w14:paraId="44A24A82" w14:textId="150C7784" w:rsidR="00F75BD5" w:rsidRDefault="00CA0C32">
      <w:pPr>
        <w:rPr>
          <w:rFonts w:cs="Arial"/>
          <w:b/>
        </w:rPr>
      </w:pPr>
      <w:r>
        <w:rPr>
          <w:noProof/>
          <w:lang w:eastAsia="en-US"/>
        </w:rPr>
        <mc:AlternateContent>
          <mc:Choice Requires="wps">
            <w:drawing>
              <wp:anchor distT="0" distB="0" distL="114300" distR="114300" simplePos="0" relativeHeight="251643392" behindDoc="0" locked="0" layoutInCell="1" allowOverlap="1" wp14:anchorId="44A24CF9" wp14:editId="2CFC5C11">
                <wp:simplePos x="0" y="0"/>
                <wp:positionH relativeFrom="column">
                  <wp:posOffset>3543300</wp:posOffset>
                </wp:positionH>
                <wp:positionV relativeFrom="paragraph">
                  <wp:posOffset>154305</wp:posOffset>
                </wp:positionV>
                <wp:extent cx="3187700" cy="241300"/>
                <wp:effectExtent l="0" t="0" r="0" b="0"/>
                <wp:wrapSquare wrapText="largest"/>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41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C9"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C8" w14:textId="77777777" w:rsidR="00F85CA8" w:rsidRDefault="00F85CA8">
                                  <w:pPr>
                                    <w:snapToGrid w:val="0"/>
                                    <w:rPr>
                                      <w:rFonts w:cs="Arial"/>
                                      <w:bCs/>
                                      <w:szCs w:val="18"/>
                                    </w:rPr>
                                  </w:pPr>
                                  <w:r>
                                    <w:rPr>
                                      <w:rFonts w:cs="Arial"/>
                                      <w:bCs/>
                                      <w:szCs w:val="18"/>
                                    </w:rPr>
                                    <w:t xml:space="preserve">Bill Segment Type </w:t>
                                  </w:r>
                                </w:p>
                              </w:tc>
                            </w:tr>
                          </w:tbl>
                          <w:p w14:paraId="44A24DCA"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9" id="Text Box 25" o:spid="_x0000_s1054" type="#_x0000_t202" style="position:absolute;margin-left:279pt;margin-top:12.15pt;width:251pt;height: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C9"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C8" w14:textId="77777777" w:rsidR="00F85CA8" w:rsidRDefault="00F85CA8">
                            <w:pPr>
                              <w:snapToGrid w:val="0"/>
                              <w:rPr>
                                <w:rFonts w:cs="Arial"/>
                                <w:bCs/>
                                <w:szCs w:val="18"/>
                              </w:rPr>
                            </w:pPr>
                            <w:r>
                              <w:rPr>
                                <w:rFonts w:cs="Arial"/>
                                <w:bCs/>
                                <w:szCs w:val="18"/>
                              </w:rPr>
                              <w:t xml:space="preserve">Bill Segment Type </w:t>
                            </w:r>
                          </w:p>
                        </w:tc>
                      </w:tr>
                    </w:tbl>
                    <w:p w14:paraId="44A24DCA" w14:textId="77777777" w:rsidR="00F85CA8" w:rsidRDefault="00F85CA8">
                      <w:r>
                        <w:t xml:space="preserve"> </w:t>
                      </w:r>
                    </w:p>
                  </w:txbxContent>
                </v:textbox>
                <w10:wrap type="square" side="largest"/>
              </v:shape>
            </w:pict>
          </mc:Fallback>
        </mc:AlternateContent>
      </w:r>
    </w:p>
    <w:p w14:paraId="44A24A83" w14:textId="77777777" w:rsidR="00AF5E71" w:rsidRDefault="00AF5E71">
      <w:pPr>
        <w:rPr>
          <w:rFonts w:cs="Arial"/>
          <w:b/>
        </w:rPr>
      </w:pPr>
      <w:r>
        <w:rPr>
          <w:rFonts w:cs="Arial"/>
          <w:b/>
        </w:rPr>
        <w:t>Configuration required Y          Entities to Configure:</w:t>
      </w:r>
    </w:p>
    <w:p w14:paraId="44A24A84" w14:textId="77777777" w:rsidR="00AF5E71" w:rsidRDefault="00AF5E71">
      <w:pPr>
        <w:rPr>
          <w:rFonts w:cs="Arial"/>
          <w:b/>
        </w:rPr>
      </w:pPr>
    </w:p>
    <w:p w14:paraId="44A24A85" w14:textId="77777777" w:rsidR="00AF5E71" w:rsidRPr="00ED2F7C" w:rsidRDefault="00AF5E71">
      <w:pPr>
        <w:rPr>
          <w:rFonts w:cs="Arial"/>
          <w:b/>
        </w:rPr>
      </w:pPr>
      <w:r>
        <w:rPr>
          <w:rFonts w:cs="Arial"/>
          <w:b/>
        </w:rPr>
        <w:t xml:space="preserve"> </w:t>
      </w:r>
    </w:p>
    <w:p w14:paraId="44A24A91" w14:textId="77777777" w:rsidR="00AF5E71" w:rsidRDefault="00AF5E71">
      <w:pPr>
        <w:rPr>
          <w:rFonts w:cs="Arial"/>
          <w:b/>
          <w:u w:val="single"/>
        </w:rPr>
      </w:pPr>
    </w:p>
    <w:p w14:paraId="44A24A92" w14:textId="10839685" w:rsidR="00AF5E71" w:rsidRDefault="00AF5E71">
      <w:pPr>
        <w:rPr>
          <w:rFonts w:cs="Arial"/>
          <w:b/>
          <w:u w:val="single"/>
        </w:rPr>
      </w:pPr>
    </w:p>
    <w:p w14:paraId="2332159B" w14:textId="3EE5CF09" w:rsidR="00E80100" w:rsidRDefault="00E80100">
      <w:pPr>
        <w:rPr>
          <w:rFonts w:cs="Arial"/>
          <w:b/>
          <w:u w:val="single"/>
        </w:rPr>
      </w:pPr>
    </w:p>
    <w:p w14:paraId="43A461EF" w14:textId="2A6DE526" w:rsidR="00E80100" w:rsidRDefault="00E80100" w:rsidP="00E80100">
      <w:pPr>
        <w:rPr>
          <w:b/>
          <w:bCs/>
          <w:u w:val="single"/>
        </w:rPr>
      </w:pPr>
      <w:r>
        <w:rPr>
          <w:rStyle w:val="Hyperlink"/>
          <w:rFonts w:cs="Arial"/>
          <w:b/>
        </w:rPr>
        <w:t>2.8</w:t>
      </w:r>
      <w:r>
        <w:rPr>
          <w:rFonts w:cs="Arial"/>
          <w:b/>
          <w:u w:val="single"/>
        </w:rPr>
        <w:t xml:space="preserve"> Create Bill Segment Exception</w:t>
      </w:r>
      <w:r w:rsidR="00B83BBC">
        <w:rPr>
          <w:rFonts w:cs="Arial"/>
          <w:b/>
          <w:u w:val="single"/>
        </w:rPr>
        <w:t>(</w:t>
      </w:r>
      <w:r>
        <w:rPr>
          <w:rFonts w:cs="Arial"/>
          <w:b/>
          <w:u w:val="single"/>
        </w:rPr>
        <w:t>s</w:t>
      </w:r>
      <w:r w:rsidR="00B83BBC">
        <w:rPr>
          <w:rFonts w:cs="Arial"/>
          <w:b/>
          <w:u w:val="single"/>
        </w:rPr>
        <w:t>)</w:t>
      </w:r>
      <w:r>
        <w:rPr>
          <w:rFonts w:cs="Arial"/>
          <w:b/>
          <w:u w:val="single"/>
        </w:rPr>
        <w:t xml:space="preserve"> </w:t>
      </w:r>
      <w:r w:rsidRPr="00E80100">
        <w:rPr>
          <w:rFonts w:cs="Arial"/>
          <w:b/>
        </w:rPr>
        <w:tab/>
      </w:r>
      <w:r w:rsidRPr="00E80100">
        <w:rPr>
          <w:rFonts w:cs="Arial"/>
          <w:b/>
        </w:rPr>
        <w:tab/>
      </w:r>
      <w:r w:rsidRPr="00E80100">
        <w:rPr>
          <w:rFonts w:cs="Arial"/>
          <w:b/>
        </w:rPr>
        <w:tab/>
      </w:r>
      <w:r w:rsidRPr="00E80100">
        <w:rPr>
          <w:rFonts w:cs="Arial"/>
          <w:b/>
        </w:rPr>
        <w:tab/>
      </w:r>
      <w:r w:rsidR="0078705C">
        <w:rPr>
          <w:b/>
          <w:bCs/>
          <w:u w:val="single"/>
        </w:rPr>
        <w:t>Group:  Batch Billing</w:t>
      </w:r>
      <w:r>
        <w:rPr>
          <w:b/>
          <w:bCs/>
        </w:rPr>
        <w:tab/>
      </w:r>
      <w:r>
        <w:rPr>
          <w:b/>
          <w:bCs/>
        </w:rPr>
        <w:tab/>
      </w:r>
      <w:r>
        <w:rPr>
          <w:b/>
          <w:bCs/>
        </w:rPr>
        <w:tab/>
      </w:r>
      <w:r>
        <w:rPr>
          <w:b/>
          <w:bCs/>
        </w:rPr>
        <w:tab/>
        <w:t xml:space="preserve">             </w:t>
      </w:r>
    </w:p>
    <w:p w14:paraId="144DE352" w14:textId="77777777" w:rsidR="00E80100" w:rsidRDefault="00E80100" w:rsidP="00E80100">
      <w:pPr>
        <w:rPr>
          <w:rFonts w:cs="Arial"/>
        </w:rPr>
      </w:pPr>
      <w:r>
        <w:rPr>
          <w:b/>
          <w:bCs/>
        </w:rPr>
        <w:t>A</w:t>
      </w:r>
      <w:r>
        <w:rPr>
          <w:rFonts w:cs="Arial"/>
          <w:b/>
        </w:rPr>
        <w:t xml:space="preserve">ctor/Role: C2M(CCB) </w:t>
      </w:r>
      <w:r>
        <w:rPr>
          <w:rFonts w:cs="Arial"/>
        </w:rPr>
        <w:t xml:space="preserve"> </w:t>
      </w:r>
    </w:p>
    <w:p w14:paraId="0B167DEF" w14:textId="77777777" w:rsidR="00E80100" w:rsidRDefault="00E80100" w:rsidP="00E80100">
      <w:pPr>
        <w:pStyle w:val="CommentSubject"/>
        <w:rPr>
          <w:rFonts w:cs="Arial"/>
          <w:bCs w:val="0"/>
        </w:rPr>
      </w:pPr>
      <w:r>
        <w:rPr>
          <w:rFonts w:cs="Arial"/>
          <w:bCs w:val="0"/>
        </w:rPr>
        <w:t>Description:</w:t>
      </w:r>
    </w:p>
    <w:p w14:paraId="78E9F5B0" w14:textId="46570706" w:rsidR="00E80100" w:rsidRDefault="00E80100" w:rsidP="00E80100">
      <w:r>
        <w:t xml:space="preserve">If a Bill Segment cannot be created, C2M(CCB) creates a </w:t>
      </w:r>
      <w:hyperlink w:anchor="BillSegmentNotebook" w:history="1">
        <w:r>
          <w:rPr>
            <w:rStyle w:val="Hyperlink"/>
          </w:rPr>
          <w:t>Bill Segment</w:t>
        </w:r>
      </w:hyperlink>
      <w:r>
        <w:t xml:space="preserve"> in “error” status with a message can be analyzed by a CSR or Authorized User.    </w:t>
      </w:r>
      <w:proofErr w:type="gramStart"/>
      <w:r>
        <w:t>Typically</w:t>
      </w:r>
      <w:proofErr w:type="gramEnd"/>
      <w:r>
        <w:t xml:space="preserve"> errors are caused by missing or incomplete data.   The error </w:t>
      </w:r>
      <w:proofErr w:type="gramStart"/>
      <w:r w:rsidR="00DB44B7">
        <w:t>is</w:t>
      </w:r>
      <w:r>
        <w:t xml:space="preserve"> </w:t>
      </w:r>
      <w:r w:rsidR="00DB44B7">
        <w:t>reviewed</w:t>
      </w:r>
      <w:proofErr w:type="gramEnd"/>
      <w:r w:rsidR="00DB44B7">
        <w:t xml:space="preserve"> at this time for online billing to remedy the issue</w:t>
      </w:r>
      <w:r>
        <w:t xml:space="preserve">. </w:t>
      </w:r>
      <w:r w:rsidR="00DB44B7">
        <w:t xml:space="preserve"> For Batch Billing data may change</w:t>
      </w:r>
      <w:r>
        <w:t xml:space="preserve"> before Batch Billing next </w:t>
      </w:r>
      <w:proofErr w:type="gramStart"/>
      <w:r>
        <w:t>runs</w:t>
      </w:r>
      <w:r w:rsidR="00DB44B7">
        <w:t xml:space="preserve"> </w:t>
      </w:r>
      <w:r>
        <w:t>.</w:t>
      </w:r>
      <w:proofErr w:type="gramEnd"/>
      <w:r>
        <w:t xml:space="preserve"> When the Batch Billing process next runs, it deletes all “error” Bill Segment(s) and attempts to recreate them. It continues this throughout the Bill window. If a Bill Segment(s) is in error at the end of the Bill window, a user must intervene and fix them. If the Bill Segment(s) is still in error when the cycle’s next window opens, a Billing error is generated. This step could be executed from batch only.</w:t>
      </w:r>
    </w:p>
    <w:p w14:paraId="42836629" w14:textId="77777777" w:rsidR="00E80100" w:rsidRDefault="00E80100" w:rsidP="00E80100"/>
    <w:p w14:paraId="45F30B3C" w14:textId="03A6D9E8" w:rsidR="00E80100" w:rsidRDefault="00497C4D" w:rsidP="00E80100">
      <w:pPr>
        <w:rPr>
          <w:rFonts w:cs="Arial"/>
          <w:b/>
        </w:rPr>
      </w:pPr>
      <w:r>
        <w:rPr>
          <w:noProof/>
          <w:lang w:eastAsia="en-US"/>
        </w:rPr>
        <mc:AlternateContent>
          <mc:Choice Requires="wps">
            <w:drawing>
              <wp:anchor distT="0" distB="0" distL="114300" distR="114300" simplePos="0" relativeHeight="251707904" behindDoc="0" locked="0" layoutInCell="1" allowOverlap="1" wp14:anchorId="16D084CE" wp14:editId="1D795F02">
                <wp:simplePos x="0" y="0"/>
                <wp:positionH relativeFrom="column">
                  <wp:posOffset>3543300</wp:posOffset>
                </wp:positionH>
                <wp:positionV relativeFrom="paragraph">
                  <wp:posOffset>150495</wp:posOffset>
                </wp:positionV>
                <wp:extent cx="3168650" cy="349250"/>
                <wp:effectExtent l="0" t="0" r="0" b="0"/>
                <wp:wrapSquare wrapText="largest"/>
                <wp:docPr id="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4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791A8819"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97A6FA9" w14:textId="77777777" w:rsidR="00F85CA8" w:rsidRDefault="00F85CA8">
                                  <w:pPr>
                                    <w:snapToGrid w:val="0"/>
                                    <w:rPr>
                                      <w:rFonts w:cs="Arial"/>
                                      <w:color w:val="000000"/>
                                      <w:szCs w:val="16"/>
                                    </w:rPr>
                                  </w:pPr>
                                  <w:r w:rsidRPr="005158C3">
                                    <w:rPr>
                                      <w:rFonts w:cs="Arial"/>
                                      <w:bCs/>
                                      <w:szCs w:val="18"/>
                                      <w:lang w:eastAsia="en-US"/>
                                    </w:rPr>
                                    <w:t>Batch Control - BILLING - Create bills using bill cycle</w:t>
                                  </w:r>
                                </w:p>
                              </w:tc>
                            </w:tr>
                          </w:tbl>
                          <w:p w14:paraId="09E421E5" w14:textId="77777777" w:rsidR="00F85CA8" w:rsidRDefault="00F85CA8" w:rsidP="00E801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084CE" id="Text Box 56" o:spid="_x0000_s1055" type="#_x0000_t202" style="position:absolute;margin-left:279pt;margin-top:11.85pt;width:249.5pt;height: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791A8819"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97A6FA9" w14:textId="77777777" w:rsidR="00F85CA8" w:rsidRDefault="00F85CA8">
                            <w:pPr>
                              <w:snapToGrid w:val="0"/>
                              <w:rPr>
                                <w:rFonts w:cs="Arial"/>
                                <w:color w:val="000000"/>
                                <w:szCs w:val="16"/>
                              </w:rPr>
                            </w:pPr>
                            <w:r w:rsidRPr="005158C3">
                              <w:rPr>
                                <w:rFonts w:cs="Arial"/>
                                <w:bCs/>
                                <w:szCs w:val="18"/>
                                <w:lang w:eastAsia="en-US"/>
                              </w:rPr>
                              <w:t>Batch Control - BILLING - Create bills using bill cycle</w:t>
                            </w:r>
                          </w:p>
                        </w:tc>
                      </w:tr>
                    </w:tbl>
                    <w:p w14:paraId="09E421E5" w14:textId="77777777" w:rsidR="00F85CA8" w:rsidRDefault="00F85CA8" w:rsidP="00E80100">
                      <w:r>
                        <w:t xml:space="preserve"> </w:t>
                      </w:r>
                    </w:p>
                  </w:txbxContent>
                </v:textbox>
                <w10:wrap type="square" side="largest"/>
              </v:shape>
            </w:pict>
          </mc:Fallback>
        </mc:AlternateContent>
      </w:r>
    </w:p>
    <w:p w14:paraId="1802DC8F" w14:textId="3784FB3B" w:rsidR="00E80100" w:rsidRDefault="00E80100" w:rsidP="00E80100">
      <w:pPr>
        <w:rPr>
          <w:rFonts w:cs="Arial"/>
          <w:b/>
        </w:rPr>
      </w:pPr>
      <w:r>
        <w:rPr>
          <w:rFonts w:cs="Arial"/>
          <w:b/>
        </w:rPr>
        <w:t xml:space="preserve">Customizable process N             Process Name:        </w:t>
      </w:r>
    </w:p>
    <w:p w14:paraId="40D412AC" w14:textId="77777777" w:rsidR="00E80100" w:rsidRDefault="00E80100" w:rsidP="00E80100">
      <w:pPr>
        <w:rPr>
          <w:rFonts w:cs="Arial"/>
          <w:b/>
        </w:rPr>
      </w:pPr>
      <w:r>
        <w:rPr>
          <w:rFonts w:cs="Arial"/>
          <w:b/>
        </w:rPr>
        <w:t xml:space="preserve"> </w:t>
      </w:r>
    </w:p>
    <w:p w14:paraId="22DD1738" w14:textId="77777777" w:rsidR="00E80100" w:rsidRDefault="00E80100" w:rsidP="00E80100">
      <w:pPr>
        <w:rPr>
          <w:rFonts w:ascii="Arial" w:hAnsi="Arial" w:cs="Arial"/>
          <w:b/>
          <w:u w:val="single"/>
        </w:rPr>
      </w:pPr>
    </w:p>
    <w:p w14:paraId="11445C85" w14:textId="16D92462" w:rsidR="00E80100" w:rsidRDefault="00E80100">
      <w:pPr>
        <w:rPr>
          <w:rFonts w:cs="Arial"/>
          <w:b/>
          <w:u w:val="single"/>
        </w:rPr>
      </w:pPr>
    </w:p>
    <w:p w14:paraId="235580F8" w14:textId="139F25ED" w:rsidR="00E80100" w:rsidRDefault="00E80100">
      <w:pPr>
        <w:rPr>
          <w:rFonts w:cs="Arial"/>
          <w:b/>
          <w:u w:val="single"/>
        </w:rPr>
      </w:pPr>
    </w:p>
    <w:p w14:paraId="5B7EA1AE" w14:textId="2D1506E3" w:rsidR="00E80100" w:rsidRDefault="00E80100">
      <w:pPr>
        <w:rPr>
          <w:rFonts w:cs="Arial"/>
          <w:b/>
          <w:u w:val="single"/>
        </w:rPr>
      </w:pPr>
    </w:p>
    <w:p w14:paraId="3C9AC585" w14:textId="5D198A36" w:rsidR="002B591D" w:rsidRDefault="00E12D70" w:rsidP="002B591D">
      <w:pPr>
        <w:rPr>
          <w:rFonts w:cs="Arial"/>
          <w:b/>
          <w:u w:val="single"/>
        </w:rPr>
      </w:pPr>
      <w:hyperlink w:anchor="BPM1" w:history="1">
        <w:r w:rsidR="002B591D">
          <w:rPr>
            <w:rStyle w:val="Hyperlink"/>
          </w:rPr>
          <w:t>2.9</w:t>
        </w:r>
      </w:hyperlink>
      <w:r w:rsidR="0078705C">
        <w:rPr>
          <w:rFonts w:cs="Arial"/>
          <w:b/>
          <w:u w:val="single"/>
        </w:rPr>
        <w:t xml:space="preserve"> Freeze Financial Transaction</w:t>
      </w:r>
      <w:r w:rsidR="0078705C" w:rsidRPr="0078705C">
        <w:rPr>
          <w:rFonts w:cs="Arial"/>
          <w:b/>
        </w:rPr>
        <w:tab/>
      </w:r>
      <w:r w:rsidR="0078705C" w:rsidRPr="0078705C">
        <w:rPr>
          <w:rFonts w:cs="Arial"/>
          <w:b/>
        </w:rPr>
        <w:tab/>
      </w:r>
      <w:r w:rsidR="0078705C" w:rsidRPr="0078705C">
        <w:rPr>
          <w:rFonts w:cs="Arial"/>
          <w:b/>
        </w:rPr>
        <w:tab/>
      </w:r>
      <w:r w:rsidR="0078705C" w:rsidRPr="0078705C">
        <w:rPr>
          <w:rFonts w:cs="Arial"/>
          <w:b/>
        </w:rPr>
        <w:tab/>
      </w:r>
      <w:r w:rsidR="0078705C">
        <w:rPr>
          <w:rFonts w:cs="Arial"/>
          <w:b/>
          <w:u w:val="single"/>
        </w:rPr>
        <w:t>Group Freeze Bill Segment</w:t>
      </w:r>
    </w:p>
    <w:p w14:paraId="37D82F41" w14:textId="0EA14610" w:rsidR="0078705C" w:rsidRDefault="0078705C" w:rsidP="0078705C">
      <w:pPr>
        <w:ind w:left="5760"/>
        <w:rPr>
          <w:rFonts w:cs="Arial"/>
          <w:b/>
          <w:u w:val="single"/>
        </w:rPr>
      </w:pPr>
      <w:r>
        <w:rPr>
          <w:rFonts w:cs="Arial"/>
          <w:b/>
          <w:u w:val="single"/>
        </w:rPr>
        <w:t>Group:  Batch Billing</w:t>
      </w:r>
    </w:p>
    <w:p w14:paraId="18986346" w14:textId="77777777" w:rsidR="002B591D" w:rsidRDefault="002B591D" w:rsidP="002B591D">
      <w:pPr>
        <w:rPr>
          <w:rFonts w:cs="Arial"/>
          <w:b/>
        </w:rPr>
      </w:pPr>
      <w:r>
        <w:rPr>
          <w:b/>
          <w:bCs/>
        </w:rPr>
        <w:t>A</w:t>
      </w:r>
      <w:r>
        <w:rPr>
          <w:rFonts w:cs="Arial"/>
          <w:b/>
        </w:rPr>
        <w:t>ctor/Role: C2M(CCB)</w:t>
      </w:r>
    </w:p>
    <w:p w14:paraId="292533BF" w14:textId="77777777" w:rsidR="002B591D" w:rsidRDefault="002B591D" w:rsidP="002B591D">
      <w:pPr>
        <w:rPr>
          <w:rFonts w:cs="Arial"/>
          <w:b/>
        </w:rPr>
      </w:pPr>
      <w:r>
        <w:rPr>
          <w:rFonts w:cs="Arial"/>
          <w:b/>
        </w:rPr>
        <w:t>Description:</w:t>
      </w:r>
    </w:p>
    <w:p w14:paraId="700484C1" w14:textId="1F74F513" w:rsidR="002B591D" w:rsidRDefault="002B591D" w:rsidP="002B591D">
      <w:r>
        <w:t xml:space="preserve">C2M(CCB) freezes Financial Transaction(s) associated with the </w:t>
      </w:r>
      <w:hyperlink w:anchor="BillSegmentNotebook" w:history="1">
        <w:r>
          <w:rPr>
            <w:rStyle w:val="Hyperlink"/>
          </w:rPr>
          <w:t>Bill Segment(s)</w:t>
        </w:r>
      </w:hyperlink>
      <w:r>
        <w:t>. The Bill Freeze Option on the Installation Options controls when a Service Agreement’s balance and General Ledger is affected by the Bill Segment and must be configured to meet the organization’s accounting practices.  This step could be executed from online and batch.</w:t>
      </w:r>
    </w:p>
    <w:p w14:paraId="7865C32A" w14:textId="77777777" w:rsidR="002B591D" w:rsidRDefault="002B591D" w:rsidP="002B591D"/>
    <w:p w14:paraId="72FD278D" w14:textId="77777777" w:rsidR="002B591D" w:rsidRDefault="002B591D" w:rsidP="002B591D">
      <w:pPr>
        <w:rPr>
          <w:rFonts w:cs="Arial"/>
          <w:b/>
        </w:rPr>
      </w:pPr>
      <w:r>
        <w:rPr>
          <w:rFonts w:cs="Arial"/>
          <w:b/>
        </w:rPr>
        <w:t xml:space="preserve">Customizable process N             Process Name:                  </w:t>
      </w:r>
    </w:p>
    <w:p w14:paraId="74E351D1" w14:textId="77777777" w:rsidR="002B591D" w:rsidRDefault="002B591D" w:rsidP="002B591D">
      <w:pPr>
        <w:rPr>
          <w:rFonts w:cs="Arial"/>
          <w:b/>
        </w:rPr>
      </w:pPr>
      <w:r>
        <w:rPr>
          <w:rFonts w:cs="Arial"/>
          <w:b/>
        </w:rPr>
        <w:t xml:space="preserve">                </w:t>
      </w:r>
    </w:p>
    <w:p w14:paraId="4FC6BA08" w14:textId="77777777" w:rsidR="002B591D" w:rsidRDefault="002B591D" w:rsidP="002B591D">
      <w:pPr>
        <w:rPr>
          <w:rFonts w:cs="Arial"/>
          <w:b/>
        </w:rPr>
      </w:pPr>
      <w:r>
        <w:rPr>
          <w:noProof/>
          <w:lang w:eastAsia="en-US"/>
        </w:rPr>
        <mc:AlternateContent>
          <mc:Choice Requires="wps">
            <w:drawing>
              <wp:anchor distT="0" distB="0" distL="114300" distR="114300" simplePos="0" relativeHeight="251709952" behindDoc="0" locked="0" layoutInCell="1" allowOverlap="1" wp14:anchorId="4C94DB59" wp14:editId="05AFBAC1">
                <wp:simplePos x="0" y="0"/>
                <wp:positionH relativeFrom="column">
                  <wp:posOffset>3543300</wp:posOffset>
                </wp:positionH>
                <wp:positionV relativeFrom="paragraph">
                  <wp:posOffset>151130</wp:posOffset>
                </wp:positionV>
                <wp:extent cx="3194050" cy="536575"/>
                <wp:effectExtent l="0" t="0" r="0" b="0"/>
                <wp:wrapSquare wrapText="largest"/>
                <wp:docPr id="5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36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7D652ABB"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1DD7DDD0" w14:textId="77777777" w:rsidR="00F85CA8" w:rsidRDefault="00F85CA8">
                                  <w:pPr>
                                    <w:snapToGrid w:val="0"/>
                                    <w:rPr>
                                      <w:rFonts w:cs="Arial"/>
                                      <w:bCs/>
                                      <w:szCs w:val="18"/>
                                    </w:rPr>
                                  </w:pPr>
                                  <w:r>
                                    <w:rPr>
                                      <w:rFonts w:cs="Arial"/>
                                      <w:bCs/>
                                      <w:szCs w:val="18"/>
                                    </w:rPr>
                                    <w:t>Installation Options – Bill Freeze Options</w:t>
                                  </w:r>
                                </w:p>
                              </w:tc>
                            </w:tr>
                            <w:tr w:rsidR="00F85CA8" w14:paraId="0C2D42F1"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2D2554A7" w14:textId="77777777" w:rsidR="00F85CA8" w:rsidRDefault="00F85CA8">
                                  <w:pPr>
                                    <w:snapToGrid w:val="0"/>
                                    <w:rPr>
                                      <w:rFonts w:cs="Arial"/>
                                      <w:color w:val="000000"/>
                                      <w:szCs w:val="16"/>
                                    </w:rPr>
                                  </w:pPr>
                                  <w:r>
                                    <w:rPr>
                                      <w:rFonts w:cs="Arial"/>
                                      <w:color w:val="000000"/>
                                      <w:szCs w:val="16"/>
                                    </w:rPr>
                                    <w:t>Customer Class</w:t>
                                  </w:r>
                                </w:p>
                              </w:tc>
                            </w:tr>
                            <w:tr w:rsidR="00F85CA8" w14:paraId="747121ED"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3F6DDAD6" w14:textId="77777777" w:rsidR="00F85CA8" w:rsidRDefault="00F85CA8">
                                  <w:pPr>
                                    <w:snapToGrid w:val="0"/>
                                    <w:rPr>
                                      <w:rFonts w:cs="Arial"/>
                                      <w:color w:val="000000"/>
                                      <w:szCs w:val="16"/>
                                    </w:rPr>
                                  </w:pPr>
                                  <w:r>
                                    <w:rPr>
                                      <w:rFonts w:cs="Arial"/>
                                      <w:color w:val="000000"/>
                                      <w:szCs w:val="16"/>
                                    </w:rPr>
                                    <w:t>SA Type</w:t>
                                  </w:r>
                                </w:p>
                              </w:tc>
                            </w:tr>
                          </w:tbl>
                          <w:p w14:paraId="332F674D" w14:textId="77777777" w:rsidR="00F85CA8" w:rsidRDefault="00F85CA8" w:rsidP="002B591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4DB59" id="Text Box 27" o:spid="_x0000_s1056" type="#_x0000_t202" style="position:absolute;margin-left:279pt;margin-top:11.9pt;width:251.5pt;height:4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7D652ABB"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1DD7DDD0" w14:textId="77777777" w:rsidR="00F85CA8" w:rsidRDefault="00F85CA8">
                            <w:pPr>
                              <w:snapToGrid w:val="0"/>
                              <w:rPr>
                                <w:rFonts w:cs="Arial"/>
                                <w:bCs/>
                                <w:szCs w:val="18"/>
                              </w:rPr>
                            </w:pPr>
                            <w:r>
                              <w:rPr>
                                <w:rFonts w:cs="Arial"/>
                                <w:bCs/>
                                <w:szCs w:val="18"/>
                              </w:rPr>
                              <w:t>Installation Options – Bill Freeze Options</w:t>
                            </w:r>
                          </w:p>
                        </w:tc>
                      </w:tr>
                      <w:tr w:rsidR="00F85CA8" w14:paraId="0C2D42F1"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2D2554A7" w14:textId="77777777" w:rsidR="00F85CA8" w:rsidRDefault="00F85CA8">
                            <w:pPr>
                              <w:snapToGrid w:val="0"/>
                              <w:rPr>
                                <w:rFonts w:cs="Arial"/>
                                <w:color w:val="000000"/>
                                <w:szCs w:val="16"/>
                              </w:rPr>
                            </w:pPr>
                            <w:r>
                              <w:rPr>
                                <w:rFonts w:cs="Arial"/>
                                <w:color w:val="000000"/>
                                <w:szCs w:val="16"/>
                              </w:rPr>
                              <w:t>Customer Class</w:t>
                            </w:r>
                          </w:p>
                        </w:tc>
                      </w:tr>
                      <w:tr w:rsidR="00F85CA8" w14:paraId="747121ED"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3F6DDAD6" w14:textId="77777777" w:rsidR="00F85CA8" w:rsidRDefault="00F85CA8">
                            <w:pPr>
                              <w:snapToGrid w:val="0"/>
                              <w:rPr>
                                <w:rFonts w:cs="Arial"/>
                                <w:color w:val="000000"/>
                                <w:szCs w:val="16"/>
                              </w:rPr>
                            </w:pPr>
                            <w:r>
                              <w:rPr>
                                <w:rFonts w:cs="Arial"/>
                                <w:color w:val="000000"/>
                                <w:szCs w:val="16"/>
                              </w:rPr>
                              <w:t>SA Type</w:t>
                            </w:r>
                          </w:p>
                        </w:tc>
                      </w:tr>
                    </w:tbl>
                    <w:p w14:paraId="332F674D" w14:textId="77777777" w:rsidR="00F85CA8" w:rsidRDefault="00F85CA8" w:rsidP="002B591D">
                      <w:r>
                        <w:t xml:space="preserve"> </w:t>
                      </w:r>
                    </w:p>
                  </w:txbxContent>
                </v:textbox>
                <w10:wrap type="square" side="largest"/>
              </v:shape>
            </w:pict>
          </mc:Fallback>
        </mc:AlternateContent>
      </w:r>
      <w:r>
        <w:rPr>
          <w:rFonts w:cs="Arial"/>
          <w:b/>
        </w:rPr>
        <w:t xml:space="preserve"> </w:t>
      </w:r>
    </w:p>
    <w:p w14:paraId="15DBAF88" w14:textId="77777777" w:rsidR="002B591D" w:rsidRDefault="002B591D" w:rsidP="002B591D">
      <w:pPr>
        <w:rPr>
          <w:rFonts w:cs="Arial"/>
          <w:b/>
        </w:rPr>
      </w:pPr>
      <w:r>
        <w:rPr>
          <w:rFonts w:cs="Arial"/>
          <w:b/>
        </w:rPr>
        <w:t xml:space="preserve">Configuration required Y         Entities to Configure:  </w:t>
      </w:r>
    </w:p>
    <w:p w14:paraId="27E9BA17" w14:textId="77777777" w:rsidR="002B591D" w:rsidRDefault="002B591D" w:rsidP="002B591D">
      <w:pPr>
        <w:rPr>
          <w:rFonts w:ascii="Arial" w:hAnsi="Arial" w:cs="Arial"/>
          <w:b/>
          <w:u w:val="single"/>
        </w:rPr>
      </w:pPr>
    </w:p>
    <w:p w14:paraId="1AB6015E" w14:textId="54A09A5A" w:rsidR="00E80100" w:rsidRDefault="00E80100">
      <w:pPr>
        <w:rPr>
          <w:rFonts w:cs="Arial"/>
          <w:b/>
          <w:u w:val="single"/>
        </w:rPr>
      </w:pPr>
    </w:p>
    <w:p w14:paraId="391DE7AF" w14:textId="1BEBE035" w:rsidR="00D30A3A" w:rsidRDefault="00D30A3A">
      <w:pPr>
        <w:rPr>
          <w:rFonts w:cs="Arial"/>
          <w:b/>
          <w:u w:val="single"/>
        </w:rPr>
      </w:pPr>
    </w:p>
    <w:p w14:paraId="44A24A93" w14:textId="4FCA25E0" w:rsidR="00AF5E71" w:rsidRPr="00ED2F7C" w:rsidRDefault="00AF5E71">
      <w:pPr>
        <w:rPr>
          <w:rFonts w:cs="Arial"/>
          <w:b/>
        </w:rPr>
      </w:pPr>
    </w:p>
    <w:p w14:paraId="44A24A94" w14:textId="11C05382" w:rsidR="00AF5E71" w:rsidRDefault="00E12D70">
      <w:pPr>
        <w:rPr>
          <w:rFonts w:cs="Arial"/>
          <w:b/>
          <w:u w:val="single"/>
        </w:rPr>
      </w:pPr>
      <w:hyperlink w:anchor="BPM1" w:history="1">
        <w:r w:rsidR="002B591D">
          <w:rPr>
            <w:rStyle w:val="Hyperlink"/>
            <w:b/>
          </w:rPr>
          <w:t>3.0</w:t>
        </w:r>
      </w:hyperlink>
      <w:r w:rsidR="00AF5E71">
        <w:rPr>
          <w:rFonts w:cs="Arial"/>
          <w:b/>
          <w:u w:val="single"/>
        </w:rPr>
        <w:t xml:space="preserve"> Initiate Payment Process to Service Provider</w:t>
      </w:r>
      <w:r w:rsidR="0078705C" w:rsidRPr="0078705C">
        <w:rPr>
          <w:rFonts w:cs="Arial"/>
          <w:b/>
        </w:rPr>
        <w:tab/>
      </w:r>
      <w:r w:rsidR="0078705C" w:rsidRPr="0078705C">
        <w:rPr>
          <w:rFonts w:cs="Arial"/>
          <w:b/>
        </w:rPr>
        <w:tab/>
      </w:r>
      <w:r w:rsidR="0078705C">
        <w:rPr>
          <w:rFonts w:cs="Arial"/>
          <w:b/>
          <w:u w:val="single"/>
        </w:rPr>
        <w:t>Group:  Freeze Bill Segment</w:t>
      </w:r>
    </w:p>
    <w:p w14:paraId="44A24A95" w14:textId="5C3F087E" w:rsidR="00AF5E71" w:rsidRDefault="00AF5E71">
      <w:pPr>
        <w:ind w:left="1440" w:firstLine="720"/>
        <w:rPr>
          <w:b/>
          <w:bCs/>
          <w:u w:val="single"/>
        </w:rPr>
      </w:pPr>
      <w:r>
        <w:rPr>
          <w:b/>
          <w:bCs/>
        </w:rPr>
        <w:t xml:space="preserve">     </w:t>
      </w:r>
      <w:r w:rsidR="0078705C">
        <w:rPr>
          <w:b/>
          <w:bCs/>
        </w:rPr>
        <w:tab/>
      </w:r>
      <w:r w:rsidR="0078705C">
        <w:rPr>
          <w:b/>
          <w:bCs/>
        </w:rPr>
        <w:tab/>
      </w:r>
      <w:r w:rsidR="0078705C">
        <w:rPr>
          <w:b/>
          <w:bCs/>
        </w:rPr>
        <w:tab/>
      </w:r>
      <w:r w:rsidR="0078705C">
        <w:rPr>
          <w:b/>
          <w:bCs/>
        </w:rPr>
        <w:tab/>
      </w:r>
      <w:r w:rsidR="0078705C">
        <w:rPr>
          <w:b/>
          <w:bCs/>
        </w:rPr>
        <w:tab/>
      </w:r>
      <w:r>
        <w:rPr>
          <w:b/>
          <w:bCs/>
          <w:u w:val="single"/>
        </w:rPr>
        <w:t>Group:  Batch Billing</w:t>
      </w:r>
    </w:p>
    <w:p w14:paraId="44A24A96" w14:textId="77777777" w:rsidR="00AF5E71" w:rsidRDefault="00AF5E71">
      <w:pPr>
        <w:rPr>
          <w:rFonts w:cs="Arial"/>
        </w:rPr>
      </w:pPr>
      <w:r>
        <w:rPr>
          <w:b/>
          <w:bCs/>
        </w:rPr>
        <w:t>A</w:t>
      </w:r>
      <w:r w:rsidR="00ED2F7C">
        <w:rPr>
          <w:rFonts w:cs="Arial"/>
          <w:b/>
        </w:rPr>
        <w:t>ctor/Role:</w:t>
      </w:r>
      <w:r>
        <w:rPr>
          <w:rFonts w:cs="Arial"/>
          <w:b/>
        </w:rPr>
        <w:t xml:space="preserve"> </w:t>
      </w:r>
      <w:r w:rsidR="00530D49">
        <w:rPr>
          <w:rFonts w:cs="Arial"/>
          <w:b/>
        </w:rPr>
        <w:t>C2M(CCB)</w:t>
      </w:r>
      <w:r>
        <w:rPr>
          <w:rFonts w:cs="Arial"/>
          <w:b/>
        </w:rPr>
        <w:t xml:space="preserve"> </w:t>
      </w:r>
      <w:r>
        <w:rPr>
          <w:rFonts w:cs="Arial"/>
        </w:rPr>
        <w:t xml:space="preserve"> </w:t>
      </w:r>
    </w:p>
    <w:p w14:paraId="44A24A97" w14:textId="77777777" w:rsidR="00AF5E71" w:rsidRDefault="00AF5E71">
      <w:pPr>
        <w:rPr>
          <w:rFonts w:cs="Arial"/>
          <w:b/>
        </w:rPr>
      </w:pPr>
      <w:r>
        <w:rPr>
          <w:rFonts w:cs="Arial"/>
          <w:b/>
        </w:rPr>
        <w:t>Description:</w:t>
      </w:r>
    </w:p>
    <w:p w14:paraId="44A24A98" w14:textId="77777777" w:rsidR="00AF5E71" w:rsidRDefault="001A43DE">
      <w:r>
        <w:t>If the</w:t>
      </w:r>
      <w:r w:rsidR="00AF5E71">
        <w:t xml:space="preserve"> Utility Company provides billing services for Third Party Service Provider, Utility Company owes Third Party Service Provider money if Utility Company receives payment from Customer. There are two options to pay required amounts to Party Service Provider:</w:t>
      </w:r>
    </w:p>
    <w:p w14:paraId="44A24A99" w14:textId="77777777" w:rsidR="00AF5E71" w:rsidRDefault="00AF5E71">
      <w:pPr>
        <w:numPr>
          <w:ilvl w:val="0"/>
          <w:numId w:val="12"/>
        </w:numPr>
      </w:pPr>
      <w:r>
        <w:t xml:space="preserve">Pay at bill time </w:t>
      </w:r>
    </w:p>
    <w:p w14:paraId="44A24A9A" w14:textId="77777777" w:rsidR="00AF5E71" w:rsidRDefault="00AF5E71">
      <w:pPr>
        <w:numPr>
          <w:ilvl w:val="0"/>
          <w:numId w:val="12"/>
        </w:numPr>
      </w:pPr>
      <w:r>
        <w:t>Pay at pay time</w:t>
      </w:r>
    </w:p>
    <w:p w14:paraId="44A24A9C" w14:textId="7C55EF7A" w:rsidR="00AF5E71" w:rsidRDefault="00AF5E71">
      <w:r>
        <w:t xml:space="preserve">If option “pay at bill time” is configured, </w:t>
      </w:r>
      <w:proofErr w:type="gramStart"/>
      <w:r w:rsidR="00530D49">
        <w:t>C2M(</w:t>
      </w:r>
      <w:proofErr w:type="gramEnd"/>
      <w:r w:rsidR="00530D49">
        <w:t>CCB)</w:t>
      </w:r>
      <w:r>
        <w:t xml:space="preserve"> creates FT process that will trigger Pay Service Provider process (see </w:t>
      </w:r>
      <w:r w:rsidR="0078705C">
        <w:t>7.0</w:t>
      </w:r>
      <w:r>
        <w:t xml:space="preserve"> </w:t>
      </w:r>
      <w:r w:rsidR="0078705C">
        <w:t xml:space="preserve"> and related </w:t>
      </w:r>
      <w:r>
        <w:t>step</w:t>
      </w:r>
      <w:r w:rsidR="0078705C">
        <w:t>s</w:t>
      </w:r>
      <w:r>
        <w:t xml:space="preserve"> of t</w:t>
      </w:r>
      <w:r w:rsidR="002B591D">
        <w:t xml:space="preserve">he current process for details).  </w:t>
      </w:r>
      <w:r>
        <w:t>This step could be executed from online and batch</w:t>
      </w:r>
      <w:r w:rsidR="002B591D">
        <w:t xml:space="preserve">.  </w:t>
      </w:r>
    </w:p>
    <w:p w14:paraId="44A24A9D" w14:textId="77777777" w:rsidR="00ED2F7C" w:rsidRDefault="00ED2F7C"/>
    <w:p w14:paraId="44A24A9E" w14:textId="77777777" w:rsidR="00AF5E71" w:rsidRDefault="00AF5E71">
      <w:r>
        <w:t xml:space="preserve"> </w:t>
      </w:r>
    </w:p>
    <w:p w14:paraId="44A24A9F" w14:textId="2A22A4BF" w:rsidR="00AF5E71" w:rsidRDefault="00CA0C32">
      <w:pPr>
        <w:rPr>
          <w:rFonts w:cs="Arial"/>
          <w:b/>
        </w:rPr>
      </w:pPr>
      <w:r>
        <w:rPr>
          <w:noProof/>
          <w:lang w:eastAsia="en-US"/>
        </w:rPr>
        <mc:AlternateContent>
          <mc:Choice Requires="wps">
            <w:drawing>
              <wp:anchor distT="0" distB="0" distL="114300" distR="114300" simplePos="0" relativeHeight="251646464" behindDoc="0" locked="0" layoutInCell="1" allowOverlap="1" wp14:anchorId="44A24CFC" wp14:editId="7ED0C5B1">
                <wp:simplePos x="0" y="0"/>
                <wp:positionH relativeFrom="column">
                  <wp:posOffset>3543300</wp:posOffset>
                </wp:positionH>
                <wp:positionV relativeFrom="paragraph">
                  <wp:posOffset>6350</wp:posOffset>
                </wp:positionV>
                <wp:extent cx="3194050" cy="196850"/>
                <wp:effectExtent l="0" t="0" r="0" b="0"/>
                <wp:wrapSquare wrapText="largest"/>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D6"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5" w14:textId="77777777" w:rsidR="00F85CA8" w:rsidRPr="00ED2F7C" w:rsidRDefault="00F85CA8">
                                  <w:pPr>
                                    <w:snapToGrid w:val="0"/>
                                    <w:rPr>
                                      <w:rStyle w:val="motreename1"/>
                                      <w:rFonts w:ascii="Book Antiqua" w:hAnsi="Book Antiqua"/>
                                      <w:color w:val="auto"/>
                                    </w:rPr>
                                  </w:pPr>
                                  <w:r w:rsidRPr="00ED2F7C">
                                    <w:rPr>
                                      <w:rStyle w:val="motreename1"/>
                                      <w:rFonts w:ascii="Book Antiqua" w:hAnsi="Book Antiqua"/>
                                      <w:bCs/>
                                      <w:color w:val="auto"/>
                                    </w:rPr>
                                    <w:t>STG PAY SPR</w:t>
                                  </w:r>
                                  <w:r w:rsidRPr="00ED2F7C">
                                    <w:rPr>
                                      <w:rStyle w:val="motreename1"/>
                                      <w:rFonts w:ascii="Book Antiqua" w:hAnsi="Book Antiqua"/>
                                      <w:color w:val="auto"/>
                                    </w:rPr>
                                    <w:t xml:space="preserve">  - Stage to Pay Service Provider)</w:t>
                                  </w:r>
                                </w:p>
                              </w:tc>
                            </w:tr>
                          </w:tbl>
                          <w:p w14:paraId="44A24DD7"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C" id="Text Box 28" o:spid="_x0000_s1057" type="#_x0000_t202" style="position:absolute;margin-left:279pt;margin-top:.5pt;width:251.5pt;height:1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D6"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5" w14:textId="77777777" w:rsidR="00F85CA8" w:rsidRPr="00ED2F7C" w:rsidRDefault="00F85CA8">
                            <w:pPr>
                              <w:snapToGrid w:val="0"/>
                              <w:rPr>
                                <w:rStyle w:val="motreename1"/>
                                <w:rFonts w:ascii="Book Antiqua" w:hAnsi="Book Antiqua"/>
                                <w:color w:val="auto"/>
                              </w:rPr>
                            </w:pPr>
                            <w:r w:rsidRPr="00ED2F7C">
                              <w:rPr>
                                <w:rStyle w:val="motreename1"/>
                                <w:rFonts w:ascii="Book Antiqua" w:hAnsi="Book Antiqua"/>
                                <w:bCs/>
                                <w:color w:val="auto"/>
                              </w:rPr>
                              <w:t>STG PAY SPR</w:t>
                            </w:r>
                            <w:r w:rsidRPr="00ED2F7C">
                              <w:rPr>
                                <w:rStyle w:val="motreename1"/>
                                <w:rFonts w:ascii="Book Antiqua" w:hAnsi="Book Antiqua"/>
                                <w:color w:val="auto"/>
                              </w:rPr>
                              <w:t xml:space="preserve">  - Stage to Pay Service Provider)</w:t>
                            </w:r>
                          </w:p>
                        </w:tc>
                      </w:tr>
                    </w:tbl>
                    <w:p w14:paraId="44A24DD7" w14:textId="77777777" w:rsidR="00F85CA8" w:rsidRDefault="00F85CA8">
                      <w:r>
                        <w:t xml:space="preserve"> </w:t>
                      </w:r>
                    </w:p>
                  </w:txbxContent>
                </v:textbox>
                <w10:wrap type="square" side="largest"/>
              </v:shape>
            </w:pict>
          </mc:Fallback>
        </mc:AlternateContent>
      </w:r>
      <w:r w:rsidR="00AF5E71">
        <w:rPr>
          <w:rFonts w:cs="Arial"/>
          <w:b/>
        </w:rPr>
        <w:t xml:space="preserve">Process Plug-in enabled Y </w:t>
      </w:r>
      <w:r w:rsidR="00AF5E71">
        <w:rPr>
          <w:rFonts w:cs="Arial"/>
        </w:rPr>
        <w:t xml:space="preserve">        </w:t>
      </w:r>
      <w:r w:rsidR="00AF5E71">
        <w:rPr>
          <w:rFonts w:cs="Arial"/>
          <w:b/>
        </w:rPr>
        <w:t xml:space="preserve">Available Algorithm(s):   </w:t>
      </w:r>
    </w:p>
    <w:p w14:paraId="44A24AA0" w14:textId="77777777" w:rsidR="00AF5E71" w:rsidRDefault="00AF5E71">
      <w:pPr>
        <w:rPr>
          <w:rFonts w:cs="Arial"/>
          <w:b/>
        </w:rPr>
      </w:pPr>
    </w:p>
    <w:p w14:paraId="44A24AA1" w14:textId="1AADE3B6" w:rsidR="00ED2F7C" w:rsidRDefault="00F26DED">
      <w:pPr>
        <w:rPr>
          <w:rFonts w:cs="Arial"/>
          <w:b/>
        </w:rPr>
      </w:pPr>
      <w:r>
        <w:rPr>
          <w:noProof/>
          <w:lang w:eastAsia="en-US"/>
        </w:rPr>
        <mc:AlternateContent>
          <mc:Choice Requires="wps">
            <w:drawing>
              <wp:anchor distT="0" distB="0" distL="114300" distR="114300" simplePos="0" relativeHeight="251647488" behindDoc="0" locked="0" layoutInCell="1" allowOverlap="1" wp14:anchorId="44A24CFD" wp14:editId="4F8A8A7C">
                <wp:simplePos x="0" y="0"/>
                <wp:positionH relativeFrom="column">
                  <wp:posOffset>3543300</wp:posOffset>
                </wp:positionH>
                <wp:positionV relativeFrom="paragraph">
                  <wp:posOffset>151130</wp:posOffset>
                </wp:positionV>
                <wp:extent cx="3194050" cy="222250"/>
                <wp:effectExtent l="0" t="0" r="0" b="0"/>
                <wp:wrapSquare wrapText="largest"/>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DD9"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8" w14:textId="77777777" w:rsidR="00F85CA8" w:rsidRDefault="00F85CA8">
                                  <w:pPr>
                                    <w:snapToGrid w:val="0"/>
                                    <w:rPr>
                                      <w:rFonts w:cs="Arial"/>
                                    </w:rPr>
                                  </w:pPr>
                                  <w:r w:rsidRPr="005158C3">
                                    <w:rPr>
                                      <w:rFonts w:cs="Arial"/>
                                      <w:bCs/>
                                      <w:szCs w:val="18"/>
                                      <w:lang w:eastAsia="en-US"/>
                                    </w:rPr>
                                    <w:t>BILLING - Create bills using bill cycle</w:t>
                                  </w:r>
                                </w:p>
                              </w:tc>
                            </w:tr>
                          </w:tbl>
                          <w:p w14:paraId="44A24DDA"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D" id="Text Box 29" o:spid="_x0000_s1058" type="#_x0000_t202" style="position:absolute;margin-left:279pt;margin-top:11.9pt;width:251.5pt;height: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DD9"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8" w14:textId="77777777" w:rsidR="00F85CA8" w:rsidRDefault="00F85CA8">
                            <w:pPr>
                              <w:snapToGrid w:val="0"/>
                              <w:rPr>
                                <w:rFonts w:cs="Arial"/>
                              </w:rPr>
                            </w:pPr>
                            <w:r w:rsidRPr="005158C3">
                              <w:rPr>
                                <w:rFonts w:cs="Arial"/>
                                <w:bCs/>
                                <w:szCs w:val="18"/>
                                <w:lang w:eastAsia="en-US"/>
                              </w:rPr>
                              <w:t>BILLING - Create bills using bill cycle</w:t>
                            </w:r>
                          </w:p>
                        </w:tc>
                      </w:tr>
                    </w:tbl>
                    <w:p w14:paraId="44A24DDA" w14:textId="77777777" w:rsidR="00F85CA8" w:rsidRDefault="00F85CA8">
                      <w:r>
                        <w:t xml:space="preserve"> </w:t>
                      </w:r>
                    </w:p>
                  </w:txbxContent>
                </v:textbox>
                <w10:wrap type="square" side="largest"/>
              </v:shape>
            </w:pict>
          </mc:Fallback>
        </mc:AlternateContent>
      </w:r>
    </w:p>
    <w:p w14:paraId="44A24AA2" w14:textId="196D8C59" w:rsidR="00AF5E71" w:rsidRDefault="00AF5E71">
      <w:pPr>
        <w:rPr>
          <w:rFonts w:cs="Arial"/>
          <w:b/>
        </w:rPr>
      </w:pPr>
      <w:r>
        <w:rPr>
          <w:rFonts w:cs="Arial"/>
          <w:b/>
        </w:rPr>
        <w:t xml:space="preserve">Customizable process N             Process Name:        </w:t>
      </w:r>
    </w:p>
    <w:p w14:paraId="44A24AA3" w14:textId="77777777" w:rsidR="00AF5E71" w:rsidRDefault="00AF5E71">
      <w:pPr>
        <w:rPr>
          <w:rFonts w:cs="Arial"/>
          <w:b/>
        </w:rPr>
      </w:pPr>
    </w:p>
    <w:p w14:paraId="44A24AA4" w14:textId="119CBC5B" w:rsidR="00F75BD5" w:rsidRDefault="00F26DED">
      <w:pPr>
        <w:rPr>
          <w:rFonts w:cs="Arial"/>
          <w:b/>
        </w:rPr>
      </w:pPr>
      <w:r>
        <w:rPr>
          <w:noProof/>
          <w:lang w:eastAsia="en-US"/>
        </w:rPr>
        <mc:AlternateContent>
          <mc:Choice Requires="wps">
            <w:drawing>
              <wp:anchor distT="0" distB="0" distL="114300" distR="114300" simplePos="0" relativeHeight="251648512" behindDoc="0" locked="0" layoutInCell="1" allowOverlap="1" wp14:anchorId="44A24CFE" wp14:editId="4830A3D7">
                <wp:simplePos x="0" y="0"/>
                <wp:positionH relativeFrom="column">
                  <wp:posOffset>3543300</wp:posOffset>
                </wp:positionH>
                <wp:positionV relativeFrom="paragraph">
                  <wp:posOffset>155575</wp:posOffset>
                </wp:positionV>
                <wp:extent cx="3162300" cy="536575"/>
                <wp:effectExtent l="0" t="0" r="0" b="0"/>
                <wp:wrapSquare wrapText="largest"/>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36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DC"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B" w14:textId="77777777" w:rsidR="00F85CA8" w:rsidRDefault="00F85CA8">
                                  <w:pPr>
                                    <w:snapToGrid w:val="0"/>
                                    <w:rPr>
                                      <w:rFonts w:cs="Arial"/>
                                      <w:bCs/>
                                      <w:szCs w:val="18"/>
                                    </w:rPr>
                                  </w:pPr>
                                  <w:r>
                                    <w:rPr>
                                      <w:rFonts w:cs="Arial"/>
                                      <w:bCs/>
                                      <w:szCs w:val="18"/>
                                    </w:rPr>
                                    <w:t>Installation Options – Bill Freeze Options</w:t>
                                  </w:r>
                                </w:p>
                              </w:tc>
                            </w:tr>
                            <w:tr w:rsidR="00F85CA8" w14:paraId="44A24DDE"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D" w14:textId="77777777" w:rsidR="00F85CA8" w:rsidRDefault="00F85CA8">
                                  <w:pPr>
                                    <w:snapToGrid w:val="0"/>
                                    <w:rPr>
                                      <w:rFonts w:cs="Arial"/>
                                      <w:color w:val="000000"/>
                                      <w:szCs w:val="16"/>
                                    </w:rPr>
                                  </w:pPr>
                                  <w:r>
                                    <w:rPr>
                                      <w:rFonts w:cs="Arial"/>
                                      <w:color w:val="000000"/>
                                      <w:szCs w:val="16"/>
                                    </w:rPr>
                                    <w:t>SA Type</w:t>
                                  </w:r>
                                </w:p>
                              </w:tc>
                            </w:tr>
                            <w:tr w:rsidR="00F85CA8" w14:paraId="44A24DE0"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F" w14:textId="77777777" w:rsidR="00F85CA8" w:rsidRDefault="00F85CA8">
                                  <w:pPr>
                                    <w:snapToGrid w:val="0"/>
                                    <w:rPr>
                                      <w:rFonts w:cs="Arial"/>
                                      <w:color w:val="000000"/>
                                      <w:szCs w:val="16"/>
                                    </w:rPr>
                                  </w:pPr>
                                  <w:r>
                                    <w:rPr>
                                      <w:rFonts w:cs="Arial"/>
                                      <w:color w:val="000000"/>
                                      <w:szCs w:val="16"/>
                                    </w:rPr>
                                    <w:t>Service Provider</w:t>
                                  </w:r>
                                </w:p>
                              </w:tc>
                            </w:tr>
                          </w:tbl>
                          <w:p w14:paraId="44A24DE1"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E" id="Text Box 30" o:spid="_x0000_s1059" type="#_x0000_t202" style="position:absolute;margin-left:279pt;margin-top:12.25pt;width:249pt;height:4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DC"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B" w14:textId="77777777" w:rsidR="00F85CA8" w:rsidRDefault="00F85CA8">
                            <w:pPr>
                              <w:snapToGrid w:val="0"/>
                              <w:rPr>
                                <w:rFonts w:cs="Arial"/>
                                <w:bCs/>
                                <w:szCs w:val="18"/>
                              </w:rPr>
                            </w:pPr>
                            <w:r>
                              <w:rPr>
                                <w:rFonts w:cs="Arial"/>
                                <w:bCs/>
                                <w:szCs w:val="18"/>
                              </w:rPr>
                              <w:t>Installation Options – Bill Freeze Options</w:t>
                            </w:r>
                          </w:p>
                        </w:tc>
                      </w:tr>
                      <w:tr w:rsidR="00F85CA8" w14:paraId="44A24DDE"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D" w14:textId="77777777" w:rsidR="00F85CA8" w:rsidRDefault="00F85CA8">
                            <w:pPr>
                              <w:snapToGrid w:val="0"/>
                              <w:rPr>
                                <w:rFonts w:cs="Arial"/>
                                <w:color w:val="000000"/>
                                <w:szCs w:val="16"/>
                              </w:rPr>
                            </w:pPr>
                            <w:r>
                              <w:rPr>
                                <w:rFonts w:cs="Arial"/>
                                <w:color w:val="000000"/>
                                <w:szCs w:val="16"/>
                              </w:rPr>
                              <w:t>SA Type</w:t>
                            </w:r>
                          </w:p>
                        </w:tc>
                      </w:tr>
                      <w:tr w:rsidR="00F85CA8" w14:paraId="44A24DE0"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DF" w14:textId="77777777" w:rsidR="00F85CA8" w:rsidRDefault="00F85CA8">
                            <w:pPr>
                              <w:snapToGrid w:val="0"/>
                              <w:rPr>
                                <w:rFonts w:cs="Arial"/>
                                <w:color w:val="000000"/>
                                <w:szCs w:val="16"/>
                              </w:rPr>
                            </w:pPr>
                            <w:r>
                              <w:rPr>
                                <w:rFonts w:cs="Arial"/>
                                <w:color w:val="000000"/>
                                <w:szCs w:val="16"/>
                              </w:rPr>
                              <w:t>Service Provider</w:t>
                            </w:r>
                          </w:p>
                        </w:tc>
                      </w:tr>
                    </w:tbl>
                    <w:p w14:paraId="44A24DE1" w14:textId="77777777" w:rsidR="00F85CA8" w:rsidRDefault="00F85CA8">
                      <w:r>
                        <w:t xml:space="preserve"> </w:t>
                      </w:r>
                    </w:p>
                  </w:txbxContent>
                </v:textbox>
                <w10:wrap type="square" side="largest"/>
              </v:shape>
            </w:pict>
          </mc:Fallback>
        </mc:AlternateContent>
      </w:r>
      <w:r w:rsidR="00AF5E71">
        <w:rPr>
          <w:rFonts w:cs="Arial"/>
          <w:b/>
        </w:rPr>
        <w:t xml:space="preserve">     </w:t>
      </w:r>
    </w:p>
    <w:p w14:paraId="44A24AA5" w14:textId="77777777" w:rsidR="00AF5E71" w:rsidRDefault="00AF5E71">
      <w:pPr>
        <w:rPr>
          <w:rFonts w:cs="Arial"/>
          <w:b/>
        </w:rPr>
      </w:pPr>
      <w:r>
        <w:rPr>
          <w:rFonts w:cs="Arial"/>
          <w:b/>
        </w:rPr>
        <w:t>Configuration required Y         Entities to Configure</w:t>
      </w:r>
    </w:p>
    <w:p w14:paraId="44A24AA6" w14:textId="77777777" w:rsidR="00AF5E71" w:rsidRDefault="00AF5E71">
      <w:pPr>
        <w:rPr>
          <w:rFonts w:cs="Arial"/>
          <w:b/>
          <w:u w:val="single"/>
        </w:rPr>
      </w:pPr>
    </w:p>
    <w:p w14:paraId="44A24AA7" w14:textId="77777777" w:rsidR="00AF5E71" w:rsidRDefault="00AF5E71">
      <w:pPr>
        <w:rPr>
          <w:rFonts w:cs="Arial"/>
          <w:b/>
        </w:rPr>
      </w:pPr>
      <w:r>
        <w:rPr>
          <w:rFonts w:cs="Arial"/>
          <w:b/>
        </w:rPr>
        <w:t xml:space="preserve">     </w:t>
      </w:r>
    </w:p>
    <w:p w14:paraId="44A24AA8" w14:textId="77777777" w:rsidR="00F75BD5" w:rsidRDefault="00F75BD5">
      <w:pPr>
        <w:rPr>
          <w:rFonts w:cs="Arial"/>
          <w:b/>
        </w:rPr>
      </w:pPr>
    </w:p>
    <w:p w14:paraId="4CB6F405" w14:textId="6320D425" w:rsidR="00D30A3A" w:rsidRDefault="00D30A3A">
      <w:pPr>
        <w:rPr>
          <w:rFonts w:cs="Arial"/>
          <w:b/>
        </w:rPr>
      </w:pPr>
    </w:p>
    <w:p w14:paraId="737C129F" w14:textId="452E8984" w:rsidR="00D30A3A" w:rsidRDefault="00D30A3A">
      <w:pPr>
        <w:rPr>
          <w:rFonts w:cs="Arial"/>
          <w:b/>
        </w:rPr>
      </w:pPr>
    </w:p>
    <w:p w14:paraId="35C2BDAB" w14:textId="77777777" w:rsidR="00D30A3A" w:rsidRDefault="00D30A3A" w:rsidP="00D30A3A">
      <w:pPr>
        <w:rPr>
          <w:rFonts w:cs="Arial"/>
          <w:b/>
          <w:u w:val="single"/>
        </w:rPr>
      </w:pPr>
      <w:r>
        <w:rPr>
          <w:rStyle w:val="Hyperlink"/>
          <w:rFonts w:cs="Arial"/>
          <w:b/>
        </w:rPr>
        <w:lastRenderedPageBreak/>
        <w:t xml:space="preserve">3.1 </w:t>
      </w:r>
      <w:r>
        <w:rPr>
          <w:rFonts w:cs="Arial"/>
          <w:b/>
          <w:u w:val="single"/>
        </w:rPr>
        <w:t xml:space="preserve">Review Bill Segment </w:t>
      </w:r>
    </w:p>
    <w:p w14:paraId="0AF31DF2" w14:textId="77777777" w:rsidR="00D30A3A" w:rsidRDefault="00D30A3A" w:rsidP="00D30A3A">
      <w:pPr>
        <w:rPr>
          <w:rFonts w:cs="Arial"/>
          <w:b/>
        </w:rPr>
      </w:pPr>
      <w:r>
        <w:rPr>
          <w:b/>
          <w:bCs/>
        </w:rPr>
        <w:t>A</w:t>
      </w:r>
      <w:r>
        <w:rPr>
          <w:rFonts w:cs="Arial"/>
          <w:b/>
        </w:rPr>
        <w:t xml:space="preserve">ctor/Role: </w:t>
      </w:r>
      <w:r>
        <w:rPr>
          <w:rFonts w:cs="Arial"/>
          <w:b/>
          <w:bCs/>
        </w:rPr>
        <w:t xml:space="preserve">CSR or Authorized User </w:t>
      </w:r>
      <w:r>
        <w:rPr>
          <w:rFonts w:cs="Arial"/>
          <w:b/>
        </w:rPr>
        <w:t xml:space="preserve"> </w:t>
      </w:r>
      <w:r>
        <w:rPr>
          <w:rFonts w:cs="Arial"/>
        </w:rPr>
        <w:t xml:space="preserve"> </w:t>
      </w:r>
    </w:p>
    <w:p w14:paraId="2BD071B5" w14:textId="77777777" w:rsidR="00D30A3A" w:rsidRDefault="00D30A3A" w:rsidP="00D30A3A">
      <w:pPr>
        <w:rPr>
          <w:rFonts w:cs="Arial"/>
          <w:b/>
        </w:rPr>
      </w:pPr>
      <w:r>
        <w:rPr>
          <w:rFonts w:cs="Arial"/>
          <w:b/>
        </w:rPr>
        <w:t xml:space="preserve">Description: </w:t>
      </w:r>
    </w:p>
    <w:p w14:paraId="76A6E758" w14:textId="77777777" w:rsidR="00D30A3A" w:rsidRDefault="00D30A3A" w:rsidP="00D30A3A">
      <w:pPr>
        <w:rPr>
          <w:rFonts w:cs="Arial"/>
        </w:rPr>
      </w:pPr>
      <w:r>
        <w:rPr>
          <w:rFonts w:cs="Arial"/>
        </w:rPr>
        <w:t xml:space="preserve">The CSR or Authorized User reviews the bill segment and determines next steps.   </w:t>
      </w:r>
    </w:p>
    <w:p w14:paraId="7C061CD1" w14:textId="3EF506CC" w:rsidR="00D30A3A" w:rsidRDefault="00D30A3A" w:rsidP="00D30A3A">
      <w:pPr>
        <w:rPr>
          <w:rFonts w:cs="Arial"/>
          <w:b/>
        </w:rPr>
      </w:pPr>
    </w:p>
    <w:p w14:paraId="591297B3" w14:textId="77777777" w:rsidR="006F7568" w:rsidRDefault="006F7568" w:rsidP="00D30A3A">
      <w:pPr>
        <w:rPr>
          <w:rFonts w:cs="Arial"/>
          <w:b/>
        </w:rPr>
      </w:pPr>
    </w:p>
    <w:p w14:paraId="118C75E4" w14:textId="77777777" w:rsidR="00D30A3A" w:rsidRDefault="00D30A3A" w:rsidP="00D30A3A">
      <w:pPr>
        <w:rPr>
          <w:rFonts w:cs="Arial"/>
          <w:b/>
        </w:rPr>
      </w:pPr>
    </w:p>
    <w:p w14:paraId="549357F6" w14:textId="77777777" w:rsidR="00D30A3A" w:rsidRDefault="00E12D70" w:rsidP="00D30A3A">
      <w:pPr>
        <w:rPr>
          <w:rFonts w:cs="Arial"/>
          <w:b/>
          <w:u w:val="single"/>
        </w:rPr>
      </w:pPr>
      <w:hyperlink w:anchor="BPM2" w:history="1">
        <w:r w:rsidR="00D30A3A" w:rsidRPr="00711FA0">
          <w:rPr>
            <w:rStyle w:val="Hyperlink"/>
            <w:b/>
          </w:rPr>
          <w:t>3.2</w:t>
        </w:r>
      </w:hyperlink>
      <w:r w:rsidR="00D30A3A">
        <w:rPr>
          <w:rFonts w:cs="Arial"/>
          <w:b/>
          <w:u w:val="single"/>
        </w:rPr>
        <w:t xml:space="preserve"> Request Cancel Frozen Segment(s)</w:t>
      </w:r>
    </w:p>
    <w:p w14:paraId="33A251AF" w14:textId="77777777" w:rsidR="00D30A3A" w:rsidRDefault="00D30A3A" w:rsidP="00D30A3A">
      <w:pPr>
        <w:rPr>
          <w:rFonts w:cs="Arial"/>
        </w:rPr>
      </w:pPr>
      <w:r>
        <w:rPr>
          <w:b/>
          <w:bCs/>
        </w:rPr>
        <w:t>A</w:t>
      </w:r>
      <w:r>
        <w:rPr>
          <w:rFonts w:cs="Arial"/>
          <w:b/>
        </w:rPr>
        <w:t xml:space="preserve">ctor/Role: </w:t>
      </w:r>
      <w:r>
        <w:rPr>
          <w:rFonts w:cs="Arial"/>
          <w:b/>
          <w:bCs/>
        </w:rPr>
        <w:t xml:space="preserve">CSR or Authorized User </w:t>
      </w:r>
      <w:r>
        <w:rPr>
          <w:rFonts w:cs="Arial"/>
          <w:b/>
        </w:rPr>
        <w:t xml:space="preserve"> </w:t>
      </w:r>
      <w:r>
        <w:rPr>
          <w:rFonts w:cs="Arial"/>
        </w:rPr>
        <w:t xml:space="preserve"> </w:t>
      </w:r>
      <w:r>
        <w:rPr>
          <w:rFonts w:cs="Arial"/>
          <w:b/>
        </w:rPr>
        <w:t xml:space="preserve">  </w:t>
      </w:r>
      <w:r>
        <w:rPr>
          <w:rFonts w:cs="Arial"/>
        </w:rPr>
        <w:t xml:space="preserve"> </w:t>
      </w:r>
    </w:p>
    <w:p w14:paraId="75246DD4" w14:textId="77777777" w:rsidR="00D30A3A" w:rsidRDefault="00D30A3A" w:rsidP="00D30A3A">
      <w:pPr>
        <w:rPr>
          <w:rFonts w:cs="Arial"/>
          <w:b/>
        </w:rPr>
      </w:pPr>
      <w:r>
        <w:rPr>
          <w:rFonts w:cs="Arial"/>
          <w:b/>
        </w:rPr>
        <w:t>Description:</w:t>
      </w:r>
    </w:p>
    <w:p w14:paraId="11965441" w14:textId="77777777" w:rsidR="00D30A3A" w:rsidRDefault="00D30A3A" w:rsidP="00D30A3A">
      <w:pPr>
        <w:spacing w:after="144" w:line="264" w:lineRule="auto"/>
        <w:rPr>
          <w:rFonts w:cs="Arial"/>
          <w:color w:val="000000"/>
        </w:rPr>
      </w:pPr>
      <w:r>
        <w:rPr>
          <w:rFonts w:cs="Arial"/>
          <w:color w:val="000000"/>
        </w:rPr>
        <w:t>It’s recommended to cancel Billable Charges associated with Cancelled Bill Segment. If the original billable charges (Pass Through Charges) were incorrect, the Third Party Service Provider would send both a reversal of the charges and a newly revised set of information. These could be passed as two separate billable charges or they could be combined on a single billable charge. </w:t>
      </w:r>
    </w:p>
    <w:p w14:paraId="4F2B0D5D" w14:textId="14DF816E" w:rsidR="00D30A3A" w:rsidRDefault="00D30A3A" w:rsidP="00D30A3A">
      <w:pPr>
        <w:spacing w:after="144" w:line="264" w:lineRule="auto"/>
        <w:rPr>
          <w:rFonts w:cs="Arial"/>
          <w:color w:val="000000"/>
        </w:rPr>
      </w:pPr>
      <w:r>
        <w:rPr>
          <w:rFonts w:cs="Arial"/>
          <w:color w:val="000000"/>
        </w:rPr>
        <w:t xml:space="preserve">If Bill Segment is for one time charge has been canceled, </w:t>
      </w:r>
      <w:r w:rsidR="00F642B7">
        <w:rPr>
          <w:rFonts w:cs="Arial"/>
          <w:color w:val="000000"/>
        </w:rPr>
        <w:t xml:space="preserve">typically the associated </w:t>
      </w:r>
      <w:r>
        <w:rPr>
          <w:rFonts w:cs="Arial"/>
          <w:color w:val="000000"/>
        </w:rPr>
        <w:t>Billable Charge</w:t>
      </w:r>
      <w:r w:rsidR="00F642B7">
        <w:rPr>
          <w:rFonts w:cs="Arial"/>
          <w:color w:val="000000"/>
        </w:rPr>
        <w:t xml:space="preserve"> is also canceled</w:t>
      </w:r>
      <w:r>
        <w:rPr>
          <w:rFonts w:cs="Arial"/>
          <w:color w:val="000000"/>
        </w:rPr>
        <w:t xml:space="preserve">. </w:t>
      </w:r>
      <w:r w:rsidR="00F642B7">
        <w:rPr>
          <w:rFonts w:cs="Arial"/>
          <w:color w:val="000000"/>
        </w:rPr>
        <w:t xml:space="preserve">  The CSR or Authorized User creates new as applicable.</w:t>
      </w:r>
    </w:p>
    <w:p w14:paraId="2B4ECCFE" w14:textId="1C8B87B1" w:rsidR="00F642B7" w:rsidRDefault="00F642B7" w:rsidP="00D30A3A">
      <w:pPr>
        <w:spacing w:after="144" w:line="264" w:lineRule="auto"/>
        <w:rPr>
          <w:rFonts w:cs="Arial"/>
          <w:color w:val="000000"/>
        </w:rPr>
      </w:pPr>
    </w:p>
    <w:p w14:paraId="15C7FB83" w14:textId="7C81C2B1" w:rsidR="00D30A3A" w:rsidRDefault="00E12D70" w:rsidP="00D30A3A">
      <w:pPr>
        <w:rPr>
          <w:rFonts w:cs="Arial"/>
          <w:b/>
          <w:u w:val="single"/>
        </w:rPr>
      </w:pPr>
      <w:hyperlink w:anchor="_Business_Process_Model_2" w:history="1">
        <w:r w:rsidR="00D30A3A" w:rsidRPr="00F642B7">
          <w:rPr>
            <w:rStyle w:val="Hyperlink"/>
            <w:b/>
          </w:rPr>
          <w:t>3.3</w:t>
        </w:r>
      </w:hyperlink>
      <w:r w:rsidR="00D30A3A" w:rsidRPr="00711FA0">
        <w:rPr>
          <w:rFonts w:cs="Arial"/>
          <w:b/>
          <w:u w:val="single"/>
        </w:rPr>
        <w:t xml:space="preserve"> Update</w:t>
      </w:r>
      <w:r w:rsidR="00D30A3A">
        <w:rPr>
          <w:rFonts w:cs="Arial"/>
          <w:b/>
          <w:u w:val="single"/>
        </w:rPr>
        <w:t xml:space="preserve"> Bill Segment(s) to Pending Cancel </w:t>
      </w:r>
    </w:p>
    <w:p w14:paraId="34087EBF" w14:textId="77777777" w:rsidR="00D30A3A" w:rsidRDefault="00D30A3A" w:rsidP="00D30A3A">
      <w:pPr>
        <w:rPr>
          <w:rFonts w:cs="Arial"/>
        </w:rPr>
      </w:pPr>
      <w:r>
        <w:rPr>
          <w:b/>
          <w:bCs/>
        </w:rPr>
        <w:t>A</w:t>
      </w:r>
      <w:r>
        <w:rPr>
          <w:rFonts w:cs="Arial"/>
          <w:b/>
          <w:bCs/>
        </w:rPr>
        <w:t>c</w:t>
      </w:r>
      <w:r>
        <w:rPr>
          <w:rFonts w:cs="Arial"/>
          <w:b/>
        </w:rPr>
        <w:t>tor/Role: C2M(CCB)</w:t>
      </w:r>
      <w:r>
        <w:rPr>
          <w:rFonts w:cs="Arial"/>
        </w:rPr>
        <w:t xml:space="preserve"> </w:t>
      </w:r>
    </w:p>
    <w:p w14:paraId="44F33B08" w14:textId="77777777" w:rsidR="00D30A3A" w:rsidRDefault="00D30A3A" w:rsidP="00D30A3A">
      <w:pPr>
        <w:rPr>
          <w:rFonts w:cs="Arial"/>
          <w:b/>
        </w:rPr>
      </w:pPr>
      <w:r>
        <w:rPr>
          <w:rFonts w:cs="Arial"/>
          <w:b/>
        </w:rPr>
        <w:t>Description:</w:t>
      </w:r>
    </w:p>
    <w:p w14:paraId="422C6CFC" w14:textId="77777777" w:rsidR="00D30A3A" w:rsidRDefault="00D30A3A" w:rsidP="00D30A3A">
      <w:pPr>
        <w:rPr>
          <w:rFonts w:cs="Arial"/>
          <w:color w:val="000000"/>
        </w:rPr>
      </w:pPr>
      <w:r>
        <w:rPr>
          <w:rFonts w:cs="Arial"/>
          <w:color w:val="000000"/>
        </w:rPr>
        <w:t xml:space="preserve">When the CSR or Authorized user requests Initiate Cancel, the system updates the Bill Segment to Pending Cancel.  </w:t>
      </w:r>
    </w:p>
    <w:p w14:paraId="3D5DD989" w14:textId="77777777" w:rsidR="00D30A3A" w:rsidRDefault="00D30A3A" w:rsidP="00D30A3A">
      <w:pPr>
        <w:rPr>
          <w:rFonts w:cs="Arial"/>
          <w:b/>
          <w:color w:val="000000"/>
        </w:rPr>
      </w:pPr>
    </w:p>
    <w:p w14:paraId="546F3C61" w14:textId="77777777" w:rsidR="00D30A3A" w:rsidRDefault="00D30A3A" w:rsidP="00D30A3A">
      <w:pPr>
        <w:rPr>
          <w:rFonts w:cs="Arial"/>
          <w:b/>
          <w:color w:val="000000"/>
        </w:rPr>
      </w:pPr>
    </w:p>
    <w:p w14:paraId="4A6C2663" w14:textId="77777777" w:rsidR="00D30A3A" w:rsidRDefault="00D30A3A" w:rsidP="00D30A3A">
      <w:pPr>
        <w:rPr>
          <w:rFonts w:cs="Arial"/>
          <w:b/>
          <w:u w:val="single"/>
        </w:rPr>
      </w:pPr>
      <w:r>
        <w:rPr>
          <w:rStyle w:val="Hyperlink"/>
          <w:rFonts w:cs="Arial"/>
          <w:b/>
          <w:bCs/>
        </w:rPr>
        <w:t xml:space="preserve">3.4 </w:t>
      </w:r>
      <w:r>
        <w:rPr>
          <w:rFonts w:cs="Arial"/>
          <w:b/>
          <w:u w:val="single"/>
        </w:rPr>
        <w:t>Request Undo Cancel Bill Segment(s)</w:t>
      </w:r>
    </w:p>
    <w:p w14:paraId="320972F1" w14:textId="77777777" w:rsidR="00D30A3A" w:rsidRDefault="00D30A3A" w:rsidP="00D30A3A">
      <w:pPr>
        <w:rPr>
          <w:rFonts w:cs="Arial"/>
        </w:rPr>
      </w:pPr>
      <w:r>
        <w:rPr>
          <w:b/>
          <w:bCs/>
        </w:rPr>
        <w:t>A</w:t>
      </w:r>
      <w:r>
        <w:rPr>
          <w:rFonts w:cs="Arial"/>
          <w:b/>
        </w:rPr>
        <w:t xml:space="preserve">ctor/Role: </w:t>
      </w:r>
      <w:r>
        <w:rPr>
          <w:rFonts w:cs="Arial"/>
          <w:b/>
          <w:bCs/>
        </w:rPr>
        <w:t xml:space="preserve">CSR or Authorized User </w:t>
      </w:r>
      <w:r>
        <w:rPr>
          <w:rFonts w:cs="Arial"/>
          <w:b/>
        </w:rPr>
        <w:t xml:space="preserve"> </w:t>
      </w:r>
      <w:r>
        <w:rPr>
          <w:rFonts w:cs="Arial"/>
        </w:rPr>
        <w:t xml:space="preserve"> </w:t>
      </w:r>
      <w:r>
        <w:rPr>
          <w:rFonts w:cs="Arial"/>
          <w:b/>
        </w:rPr>
        <w:t xml:space="preserve"> </w:t>
      </w:r>
      <w:r>
        <w:rPr>
          <w:rFonts w:cs="Arial"/>
        </w:rPr>
        <w:t xml:space="preserve"> </w:t>
      </w:r>
    </w:p>
    <w:p w14:paraId="2F8B4C43" w14:textId="77777777" w:rsidR="00D30A3A" w:rsidRDefault="00D30A3A" w:rsidP="00D30A3A">
      <w:pPr>
        <w:rPr>
          <w:rFonts w:cs="Arial"/>
          <w:b/>
        </w:rPr>
      </w:pPr>
      <w:r>
        <w:rPr>
          <w:rFonts w:cs="Arial"/>
          <w:b/>
        </w:rPr>
        <w:t>Description:</w:t>
      </w:r>
    </w:p>
    <w:p w14:paraId="0DF96F79" w14:textId="77777777" w:rsidR="00D30A3A" w:rsidRDefault="00D30A3A" w:rsidP="00D30A3A">
      <w:r>
        <w:t xml:space="preserve">The CSR or Authorized User has the option to undo the pending Cancel Bill Segment(s). Prior to the cancellation the CSR or Authorized User determines the </w:t>
      </w:r>
      <w:hyperlink w:anchor="BillSegmentNotebook" w:history="1">
        <w:r>
          <w:rPr>
            <w:rStyle w:val="Hyperlink"/>
          </w:rPr>
          <w:t>Bill Segment(s)</w:t>
        </w:r>
      </w:hyperlink>
      <w:r>
        <w:t xml:space="preserve"> should not be canceled, and uses the Undo function. </w:t>
      </w:r>
    </w:p>
    <w:p w14:paraId="35363339" w14:textId="77777777" w:rsidR="00D30A3A" w:rsidRDefault="00D30A3A" w:rsidP="00D30A3A">
      <w:pPr>
        <w:rPr>
          <w:rFonts w:cs="Arial"/>
          <w:b/>
          <w:color w:val="000000"/>
        </w:rPr>
      </w:pPr>
    </w:p>
    <w:p w14:paraId="7B57E95F" w14:textId="77777777" w:rsidR="00D30A3A" w:rsidRDefault="00D30A3A" w:rsidP="00D30A3A">
      <w:pPr>
        <w:rPr>
          <w:rFonts w:cs="Arial"/>
          <w:b/>
          <w:color w:val="000000"/>
        </w:rPr>
      </w:pPr>
    </w:p>
    <w:p w14:paraId="76A0CF47" w14:textId="77777777" w:rsidR="00D30A3A" w:rsidRDefault="00D30A3A" w:rsidP="00D30A3A">
      <w:pPr>
        <w:rPr>
          <w:rFonts w:cs="Arial"/>
          <w:b/>
          <w:u w:val="single"/>
        </w:rPr>
      </w:pPr>
      <w:r>
        <w:rPr>
          <w:rStyle w:val="Hyperlink"/>
          <w:rFonts w:cs="Arial"/>
          <w:b/>
        </w:rPr>
        <w:t xml:space="preserve">3.5 </w:t>
      </w:r>
      <w:r>
        <w:rPr>
          <w:rFonts w:cs="Arial"/>
          <w:b/>
          <w:u w:val="single"/>
        </w:rPr>
        <w:t>Return Original Bill Segment(s) to Frozen</w:t>
      </w:r>
    </w:p>
    <w:p w14:paraId="123CDB0B" w14:textId="77777777" w:rsidR="00D30A3A" w:rsidRDefault="00D30A3A" w:rsidP="00D30A3A">
      <w:pPr>
        <w:rPr>
          <w:rFonts w:cs="Arial"/>
        </w:rPr>
      </w:pPr>
      <w:r>
        <w:rPr>
          <w:b/>
          <w:bCs/>
        </w:rPr>
        <w:t>A</w:t>
      </w:r>
      <w:r>
        <w:rPr>
          <w:rFonts w:cs="Arial"/>
          <w:b/>
        </w:rPr>
        <w:t xml:space="preserve">ctor/Role: C2M(CCB) </w:t>
      </w:r>
      <w:r>
        <w:rPr>
          <w:rFonts w:cs="Arial"/>
        </w:rPr>
        <w:t xml:space="preserve"> </w:t>
      </w:r>
    </w:p>
    <w:p w14:paraId="43ABFF66" w14:textId="77777777" w:rsidR="00D30A3A" w:rsidRDefault="00D30A3A" w:rsidP="00D30A3A">
      <w:pPr>
        <w:rPr>
          <w:rFonts w:cs="Arial"/>
          <w:b/>
        </w:rPr>
      </w:pPr>
      <w:r>
        <w:rPr>
          <w:rFonts w:cs="Arial"/>
          <w:b/>
        </w:rPr>
        <w:t>Description:</w:t>
      </w:r>
    </w:p>
    <w:p w14:paraId="3871D40E" w14:textId="77777777" w:rsidR="00D30A3A" w:rsidRDefault="00D30A3A" w:rsidP="00D30A3A">
      <w:r>
        <w:t xml:space="preserve">The original </w:t>
      </w:r>
      <w:hyperlink w:anchor="BillSegmentNotebook" w:history="1">
        <w:r>
          <w:rPr>
            <w:rStyle w:val="Hyperlink"/>
          </w:rPr>
          <w:t>Bill Segment(s)</w:t>
        </w:r>
      </w:hyperlink>
      <w:r>
        <w:t xml:space="preserve"> is returned to Frozen in C2M(CCB). There is no impact to financial transactions</w:t>
      </w:r>
    </w:p>
    <w:p w14:paraId="01E0FB6D" w14:textId="77777777" w:rsidR="00D30A3A" w:rsidRDefault="00D30A3A" w:rsidP="00D30A3A">
      <w:pPr>
        <w:rPr>
          <w:rFonts w:cs="Arial"/>
          <w:b/>
          <w:color w:val="000000"/>
        </w:rPr>
      </w:pPr>
    </w:p>
    <w:p w14:paraId="2F1A2C03" w14:textId="77777777" w:rsidR="00D30A3A" w:rsidRDefault="00D30A3A" w:rsidP="00D30A3A">
      <w:pPr>
        <w:rPr>
          <w:rFonts w:cs="Arial"/>
          <w:b/>
          <w:color w:val="000000"/>
        </w:rPr>
      </w:pPr>
    </w:p>
    <w:p w14:paraId="1A173767" w14:textId="77777777" w:rsidR="00D30A3A" w:rsidRPr="002A35D6" w:rsidRDefault="00D30A3A" w:rsidP="00D30A3A">
      <w:pPr>
        <w:rPr>
          <w:rFonts w:cs="Arial"/>
          <w:b/>
          <w:color w:val="000000"/>
        </w:rPr>
      </w:pPr>
    </w:p>
    <w:p w14:paraId="07B51967" w14:textId="77777777" w:rsidR="00D30A3A" w:rsidRDefault="00E12D70" w:rsidP="00D30A3A">
      <w:pPr>
        <w:rPr>
          <w:rFonts w:cs="Arial"/>
          <w:b/>
          <w:u w:val="single"/>
        </w:rPr>
      </w:pPr>
      <w:hyperlink w:anchor="_Business_Process_Model_2" w:history="1">
        <w:r w:rsidR="00D30A3A" w:rsidRPr="00D30A3A">
          <w:rPr>
            <w:rStyle w:val="Hyperlink"/>
            <w:b/>
          </w:rPr>
          <w:t>3.6</w:t>
        </w:r>
      </w:hyperlink>
      <w:r w:rsidR="00D30A3A" w:rsidRPr="00711FA0">
        <w:rPr>
          <w:rStyle w:val="Hyperlink"/>
          <w:rFonts w:cs="Arial"/>
          <w:b/>
        </w:rPr>
        <w:t xml:space="preserve"> </w:t>
      </w:r>
      <w:r w:rsidR="00D30A3A" w:rsidRPr="00711FA0">
        <w:rPr>
          <w:rFonts w:cs="Arial"/>
          <w:b/>
          <w:u w:val="single"/>
        </w:rPr>
        <w:t>Request</w:t>
      </w:r>
      <w:r w:rsidR="00D30A3A">
        <w:rPr>
          <w:rFonts w:cs="Arial"/>
          <w:b/>
          <w:u w:val="single"/>
        </w:rPr>
        <w:t xml:space="preserve"> Finalize Cancel Bill Segment(s)</w:t>
      </w:r>
    </w:p>
    <w:p w14:paraId="499C339F" w14:textId="77777777" w:rsidR="00D30A3A" w:rsidRDefault="00D30A3A" w:rsidP="00D30A3A">
      <w:pPr>
        <w:rPr>
          <w:rFonts w:cs="Arial"/>
        </w:rPr>
      </w:pPr>
      <w:r>
        <w:rPr>
          <w:b/>
          <w:bCs/>
        </w:rPr>
        <w:t>A</w:t>
      </w:r>
      <w:r>
        <w:rPr>
          <w:rFonts w:cs="Arial"/>
          <w:b/>
          <w:bCs/>
        </w:rPr>
        <w:t>c</w:t>
      </w:r>
      <w:r>
        <w:rPr>
          <w:rFonts w:cs="Arial"/>
          <w:b/>
        </w:rPr>
        <w:t xml:space="preserve">tor/Role: </w:t>
      </w:r>
      <w:r>
        <w:rPr>
          <w:rFonts w:cs="Arial"/>
          <w:b/>
          <w:bCs/>
        </w:rPr>
        <w:t xml:space="preserve">CSR or Authorized User </w:t>
      </w:r>
      <w:r>
        <w:rPr>
          <w:rFonts w:cs="Arial"/>
          <w:b/>
        </w:rPr>
        <w:t xml:space="preserve"> </w:t>
      </w:r>
      <w:r>
        <w:rPr>
          <w:rFonts w:cs="Arial"/>
        </w:rPr>
        <w:t xml:space="preserve"> </w:t>
      </w:r>
    </w:p>
    <w:p w14:paraId="0875453D" w14:textId="77777777" w:rsidR="00D30A3A" w:rsidRDefault="00D30A3A" w:rsidP="00D30A3A">
      <w:pPr>
        <w:rPr>
          <w:rFonts w:cs="Arial"/>
          <w:b/>
        </w:rPr>
      </w:pPr>
      <w:r>
        <w:rPr>
          <w:rFonts w:cs="Arial"/>
          <w:b/>
        </w:rPr>
        <w:t>Description:</w:t>
      </w:r>
    </w:p>
    <w:p w14:paraId="15EDECE9" w14:textId="77777777" w:rsidR="00D30A3A" w:rsidRDefault="00D30A3A" w:rsidP="00D30A3A">
      <w:pPr>
        <w:rPr>
          <w:rFonts w:cs="Arial"/>
          <w:b/>
        </w:rPr>
      </w:pPr>
      <w:r>
        <w:t>The CSR or Authorized User confirms the cancellation of Bill Segment(s).</w:t>
      </w:r>
      <w:r>
        <w:rPr>
          <w:rFonts w:cs="Arial"/>
          <w:b/>
        </w:rPr>
        <w:t xml:space="preserve">                 </w:t>
      </w:r>
    </w:p>
    <w:p w14:paraId="63A65F83" w14:textId="77777777" w:rsidR="00D30A3A" w:rsidRDefault="00D30A3A" w:rsidP="00D30A3A">
      <w:pPr>
        <w:rPr>
          <w:rFonts w:ascii="Arial" w:hAnsi="Arial" w:cs="Arial"/>
          <w:b/>
          <w:sz w:val="18"/>
          <w:szCs w:val="18"/>
        </w:rPr>
      </w:pPr>
    </w:p>
    <w:p w14:paraId="00AB1FA0" w14:textId="77777777" w:rsidR="00D30A3A" w:rsidRPr="00ED2F7C" w:rsidRDefault="00D30A3A" w:rsidP="00D30A3A">
      <w:pPr>
        <w:rPr>
          <w:rFonts w:cs="Arial"/>
          <w:b/>
        </w:rPr>
      </w:pPr>
      <w:r>
        <w:rPr>
          <w:noProof/>
          <w:lang w:eastAsia="en-US"/>
        </w:rPr>
        <mc:AlternateContent>
          <mc:Choice Requires="wps">
            <w:drawing>
              <wp:anchor distT="0" distB="0" distL="114300" distR="114300" simplePos="0" relativeHeight="251714048" behindDoc="0" locked="0" layoutInCell="1" allowOverlap="1" wp14:anchorId="02B819AE" wp14:editId="58BF4CDD">
                <wp:simplePos x="0" y="0"/>
                <wp:positionH relativeFrom="column">
                  <wp:posOffset>3543300</wp:posOffset>
                </wp:positionH>
                <wp:positionV relativeFrom="paragraph">
                  <wp:posOffset>3810</wp:posOffset>
                </wp:positionV>
                <wp:extent cx="3168650" cy="222250"/>
                <wp:effectExtent l="0" t="0" r="0" b="0"/>
                <wp:wrapSquare wrapText="largest"/>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22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F85CA8" w14:paraId="53551EB0" w14:textId="77777777">
                              <w:tc>
                                <w:tcPr>
                                  <w:tcW w:w="4870" w:type="dxa"/>
                                  <w:tcBorders>
                                    <w:top w:val="single" w:sz="4" w:space="0" w:color="000000"/>
                                    <w:left w:val="single" w:sz="4" w:space="0" w:color="000000"/>
                                    <w:bottom w:val="single" w:sz="4" w:space="0" w:color="000000"/>
                                    <w:right w:val="single" w:sz="4" w:space="0" w:color="000000"/>
                                  </w:tcBorders>
                                </w:tcPr>
                                <w:p w14:paraId="15D2CED2" w14:textId="77777777" w:rsidR="00F85CA8" w:rsidRDefault="00F85CA8">
                                  <w:pPr>
                                    <w:snapToGrid w:val="0"/>
                                    <w:rPr>
                                      <w:rFonts w:cs="Arial"/>
                                      <w:bCs/>
                                      <w:szCs w:val="18"/>
                                    </w:rPr>
                                  </w:pPr>
                                  <w:r>
                                    <w:rPr>
                                      <w:rFonts w:cs="Arial"/>
                                      <w:bCs/>
                                      <w:szCs w:val="18"/>
                                    </w:rPr>
                                    <w:t>Cancel Reasons</w:t>
                                  </w:r>
                                </w:p>
                              </w:tc>
                            </w:tr>
                          </w:tbl>
                          <w:p w14:paraId="03871BF6" w14:textId="77777777" w:rsidR="00F85CA8" w:rsidRDefault="00F85CA8" w:rsidP="00D30A3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819AE" id="Text Box 37" o:spid="_x0000_s1060" type="#_x0000_t202" style="position:absolute;margin-left:279pt;margin-top:.3pt;width:249.5pt;height:1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F85CA8" w14:paraId="53551EB0" w14:textId="77777777">
                        <w:tc>
                          <w:tcPr>
                            <w:tcW w:w="4870" w:type="dxa"/>
                            <w:tcBorders>
                              <w:top w:val="single" w:sz="4" w:space="0" w:color="000000"/>
                              <w:left w:val="single" w:sz="4" w:space="0" w:color="000000"/>
                              <w:bottom w:val="single" w:sz="4" w:space="0" w:color="000000"/>
                              <w:right w:val="single" w:sz="4" w:space="0" w:color="000000"/>
                            </w:tcBorders>
                          </w:tcPr>
                          <w:p w14:paraId="15D2CED2" w14:textId="77777777" w:rsidR="00F85CA8" w:rsidRDefault="00F85CA8">
                            <w:pPr>
                              <w:snapToGrid w:val="0"/>
                              <w:rPr>
                                <w:rFonts w:cs="Arial"/>
                                <w:bCs/>
                                <w:szCs w:val="18"/>
                              </w:rPr>
                            </w:pPr>
                            <w:r>
                              <w:rPr>
                                <w:rFonts w:cs="Arial"/>
                                <w:bCs/>
                                <w:szCs w:val="18"/>
                              </w:rPr>
                              <w:t>Cancel Reasons</w:t>
                            </w:r>
                          </w:p>
                        </w:tc>
                      </w:tr>
                    </w:tbl>
                    <w:p w14:paraId="03871BF6" w14:textId="77777777" w:rsidR="00F85CA8" w:rsidRDefault="00F85CA8" w:rsidP="00D30A3A">
                      <w:r>
                        <w:t xml:space="preserve"> </w:t>
                      </w:r>
                    </w:p>
                  </w:txbxContent>
                </v:textbox>
                <w10:wrap type="square" side="largest"/>
              </v:shape>
            </w:pict>
          </mc:Fallback>
        </mc:AlternateContent>
      </w:r>
      <w:r>
        <w:rPr>
          <w:rFonts w:cs="Arial"/>
          <w:b/>
        </w:rPr>
        <w:t xml:space="preserve">Configuration required Y          Entities to Configure:  </w:t>
      </w:r>
    </w:p>
    <w:p w14:paraId="3FE8FA57" w14:textId="77777777" w:rsidR="00D30A3A" w:rsidRDefault="00D30A3A" w:rsidP="00D30A3A"/>
    <w:p w14:paraId="67D8C4CE" w14:textId="77777777" w:rsidR="00D30A3A" w:rsidRDefault="00D30A3A" w:rsidP="00D30A3A"/>
    <w:p w14:paraId="0202F90B" w14:textId="00338B73" w:rsidR="00D30A3A" w:rsidRDefault="00E12D70" w:rsidP="00D30A3A">
      <w:pPr>
        <w:rPr>
          <w:rStyle w:val="Hyperlink"/>
          <w:rFonts w:cs="Arial"/>
          <w:b/>
          <w:color w:val="000000"/>
        </w:rPr>
      </w:pPr>
      <w:hyperlink w:anchor="_Business_Process_Model_2" w:history="1">
        <w:r w:rsidR="00D30A3A" w:rsidRPr="00F642B7">
          <w:rPr>
            <w:rStyle w:val="Hyperlink"/>
          </w:rPr>
          <w:t>3.7</w:t>
        </w:r>
      </w:hyperlink>
      <w:r w:rsidR="00D30A3A">
        <w:rPr>
          <w:rStyle w:val="Hyperlink"/>
          <w:rFonts w:cs="Arial"/>
          <w:b/>
        </w:rPr>
        <w:t xml:space="preserve"> </w:t>
      </w:r>
      <w:r w:rsidR="00D30A3A">
        <w:rPr>
          <w:rStyle w:val="Hyperlink"/>
          <w:rFonts w:cs="Arial"/>
          <w:b/>
          <w:color w:val="000000"/>
        </w:rPr>
        <w:t>Update Bill Segment(s) to Canceled</w:t>
      </w:r>
    </w:p>
    <w:p w14:paraId="4718C52E" w14:textId="77777777" w:rsidR="00D30A3A" w:rsidRDefault="00D30A3A" w:rsidP="00D30A3A">
      <w:pPr>
        <w:rPr>
          <w:rFonts w:cs="Arial"/>
        </w:rPr>
      </w:pPr>
      <w:r>
        <w:t>A</w:t>
      </w:r>
      <w:r>
        <w:rPr>
          <w:rFonts w:cs="Arial"/>
          <w:b/>
        </w:rPr>
        <w:t>ctor/Role: C2M(CCB)</w:t>
      </w:r>
      <w:r>
        <w:rPr>
          <w:rFonts w:cs="Arial"/>
        </w:rPr>
        <w:t xml:space="preserve"> </w:t>
      </w:r>
    </w:p>
    <w:p w14:paraId="1C5159AC" w14:textId="77777777" w:rsidR="00D30A3A" w:rsidRDefault="00D30A3A" w:rsidP="00D30A3A">
      <w:pPr>
        <w:rPr>
          <w:rFonts w:cs="Arial"/>
          <w:b/>
        </w:rPr>
      </w:pPr>
      <w:r>
        <w:rPr>
          <w:rFonts w:cs="Arial"/>
          <w:b/>
        </w:rPr>
        <w:t>Description:</w:t>
      </w:r>
    </w:p>
    <w:p w14:paraId="77E9CB6F" w14:textId="77777777" w:rsidR="00D30A3A" w:rsidRDefault="00D30A3A" w:rsidP="00D30A3A">
      <w:r>
        <w:t>The existing Bill Segment(s) is updated to Canceled status in C2M(CCB). If a Bill Segment is cancelled, another Financial Transaction is created to reverse the original Financial Transaction. The cancellation Financial Transaction appears on the next Bill produced for the account as a Bill correction.</w:t>
      </w:r>
    </w:p>
    <w:p w14:paraId="5F2E6B1E" w14:textId="44CE5F79" w:rsidR="00D30A3A" w:rsidRDefault="00F642B7" w:rsidP="00D30A3A">
      <w:r>
        <w:rPr>
          <w:noProof/>
          <w:lang w:eastAsia="en-US"/>
        </w:rPr>
        <mc:AlternateContent>
          <mc:Choice Requires="wps">
            <w:drawing>
              <wp:anchor distT="0" distB="0" distL="114300" distR="114300" simplePos="0" relativeHeight="251713024" behindDoc="0" locked="0" layoutInCell="1" allowOverlap="1" wp14:anchorId="6EE691FF" wp14:editId="18125834">
                <wp:simplePos x="0" y="0"/>
                <wp:positionH relativeFrom="column">
                  <wp:posOffset>3543300</wp:posOffset>
                </wp:positionH>
                <wp:positionV relativeFrom="paragraph">
                  <wp:posOffset>160020</wp:posOffset>
                </wp:positionV>
                <wp:extent cx="3219450" cy="387350"/>
                <wp:effectExtent l="0" t="0" r="0" b="0"/>
                <wp:wrapSquare wrapText="largest"/>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87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70"/>
                            </w:tblGrid>
                            <w:tr w:rsidR="00F85CA8" w14:paraId="7DD452B1" w14:textId="77777777">
                              <w:tc>
                                <w:tcPr>
                                  <w:tcW w:w="4870" w:type="dxa"/>
                                  <w:tcBorders>
                                    <w:top w:val="single" w:sz="4" w:space="0" w:color="000000"/>
                                    <w:left w:val="single" w:sz="4" w:space="0" w:color="000000"/>
                                    <w:bottom w:val="single" w:sz="4" w:space="0" w:color="000000"/>
                                    <w:right w:val="single" w:sz="4" w:space="0" w:color="000000"/>
                                  </w:tcBorders>
                                </w:tcPr>
                                <w:p w14:paraId="71484D8F" w14:textId="77777777" w:rsidR="00F85CA8" w:rsidRDefault="00F85CA8">
                                  <w:pPr>
                                    <w:snapToGrid w:val="0"/>
                                    <w:rPr>
                                      <w:rFonts w:cs="Arial"/>
                                      <w:color w:val="000000"/>
                                      <w:szCs w:val="16"/>
                                    </w:rPr>
                                  </w:pPr>
                                  <w:r>
                                    <w:rPr>
                                      <w:rFonts w:cs="Arial"/>
                                      <w:color w:val="000000"/>
                                      <w:szCs w:val="16"/>
                                    </w:rPr>
                                    <w:t>BSFZ-EMPTY -</w:t>
                                  </w:r>
                                  <w:r>
                                    <w:t xml:space="preserve"> </w:t>
                                  </w:r>
                                  <w:r w:rsidRPr="002A35D6">
                                    <w:rPr>
                                      <w:rFonts w:cs="Arial"/>
                                      <w:color w:val="000000"/>
                                      <w:szCs w:val="16"/>
                                    </w:rPr>
                                    <w:t>An empty sample algorithm for BS Freeze/Cancel</w:t>
                                  </w:r>
                                  <w:r w:rsidDel="002A35D6">
                                    <w:rPr>
                                      <w:rFonts w:cs="Arial"/>
                                      <w:color w:val="000000"/>
                                      <w:szCs w:val="16"/>
                                    </w:rPr>
                                    <w:t xml:space="preserve"> </w:t>
                                  </w:r>
                                </w:p>
                              </w:tc>
                            </w:tr>
                          </w:tbl>
                          <w:p w14:paraId="5575584B" w14:textId="77777777" w:rsidR="00F85CA8" w:rsidRDefault="00F85CA8" w:rsidP="00D30A3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691FF" id="Text Box 36" o:spid="_x0000_s1061" type="#_x0000_t202" style="position:absolute;margin-left:279pt;margin-top:12.6pt;width:253.5pt;height:3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F85CA8" w14:paraId="7DD452B1" w14:textId="77777777">
                        <w:tc>
                          <w:tcPr>
                            <w:tcW w:w="4870" w:type="dxa"/>
                            <w:tcBorders>
                              <w:top w:val="single" w:sz="4" w:space="0" w:color="000000"/>
                              <w:left w:val="single" w:sz="4" w:space="0" w:color="000000"/>
                              <w:bottom w:val="single" w:sz="4" w:space="0" w:color="000000"/>
                              <w:right w:val="single" w:sz="4" w:space="0" w:color="000000"/>
                            </w:tcBorders>
                          </w:tcPr>
                          <w:p w14:paraId="71484D8F" w14:textId="77777777" w:rsidR="00F85CA8" w:rsidRDefault="00F85CA8">
                            <w:pPr>
                              <w:snapToGrid w:val="0"/>
                              <w:rPr>
                                <w:rFonts w:cs="Arial"/>
                                <w:color w:val="000000"/>
                                <w:szCs w:val="16"/>
                              </w:rPr>
                            </w:pPr>
                            <w:r>
                              <w:rPr>
                                <w:rFonts w:cs="Arial"/>
                                <w:color w:val="000000"/>
                                <w:szCs w:val="16"/>
                              </w:rPr>
                              <w:t>BSFZ-EMPTY -</w:t>
                            </w:r>
                            <w:r>
                              <w:t xml:space="preserve"> </w:t>
                            </w:r>
                            <w:r w:rsidRPr="002A35D6">
                              <w:rPr>
                                <w:rFonts w:cs="Arial"/>
                                <w:color w:val="000000"/>
                                <w:szCs w:val="16"/>
                              </w:rPr>
                              <w:t>An empty sample algorithm for BS Freeze/Cancel</w:t>
                            </w:r>
                            <w:r w:rsidDel="002A35D6">
                              <w:rPr>
                                <w:rFonts w:cs="Arial"/>
                                <w:color w:val="000000"/>
                                <w:szCs w:val="16"/>
                              </w:rPr>
                              <w:t xml:space="preserve"> </w:t>
                            </w:r>
                          </w:p>
                        </w:tc>
                      </w:tr>
                    </w:tbl>
                    <w:p w14:paraId="5575584B" w14:textId="77777777" w:rsidR="00F85CA8" w:rsidRDefault="00F85CA8" w:rsidP="00D30A3A">
                      <w:r>
                        <w:t xml:space="preserve"> </w:t>
                      </w:r>
                    </w:p>
                  </w:txbxContent>
                </v:textbox>
                <w10:wrap type="square" side="largest"/>
              </v:shape>
            </w:pict>
          </mc:Fallback>
        </mc:AlternateContent>
      </w:r>
      <w:r w:rsidR="00D30A3A">
        <w:t xml:space="preserve">  </w:t>
      </w:r>
    </w:p>
    <w:p w14:paraId="12D0393D" w14:textId="6942DABC" w:rsidR="00D30A3A" w:rsidRDefault="00D30A3A" w:rsidP="00D30A3A">
      <w:pPr>
        <w:rPr>
          <w:rFonts w:cs="Arial"/>
          <w:b/>
        </w:rPr>
      </w:pPr>
      <w:r>
        <w:rPr>
          <w:rFonts w:cs="Arial"/>
          <w:b/>
        </w:rPr>
        <w:t xml:space="preserve">Process Plug-in enabled Y </w:t>
      </w:r>
      <w:r>
        <w:rPr>
          <w:rFonts w:cs="Arial"/>
        </w:rPr>
        <w:t xml:space="preserve">        </w:t>
      </w:r>
      <w:r>
        <w:rPr>
          <w:rFonts w:cs="Arial"/>
          <w:b/>
        </w:rPr>
        <w:t>Available Algorithm(s):</w:t>
      </w:r>
    </w:p>
    <w:p w14:paraId="59309CBF" w14:textId="77777777" w:rsidR="00D30A3A" w:rsidRDefault="00D30A3A" w:rsidP="00D30A3A">
      <w:pPr>
        <w:rPr>
          <w:rFonts w:ascii="Arial" w:hAnsi="Arial" w:cs="Arial"/>
          <w:b/>
          <w:u w:val="single"/>
        </w:rPr>
      </w:pPr>
    </w:p>
    <w:p w14:paraId="38FA1F15" w14:textId="77777777" w:rsidR="00D30A3A" w:rsidRDefault="00D30A3A" w:rsidP="00D30A3A">
      <w:pPr>
        <w:rPr>
          <w:rFonts w:cs="Arial"/>
          <w:b/>
          <w:color w:val="000000"/>
        </w:rPr>
      </w:pPr>
    </w:p>
    <w:p w14:paraId="6E873E58" w14:textId="77777777" w:rsidR="00D30A3A" w:rsidRDefault="00D30A3A" w:rsidP="00D30A3A">
      <w:pPr>
        <w:rPr>
          <w:rFonts w:cs="Arial"/>
          <w:b/>
          <w:color w:val="000000"/>
        </w:rPr>
      </w:pPr>
    </w:p>
    <w:p w14:paraId="556FAE61" w14:textId="23B5A908" w:rsidR="00D30A3A" w:rsidRDefault="00E12D70" w:rsidP="00D30A3A">
      <w:pPr>
        <w:rPr>
          <w:rStyle w:val="Hyperlink"/>
          <w:rFonts w:cs="Arial"/>
          <w:b/>
          <w:color w:val="000000"/>
          <w:shd w:val="clear" w:color="auto" w:fill="FFFF00"/>
        </w:rPr>
      </w:pPr>
      <w:hyperlink w:anchor="_Business_Process_Model_2" w:history="1">
        <w:r w:rsidR="00D30A3A" w:rsidRPr="00F642B7">
          <w:rPr>
            <w:rStyle w:val="Hyperlink"/>
          </w:rPr>
          <w:t>3.8</w:t>
        </w:r>
      </w:hyperlink>
      <w:r w:rsidR="00D30A3A">
        <w:rPr>
          <w:rStyle w:val="Hyperlink"/>
          <w:rFonts w:cs="Arial"/>
          <w:b/>
        </w:rPr>
        <w:t xml:space="preserve"> </w:t>
      </w:r>
      <w:r w:rsidR="00D30A3A" w:rsidRPr="00ED2F7C">
        <w:rPr>
          <w:rStyle w:val="Hyperlink"/>
          <w:rFonts w:cs="Arial"/>
          <w:b/>
          <w:color w:val="000000"/>
        </w:rPr>
        <w:t>Cancel Billable charge</w:t>
      </w:r>
    </w:p>
    <w:p w14:paraId="3881952F" w14:textId="77777777" w:rsidR="00D30A3A" w:rsidRDefault="00D30A3A" w:rsidP="00D30A3A">
      <w:pPr>
        <w:rPr>
          <w:rFonts w:cs="Arial"/>
        </w:rPr>
      </w:pPr>
      <w:r>
        <w:rPr>
          <w:b/>
          <w:bCs/>
        </w:rPr>
        <w:t>A</w:t>
      </w:r>
      <w:r>
        <w:rPr>
          <w:rFonts w:cs="Arial"/>
          <w:b/>
        </w:rPr>
        <w:t xml:space="preserve">ctor/Role: </w:t>
      </w:r>
      <w:r>
        <w:rPr>
          <w:rFonts w:cs="Arial"/>
          <w:b/>
          <w:bCs/>
        </w:rPr>
        <w:t xml:space="preserve">CSR or Authorized User </w:t>
      </w:r>
      <w:r>
        <w:rPr>
          <w:rFonts w:cs="Arial"/>
          <w:b/>
        </w:rPr>
        <w:t xml:space="preserve"> </w:t>
      </w:r>
      <w:r>
        <w:rPr>
          <w:rFonts w:cs="Arial"/>
        </w:rPr>
        <w:t xml:space="preserve"> </w:t>
      </w:r>
      <w:r>
        <w:rPr>
          <w:rFonts w:cs="Arial"/>
          <w:b/>
        </w:rPr>
        <w:t xml:space="preserve"> </w:t>
      </w:r>
      <w:r>
        <w:rPr>
          <w:rFonts w:cs="Arial"/>
        </w:rPr>
        <w:t xml:space="preserve"> </w:t>
      </w:r>
    </w:p>
    <w:p w14:paraId="5E44ECA9" w14:textId="77777777" w:rsidR="00D30A3A" w:rsidRDefault="00D30A3A" w:rsidP="00D30A3A">
      <w:pPr>
        <w:pStyle w:val="CommentSubject"/>
        <w:rPr>
          <w:rFonts w:cs="Arial"/>
          <w:bCs w:val="0"/>
        </w:rPr>
      </w:pPr>
      <w:r>
        <w:rPr>
          <w:rFonts w:cs="Arial"/>
          <w:bCs w:val="0"/>
        </w:rPr>
        <w:t>Description:</w:t>
      </w:r>
    </w:p>
    <w:p w14:paraId="1537FF44" w14:textId="77777777" w:rsidR="00D30A3A" w:rsidRDefault="00D30A3A" w:rsidP="00D30A3A">
      <w:r>
        <w:t>The CSR or Authorized User.</w:t>
      </w:r>
    </w:p>
    <w:p w14:paraId="20488E73" w14:textId="77777777" w:rsidR="00D30A3A" w:rsidRDefault="00D30A3A" w:rsidP="00D30A3A">
      <w:pPr>
        <w:rPr>
          <w:rFonts w:cs="Arial"/>
          <w:b/>
          <w:color w:val="000000"/>
        </w:rPr>
      </w:pPr>
    </w:p>
    <w:p w14:paraId="1A8D94D7" w14:textId="77777777" w:rsidR="00D30A3A" w:rsidRPr="00D30A3A" w:rsidRDefault="00D30A3A" w:rsidP="00D30A3A">
      <w:pPr>
        <w:rPr>
          <w:rFonts w:cs="Arial"/>
          <w:b/>
        </w:rPr>
      </w:pPr>
    </w:p>
    <w:p w14:paraId="4493C563" w14:textId="77777777" w:rsidR="00D30A3A" w:rsidRDefault="00D30A3A" w:rsidP="00D30A3A">
      <w:pPr>
        <w:rPr>
          <w:rFonts w:cs="Arial"/>
          <w:b/>
          <w:u w:val="single"/>
        </w:rPr>
      </w:pPr>
    </w:p>
    <w:p w14:paraId="7408332A" w14:textId="77777777" w:rsidR="00D30A3A" w:rsidRDefault="00D30A3A" w:rsidP="00D30A3A">
      <w:pPr>
        <w:rPr>
          <w:rFonts w:cs="Arial"/>
          <w:b/>
          <w:u w:val="single"/>
        </w:rPr>
      </w:pPr>
      <w:r>
        <w:rPr>
          <w:rStyle w:val="Hyperlink"/>
          <w:rFonts w:cs="Arial"/>
          <w:b/>
        </w:rPr>
        <w:t>3.9</w:t>
      </w:r>
      <w:r>
        <w:rPr>
          <w:rFonts w:cs="Arial"/>
          <w:b/>
          <w:u w:val="single"/>
        </w:rPr>
        <w:t xml:space="preserve"> Request Add Bill Message(s)</w:t>
      </w:r>
    </w:p>
    <w:p w14:paraId="799FC80B" w14:textId="77777777" w:rsidR="00D30A3A" w:rsidRDefault="00D30A3A" w:rsidP="00D30A3A">
      <w:pPr>
        <w:rPr>
          <w:rFonts w:cs="Arial"/>
        </w:rPr>
      </w:pPr>
      <w:r>
        <w:rPr>
          <w:b/>
          <w:bCs/>
        </w:rPr>
        <w:t>A</w:t>
      </w:r>
      <w:r>
        <w:rPr>
          <w:rFonts w:cs="Arial"/>
          <w:b/>
        </w:rPr>
        <w:t xml:space="preserve">ctor/Role: </w:t>
      </w:r>
      <w:r>
        <w:rPr>
          <w:rFonts w:cs="Arial"/>
          <w:b/>
          <w:bCs/>
        </w:rPr>
        <w:t xml:space="preserve">CSR or Authorized User </w:t>
      </w:r>
      <w:r>
        <w:rPr>
          <w:rFonts w:cs="Arial"/>
          <w:b/>
        </w:rPr>
        <w:t xml:space="preserve"> </w:t>
      </w:r>
      <w:r>
        <w:rPr>
          <w:rFonts w:cs="Arial"/>
        </w:rPr>
        <w:t xml:space="preserve"> </w:t>
      </w:r>
      <w:r>
        <w:rPr>
          <w:rFonts w:cs="Arial"/>
          <w:b/>
        </w:rPr>
        <w:t xml:space="preserve"> </w:t>
      </w:r>
      <w:r>
        <w:rPr>
          <w:rFonts w:cs="Arial"/>
        </w:rPr>
        <w:t xml:space="preserve"> </w:t>
      </w:r>
    </w:p>
    <w:p w14:paraId="01CA3C85" w14:textId="77777777" w:rsidR="00D30A3A" w:rsidRDefault="00D30A3A" w:rsidP="00D30A3A">
      <w:pPr>
        <w:rPr>
          <w:rFonts w:cs="Arial"/>
          <w:b/>
        </w:rPr>
      </w:pPr>
      <w:r>
        <w:rPr>
          <w:rFonts w:cs="Arial"/>
          <w:b/>
        </w:rPr>
        <w:t>Description:</w:t>
      </w:r>
    </w:p>
    <w:p w14:paraId="46806ACC" w14:textId="77777777" w:rsidR="00D30A3A" w:rsidRDefault="00D30A3A" w:rsidP="00D30A3A">
      <w:r>
        <w:t xml:space="preserve">The CSR or Authorized User may add Service Agreement related Bill Messages for a given </w:t>
      </w:r>
      <w:hyperlink w:anchor="BillSegmentNotebook" w:history="1">
        <w:r>
          <w:rPr>
            <w:rStyle w:val="Hyperlink"/>
          </w:rPr>
          <w:t>Bill Segment(s</w:t>
        </w:r>
      </w:hyperlink>
      <w:r>
        <w:t>). The CSR or Authorized User may also add Bill Messages at the Account Level. The CSR or Authorized User adds these Bill Message(s) for an online Bill.</w:t>
      </w:r>
    </w:p>
    <w:p w14:paraId="478DDB98" w14:textId="77777777" w:rsidR="00D30A3A" w:rsidRDefault="00D30A3A" w:rsidP="00D30A3A"/>
    <w:p w14:paraId="282E2BA4" w14:textId="77777777" w:rsidR="00D30A3A" w:rsidRDefault="00D30A3A" w:rsidP="00D30A3A">
      <w:pPr>
        <w:rPr>
          <w:rFonts w:cs="Arial"/>
          <w:b/>
        </w:rPr>
      </w:pPr>
      <w:r>
        <w:rPr>
          <w:rFonts w:cs="Arial"/>
          <w:b/>
        </w:rPr>
        <w:t xml:space="preserve">                </w:t>
      </w:r>
    </w:p>
    <w:p w14:paraId="0E4CE8C1" w14:textId="77777777" w:rsidR="00D30A3A" w:rsidRDefault="00D30A3A" w:rsidP="00D30A3A">
      <w:pPr>
        <w:rPr>
          <w:rFonts w:cs="Arial"/>
          <w:b/>
        </w:rPr>
      </w:pPr>
      <w:r>
        <w:rPr>
          <w:noProof/>
          <w:lang w:eastAsia="en-US"/>
        </w:rPr>
        <mc:AlternateContent>
          <mc:Choice Requires="wps">
            <w:drawing>
              <wp:anchor distT="0" distB="0" distL="114300" distR="114300" simplePos="0" relativeHeight="251712000" behindDoc="0" locked="0" layoutInCell="1" allowOverlap="1" wp14:anchorId="0EB5E553" wp14:editId="33644E0C">
                <wp:simplePos x="0" y="0"/>
                <wp:positionH relativeFrom="column">
                  <wp:posOffset>3543300</wp:posOffset>
                </wp:positionH>
                <wp:positionV relativeFrom="paragraph">
                  <wp:posOffset>3810</wp:posOffset>
                </wp:positionV>
                <wp:extent cx="3155950" cy="247650"/>
                <wp:effectExtent l="0" t="0" r="0" b="0"/>
                <wp:wrapSquare wrapText="largest"/>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6D3CE3A8"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11C9292A" w14:textId="77777777" w:rsidR="00F85CA8" w:rsidRDefault="00F85CA8">
                                  <w:pPr>
                                    <w:snapToGrid w:val="0"/>
                                    <w:rPr>
                                      <w:rFonts w:cs="Arial"/>
                                      <w:bCs/>
                                      <w:szCs w:val="18"/>
                                    </w:rPr>
                                  </w:pPr>
                                  <w:r>
                                    <w:rPr>
                                      <w:rFonts w:cs="Arial"/>
                                      <w:bCs/>
                                      <w:szCs w:val="18"/>
                                    </w:rPr>
                                    <w:t>Bill Messages</w:t>
                                  </w:r>
                                </w:p>
                              </w:tc>
                            </w:tr>
                          </w:tbl>
                          <w:p w14:paraId="53F69519" w14:textId="77777777" w:rsidR="00F85CA8" w:rsidRDefault="00F85CA8" w:rsidP="00D30A3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5E553" id="Text Box 6" o:spid="_x0000_s1062" type="#_x0000_t202" style="position:absolute;margin-left:279pt;margin-top:.3pt;width:248.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6D3CE3A8"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11C9292A" w14:textId="77777777" w:rsidR="00F85CA8" w:rsidRDefault="00F85CA8">
                            <w:pPr>
                              <w:snapToGrid w:val="0"/>
                              <w:rPr>
                                <w:rFonts w:cs="Arial"/>
                                <w:bCs/>
                                <w:szCs w:val="18"/>
                              </w:rPr>
                            </w:pPr>
                            <w:r>
                              <w:rPr>
                                <w:rFonts w:cs="Arial"/>
                                <w:bCs/>
                                <w:szCs w:val="18"/>
                              </w:rPr>
                              <w:t>Bill Messages</w:t>
                            </w:r>
                          </w:p>
                        </w:tc>
                      </w:tr>
                    </w:tbl>
                    <w:p w14:paraId="53F69519" w14:textId="77777777" w:rsidR="00F85CA8" w:rsidRDefault="00F85CA8" w:rsidP="00D30A3A">
                      <w:r>
                        <w:t xml:space="preserve"> </w:t>
                      </w:r>
                    </w:p>
                  </w:txbxContent>
                </v:textbox>
                <w10:wrap type="square" side="largest"/>
              </v:shape>
            </w:pict>
          </mc:Fallback>
        </mc:AlternateContent>
      </w:r>
      <w:r>
        <w:rPr>
          <w:rFonts w:cs="Arial"/>
          <w:b/>
        </w:rPr>
        <w:t xml:space="preserve">Configuration required Y          Entities to Configure:  </w:t>
      </w:r>
    </w:p>
    <w:p w14:paraId="3789F41A" w14:textId="77777777" w:rsidR="00D30A3A" w:rsidRDefault="00D30A3A" w:rsidP="00D30A3A">
      <w:pPr>
        <w:rPr>
          <w:rFonts w:ascii="Arial" w:hAnsi="Arial" w:cs="Arial"/>
          <w:b/>
          <w:u w:val="single"/>
        </w:rPr>
      </w:pPr>
    </w:p>
    <w:p w14:paraId="426667EE" w14:textId="77777777" w:rsidR="00D30A3A" w:rsidRDefault="00D30A3A" w:rsidP="00D30A3A">
      <w:pPr>
        <w:rPr>
          <w:rFonts w:cs="Arial"/>
          <w:b/>
          <w:u w:val="single"/>
        </w:rPr>
      </w:pPr>
    </w:p>
    <w:p w14:paraId="6DADF12C" w14:textId="77777777" w:rsidR="00D30A3A" w:rsidRDefault="00D30A3A" w:rsidP="00D30A3A">
      <w:pPr>
        <w:rPr>
          <w:rFonts w:cs="Arial"/>
          <w:b/>
          <w:u w:val="single"/>
        </w:rPr>
      </w:pPr>
      <w:r>
        <w:rPr>
          <w:rFonts w:cs="Arial"/>
          <w:b/>
          <w:color w:val="0000FF"/>
          <w:u w:val="single"/>
        </w:rPr>
        <w:t>4.0</w:t>
      </w:r>
      <w:r>
        <w:rPr>
          <w:rFonts w:cs="Arial"/>
          <w:b/>
          <w:u w:val="single"/>
        </w:rPr>
        <w:t xml:space="preserve"> Add Bill Message(s)</w:t>
      </w:r>
    </w:p>
    <w:p w14:paraId="450A0B69" w14:textId="77777777" w:rsidR="00D30A3A" w:rsidRDefault="00D30A3A" w:rsidP="00D30A3A">
      <w:pPr>
        <w:rPr>
          <w:rFonts w:cs="Arial"/>
        </w:rPr>
      </w:pPr>
      <w:r>
        <w:rPr>
          <w:b/>
          <w:bCs/>
        </w:rPr>
        <w:t>A</w:t>
      </w:r>
      <w:r>
        <w:rPr>
          <w:rFonts w:cs="Arial"/>
          <w:b/>
          <w:bCs/>
        </w:rPr>
        <w:t>c</w:t>
      </w:r>
      <w:r>
        <w:rPr>
          <w:rFonts w:cs="Arial"/>
          <w:b/>
        </w:rPr>
        <w:t>tor/Role: C2M(CCB)</w:t>
      </w:r>
      <w:r>
        <w:rPr>
          <w:rFonts w:cs="Arial"/>
        </w:rPr>
        <w:t xml:space="preserve"> </w:t>
      </w:r>
    </w:p>
    <w:p w14:paraId="2D64A0AC" w14:textId="77777777" w:rsidR="00D30A3A" w:rsidRDefault="00D30A3A" w:rsidP="00D30A3A">
      <w:pPr>
        <w:rPr>
          <w:rFonts w:cs="Arial"/>
          <w:b/>
        </w:rPr>
      </w:pPr>
      <w:r>
        <w:rPr>
          <w:rFonts w:cs="Arial"/>
          <w:b/>
        </w:rPr>
        <w:t>Description:</w:t>
      </w:r>
    </w:p>
    <w:p w14:paraId="0874C50C" w14:textId="77777777" w:rsidR="00D30A3A" w:rsidRDefault="00D30A3A" w:rsidP="00D30A3A">
      <w:pPr>
        <w:rPr>
          <w:rFonts w:cs="Arial"/>
        </w:rPr>
      </w:pPr>
      <w:r>
        <w:rPr>
          <w:rFonts w:cs="Arial"/>
        </w:rPr>
        <w:t xml:space="preserve">The Bill Message(s) is added to the bill in C2M(CCB). </w:t>
      </w:r>
    </w:p>
    <w:p w14:paraId="255E59D5" w14:textId="52E515F3" w:rsidR="00D30A3A" w:rsidRDefault="00D30A3A">
      <w:pPr>
        <w:rPr>
          <w:rFonts w:cs="Arial"/>
          <w:b/>
        </w:rPr>
      </w:pPr>
    </w:p>
    <w:p w14:paraId="3987FCA5" w14:textId="59247F18" w:rsidR="00D30A3A" w:rsidRDefault="00D30A3A">
      <w:pPr>
        <w:rPr>
          <w:rFonts w:cs="Arial"/>
          <w:b/>
        </w:rPr>
      </w:pPr>
    </w:p>
    <w:p w14:paraId="5252F0CF" w14:textId="6F62C975" w:rsidR="00F642B7" w:rsidRDefault="00F642B7" w:rsidP="00F642B7">
      <w:pPr>
        <w:rPr>
          <w:rFonts w:cs="Arial"/>
          <w:b/>
          <w:u w:val="single"/>
        </w:rPr>
      </w:pPr>
      <w:r>
        <w:rPr>
          <w:rFonts w:cs="Arial"/>
          <w:b/>
          <w:color w:val="0000FF"/>
          <w:u w:val="single"/>
        </w:rPr>
        <w:t>4.1</w:t>
      </w:r>
      <w:r>
        <w:rPr>
          <w:rFonts w:cs="Arial"/>
          <w:b/>
          <w:u w:val="single"/>
        </w:rPr>
        <w:t xml:space="preserve"> Request Complete Bill</w:t>
      </w:r>
    </w:p>
    <w:p w14:paraId="52ED1E2C" w14:textId="0036E0CB" w:rsidR="00F642B7" w:rsidRDefault="00F642B7" w:rsidP="00F642B7">
      <w:pPr>
        <w:rPr>
          <w:rFonts w:cs="Arial"/>
        </w:rPr>
      </w:pPr>
      <w:r>
        <w:rPr>
          <w:b/>
          <w:bCs/>
        </w:rPr>
        <w:t>A</w:t>
      </w:r>
      <w:r>
        <w:rPr>
          <w:rFonts w:cs="Arial"/>
          <w:b/>
          <w:bCs/>
        </w:rPr>
        <w:t>c</w:t>
      </w:r>
      <w:r>
        <w:rPr>
          <w:rFonts w:cs="Arial"/>
          <w:b/>
        </w:rPr>
        <w:t>tor/Role: CSR or Authorized User</w:t>
      </w:r>
      <w:r>
        <w:rPr>
          <w:rFonts w:cs="Arial"/>
        </w:rPr>
        <w:t xml:space="preserve"> </w:t>
      </w:r>
    </w:p>
    <w:p w14:paraId="6DAB6A2E" w14:textId="77777777" w:rsidR="00F642B7" w:rsidRDefault="00F642B7" w:rsidP="00F642B7">
      <w:pPr>
        <w:rPr>
          <w:rFonts w:cs="Arial"/>
          <w:b/>
        </w:rPr>
      </w:pPr>
      <w:r>
        <w:rPr>
          <w:rFonts w:cs="Arial"/>
          <w:b/>
        </w:rPr>
        <w:t>Description:</w:t>
      </w:r>
    </w:p>
    <w:p w14:paraId="682CB1BB" w14:textId="1BD20A77" w:rsidR="00F642B7" w:rsidRDefault="00F642B7" w:rsidP="00F642B7">
      <w:pPr>
        <w:rPr>
          <w:rFonts w:cs="Arial"/>
          <w:b/>
        </w:rPr>
      </w:pPr>
      <w:r>
        <w:rPr>
          <w:rFonts w:cs="Arial"/>
        </w:rPr>
        <w:t>The CSR or Authorized User requests the system to complete the bill.</w:t>
      </w:r>
    </w:p>
    <w:p w14:paraId="43DB108E" w14:textId="21092E4A" w:rsidR="00F642B7" w:rsidRDefault="00F642B7">
      <w:pPr>
        <w:rPr>
          <w:rFonts w:cs="Arial"/>
          <w:b/>
        </w:rPr>
      </w:pPr>
    </w:p>
    <w:p w14:paraId="78419EA0" w14:textId="77777777" w:rsidR="00F642B7" w:rsidRDefault="00F642B7">
      <w:pPr>
        <w:rPr>
          <w:rFonts w:cs="Arial"/>
          <w:b/>
        </w:rPr>
      </w:pPr>
    </w:p>
    <w:p w14:paraId="794D15A3" w14:textId="1F20EA3A" w:rsidR="00D30A3A" w:rsidRDefault="00E12D70" w:rsidP="00D30A3A">
      <w:pPr>
        <w:rPr>
          <w:rFonts w:cs="Arial"/>
          <w:b/>
          <w:u w:val="single"/>
        </w:rPr>
      </w:pPr>
      <w:hyperlink w:anchor="_Business_Process_Model_2" w:history="1">
        <w:r w:rsidR="00D30A3A" w:rsidRPr="00F642B7">
          <w:rPr>
            <w:rStyle w:val="Hyperlink"/>
          </w:rPr>
          <w:t>4.2</w:t>
        </w:r>
      </w:hyperlink>
      <w:r w:rsidR="00D30A3A" w:rsidRPr="00F642B7">
        <w:rPr>
          <w:rStyle w:val="Hyperlink"/>
          <w:rFonts w:cs="Arial"/>
          <w:b/>
        </w:rPr>
        <w:t xml:space="preserve"> </w:t>
      </w:r>
      <w:r w:rsidR="00D30A3A" w:rsidRPr="00F642B7">
        <w:rPr>
          <w:rFonts w:cs="Arial"/>
          <w:b/>
          <w:u w:val="single"/>
        </w:rPr>
        <w:t>Apply</w:t>
      </w:r>
      <w:r w:rsidR="00D30A3A">
        <w:rPr>
          <w:rFonts w:cs="Arial"/>
          <w:b/>
          <w:u w:val="single"/>
        </w:rPr>
        <w:t xml:space="preserve"> Criteria for Completion</w:t>
      </w:r>
      <w:r w:rsidR="00F642B7" w:rsidRPr="00F642B7">
        <w:rPr>
          <w:rFonts w:cs="Arial"/>
          <w:b/>
        </w:rPr>
        <w:tab/>
      </w:r>
      <w:r w:rsidR="00F642B7" w:rsidRPr="00F642B7">
        <w:rPr>
          <w:rFonts w:cs="Arial"/>
          <w:b/>
        </w:rPr>
        <w:tab/>
      </w:r>
      <w:r w:rsidR="00F642B7" w:rsidRPr="00F642B7">
        <w:rPr>
          <w:rFonts w:cs="Arial"/>
          <w:b/>
        </w:rPr>
        <w:tab/>
      </w:r>
      <w:r w:rsidR="00F642B7" w:rsidRPr="00F642B7">
        <w:rPr>
          <w:rFonts w:cs="Arial"/>
          <w:b/>
        </w:rPr>
        <w:tab/>
      </w:r>
      <w:r w:rsidR="00F642B7">
        <w:rPr>
          <w:rFonts w:cs="Arial"/>
          <w:b/>
          <w:u w:val="single"/>
        </w:rPr>
        <w:t>Group:  Pre-Bill Completion</w:t>
      </w:r>
    </w:p>
    <w:p w14:paraId="0456DD76" w14:textId="73581B9E" w:rsidR="00F642B7" w:rsidRDefault="00F642B7" w:rsidP="00D30A3A">
      <w:pPr>
        <w:rPr>
          <w:rFonts w:cs="Arial"/>
          <w:b/>
          <w:u w:val="single"/>
        </w:rPr>
      </w:pPr>
      <w:r w:rsidRPr="00F642B7">
        <w:rPr>
          <w:rFonts w:cs="Arial"/>
          <w:b/>
        </w:rPr>
        <w:tab/>
      </w:r>
      <w:r w:rsidRPr="00F642B7">
        <w:rPr>
          <w:rFonts w:cs="Arial"/>
          <w:b/>
        </w:rPr>
        <w:tab/>
      </w:r>
      <w:r w:rsidRPr="00F642B7">
        <w:rPr>
          <w:rFonts w:cs="Arial"/>
          <w:b/>
        </w:rPr>
        <w:tab/>
      </w:r>
      <w:r w:rsidRPr="00F642B7">
        <w:rPr>
          <w:rFonts w:cs="Arial"/>
          <w:b/>
        </w:rPr>
        <w:tab/>
      </w:r>
      <w:r w:rsidRPr="00F642B7">
        <w:rPr>
          <w:rFonts w:cs="Arial"/>
          <w:b/>
        </w:rPr>
        <w:tab/>
      </w:r>
      <w:r w:rsidRPr="00F642B7">
        <w:rPr>
          <w:rFonts w:cs="Arial"/>
          <w:b/>
        </w:rPr>
        <w:tab/>
      </w:r>
      <w:r w:rsidRPr="00F642B7">
        <w:rPr>
          <w:rFonts w:cs="Arial"/>
          <w:b/>
        </w:rPr>
        <w:tab/>
      </w:r>
      <w:r w:rsidRPr="00F642B7">
        <w:rPr>
          <w:rFonts w:cs="Arial"/>
          <w:b/>
        </w:rPr>
        <w:tab/>
      </w:r>
      <w:r>
        <w:rPr>
          <w:rFonts w:cs="Arial"/>
          <w:b/>
          <w:u w:val="single"/>
        </w:rPr>
        <w:t>Group:  Batch Billing</w:t>
      </w:r>
    </w:p>
    <w:p w14:paraId="1D43F505" w14:textId="39567A44" w:rsidR="00D30A3A" w:rsidRDefault="00D30A3A" w:rsidP="00D30A3A">
      <w:pPr>
        <w:rPr>
          <w:rFonts w:cs="Arial"/>
        </w:rPr>
      </w:pPr>
      <w:r>
        <w:rPr>
          <w:b/>
          <w:bCs/>
        </w:rPr>
        <w:t>A</w:t>
      </w:r>
      <w:r>
        <w:rPr>
          <w:rFonts w:cs="Arial"/>
          <w:b/>
        </w:rPr>
        <w:t xml:space="preserve">ctor/Role: </w:t>
      </w:r>
      <w:r>
        <w:rPr>
          <w:rFonts w:cs="Arial"/>
          <w:b/>
          <w:bCs/>
        </w:rPr>
        <w:t xml:space="preserve">C2M(CCB) </w:t>
      </w:r>
      <w:r>
        <w:rPr>
          <w:rFonts w:cs="Arial"/>
          <w:b/>
        </w:rPr>
        <w:t xml:space="preserve"> </w:t>
      </w:r>
      <w:r>
        <w:rPr>
          <w:rFonts w:cs="Arial"/>
        </w:rPr>
        <w:t xml:space="preserve"> </w:t>
      </w:r>
      <w:r>
        <w:rPr>
          <w:rFonts w:cs="Arial"/>
          <w:b/>
        </w:rPr>
        <w:t xml:space="preserve"> </w:t>
      </w:r>
      <w:r>
        <w:rPr>
          <w:rFonts w:cs="Arial"/>
        </w:rPr>
        <w:t xml:space="preserve"> </w:t>
      </w:r>
    </w:p>
    <w:p w14:paraId="531B7C62" w14:textId="77777777" w:rsidR="00D30A3A" w:rsidRDefault="00D30A3A" w:rsidP="00D30A3A">
      <w:pPr>
        <w:rPr>
          <w:rFonts w:cs="Arial"/>
          <w:b/>
        </w:rPr>
      </w:pPr>
      <w:r>
        <w:rPr>
          <w:rFonts w:cs="Arial"/>
          <w:b/>
        </w:rPr>
        <w:t>Description:</w:t>
      </w:r>
    </w:p>
    <w:p w14:paraId="189DD576" w14:textId="77777777" w:rsidR="00D30A3A" w:rsidRDefault="00D30A3A" w:rsidP="00D30A3A">
      <w:pPr>
        <w:rPr>
          <w:lang w:eastAsia="en-US"/>
        </w:rPr>
      </w:pPr>
      <w:r>
        <w:t>Bill Completion is the last and one of the most critical components of the Billing process.   The system completes the Bill and it’s ready for extract and print.  C2M(CCB)</w:t>
      </w:r>
      <w:r>
        <w:rPr>
          <w:lang w:eastAsia="en-US"/>
        </w:rPr>
        <w:t xml:space="preserve"> uses Pre-Bill Completion algorithms.  </w:t>
      </w:r>
      <w:r w:rsidRPr="00785F31">
        <w:rPr>
          <w:lang w:eastAsia="en-US"/>
        </w:rPr>
        <w:t xml:space="preserve"> </w:t>
      </w:r>
      <w:r>
        <w:rPr>
          <w:lang w:eastAsia="en-US"/>
        </w:rPr>
        <w:t xml:space="preserve">Based on the requirements, the configured algorithms can delete Bill Segments in error, create Bill messages for the deleted segments, and create a To Do entry.  </w:t>
      </w:r>
    </w:p>
    <w:p w14:paraId="7A12C4FD" w14:textId="77777777" w:rsidR="00D30A3A" w:rsidRDefault="00D30A3A" w:rsidP="00D30A3A">
      <w:pPr>
        <w:rPr>
          <w:lang w:eastAsia="en-US"/>
        </w:rPr>
      </w:pPr>
    </w:p>
    <w:p w14:paraId="3D1C15CC" w14:textId="77777777" w:rsidR="00D30A3A" w:rsidRDefault="00D30A3A" w:rsidP="00D30A3A">
      <w:r>
        <w:rPr>
          <w:u w:val="single"/>
        </w:rPr>
        <w:t>Manual Process</w:t>
      </w:r>
      <w:r>
        <w:t xml:space="preserve">:  Based on configuration, additional Bill Messages can be added </w:t>
      </w:r>
    </w:p>
    <w:p w14:paraId="797CFE8F" w14:textId="77777777" w:rsidR="00D30A3A" w:rsidRDefault="00D30A3A" w:rsidP="00D30A3A">
      <w:r>
        <w:rPr>
          <w:u w:val="single"/>
        </w:rPr>
        <w:t xml:space="preserve">Automated Process: </w:t>
      </w:r>
      <w:r>
        <w:t xml:space="preserve">(Batch billing) if required, such algorithms can: </w:t>
      </w:r>
    </w:p>
    <w:p w14:paraId="4B3EB0C8" w14:textId="77777777" w:rsidR="00D30A3A" w:rsidRDefault="00D30A3A" w:rsidP="00D30A3A">
      <w:r>
        <w:t>Delete Bill Segments in error, create Bill Messages for deleted Bill Segments, and create a To Do entry</w:t>
      </w:r>
    </w:p>
    <w:p w14:paraId="3F10B3CF" w14:textId="77777777" w:rsidR="00D30A3A" w:rsidRDefault="00D30A3A" w:rsidP="00D30A3A">
      <w:r>
        <w:t xml:space="preserve">Delete bill certain type of Financial Transactions linked to the bill, for example, if only payments exist for newly created bill.  </w:t>
      </w:r>
    </w:p>
    <w:p w14:paraId="7ECEED27" w14:textId="226A4CC3" w:rsidR="00D30A3A" w:rsidRDefault="00D30A3A" w:rsidP="00D30A3A">
      <w:r>
        <w:t xml:space="preserve">Skip Bill Completion Action dependent on bill segment status.  Additional available algorithms are displayed here. </w:t>
      </w:r>
      <w:r w:rsidR="001A4104">
        <w:t xml:space="preserve"> They are displayed here primarily for reference as this process’ focus is Off Cycle Bill Generator.</w:t>
      </w:r>
      <w:r>
        <w:t xml:space="preserve">  </w:t>
      </w:r>
    </w:p>
    <w:p w14:paraId="636CF304" w14:textId="77777777" w:rsidR="00D30A3A" w:rsidRDefault="00D30A3A" w:rsidP="00D30A3A"/>
    <w:p w14:paraId="65B3D869" w14:textId="77777777" w:rsidR="00D30A3A" w:rsidRDefault="00D30A3A" w:rsidP="00D30A3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F822CEE" w14:textId="77777777" w:rsidR="00D30A3A" w:rsidRDefault="00D30A3A" w:rsidP="00D30A3A"/>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tblGrid>
      <w:tr w:rsidR="00D30A3A" w14:paraId="79E16893" w14:textId="77777777" w:rsidTr="000E7C80">
        <w:tc>
          <w:tcPr>
            <w:tcW w:w="4698" w:type="dxa"/>
          </w:tcPr>
          <w:p w14:paraId="000278D0" w14:textId="77777777" w:rsidR="00D30A3A" w:rsidRPr="00FB023E" w:rsidRDefault="00D30A3A" w:rsidP="000E7C80">
            <w:pPr>
              <w:rPr>
                <w:rFonts w:cs="Arial"/>
                <w:bCs/>
                <w:szCs w:val="18"/>
                <w:lang w:eastAsia="en-US"/>
              </w:rPr>
            </w:pPr>
            <w:r w:rsidRPr="00FB023E">
              <w:rPr>
                <w:rFonts w:cs="Arial"/>
                <w:bCs/>
                <w:szCs w:val="18"/>
                <w:lang w:eastAsia="en-US"/>
              </w:rPr>
              <w:t>DEL-BSEG –</w:t>
            </w:r>
            <w:r w:rsidRPr="00FB023E">
              <w:rPr>
                <w:rFonts w:cs="Arial"/>
                <w:bCs/>
                <w:szCs w:val="16"/>
              </w:rPr>
              <w:t xml:space="preserve">This Bill pre-completion algorithm deletes Bill Segments that are in Error </w:t>
            </w:r>
          </w:p>
        </w:tc>
      </w:tr>
      <w:tr w:rsidR="00D30A3A" w14:paraId="5C1D9EB0" w14:textId="77777777" w:rsidTr="000E7C80">
        <w:tc>
          <w:tcPr>
            <w:tcW w:w="4698" w:type="dxa"/>
          </w:tcPr>
          <w:p w14:paraId="5775C544" w14:textId="77777777" w:rsidR="00D30A3A" w:rsidRDefault="00D30A3A" w:rsidP="000E7C80">
            <w:pPr>
              <w:rPr>
                <w:rFonts w:cs="Arial"/>
                <w:bCs/>
                <w:szCs w:val="18"/>
                <w:lang w:eastAsia="en-US"/>
              </w:rPr>
            </w:pPr>
            <w:r>
              <w:rPr>
                <w:rFonts w:cs="Arial"/>
                <w:bCs/>
                <w:szCs w:val="18"/>
                <w:lang w:eastAsia="en-US"/>
              </w:rPr>
              <w:t xml:space="preserve">CPBC-DB - </w:t>
            </w:r>
            <w:r>
              <w:rPr>
                <w:rFonts w:cs="Arial"/>
                <w:color w:val="000000"/>
                <w:szCs w:val="16"/>
              </w:rPr>
              <w:t>This customer class pre-bill completion algorithm determines to delete a bill if it only contains frozen financial transactions of given types</w:t>
            </w:r>
          </w:p>
        </w:tc>
      </w:tr>
      <w:tr w:rsidR="00D30A3A" w14:paraId="602BAB6B" w14:textId="77777777" w:rsidTr="000E7C80">
        <w:tc>
          <w:tcPr>
            <w:tcW w:w="4698" w:type="dxa"/>
          </w:tcPr>
          <w:p w14:paraId="775DAFBC" w14:textId="77777777" w:rsidR="00D30A3A" w:rsidRDefault="00D30A3A" w:rsidP="000E7C80">
            <w:pPr>
              <w:rPr>
                <w:rFonts w:cs="Arial"/>
                <w:bCs/>
                <w:szCs w:val="18"/>
                <w:lang w:eastAsia="en-US"/>
              </w:rPr>
            </w:pPr>
            <w:r w:rsidRPr="001130E9">
              <w:rPr>
                <w:rFonts w:cs="Arial"/>
                <w:bCs/>
                <w:szCs w:val="18"/>
                <w:lang w:eastAsia="en-US"/>
              </w:rPr>
              <w:t>C1-CHKBLELIG</w:t>
            </w:r>
            <w:r>
              <w:rPr>
                <w:rFonts w:cs="Arial"/>
                <w:bCs/>
                <w:szCs w:val="18"/>
                <w:lang w:eastAsia="en-US"/>
              </w:rPr>
              <w:t xml:space="preserve"> - </w:t>
            </w:r>
            <w:r>
              <w:t xml:space="preserve"> </w:t>
            </w:r>
            <w:r w:rsidRPr="001130E9">
              <w:rPr>
                <w:rFonts w:cs="Arial"/>
                <w:bCs/>
                <w:szCs w:val="18"/>
                <w:lang w:eastAsia="en-US"/>
              </w:rPr>
              <w:t>This algorithm checks if all Bill Segments on the Bill are Freezable, Frozen or Cancelled. If not, return Skip Bill Completion Action.</w:t>
            </w:r>
          </w:p>
        </w:tc>
      </w:tr>
      <w:tr w:rsidR="00D30A3A" w14:paraId="135B6D8D" w14:textId="77777777" w:rsidTr="000E7C80">
        <w:tc>
          <w:tcPr>
            <w:tcW w:w="4698" w:type="dxa"/>
          </w:tcPr>
          <w:p w14:paraId="065C05E9" w14:textId="77777777" w:rsidR="00D30A3A" w:rsidRPr="00F12E9F" w:rsidRDefault="00D30A3A" w:rsidP="000E7C80">
            <w:pPr>
              <w:rPr>
                <w:rFonts w:cs="Arial"/>
                <w:bCs/>
                <w:lang w:eastAsia="en-US"/>
              </w:rPr>
            </w:pPr>
            <w:r w:rsidRPr="00F12E9F">
              <w:rPr>
                <w:rFonts w:cs="Arial"/>
                <w:bCs/>
              </w:rPr>
              <w:t>C1-CPBC-TAXT</w:t>
            </w:r>
            <w:r>
              <w:rPr>
                <w:rFonts w:cs="Arial"/>
                <w:bCs/>
              </w:rPr>
              <w:t xml:space="preserve"> – If a bill’s accumulated tax amount is less than the tax threshold amount, then taxes should not be charged.</w:t>
            </w:r>
          </w:p>
        </w:tc>
      </w:tr>
      <w:tr w:rsidR="00D30A3A" w14:paraId="0102FF84" w14:textId="77777777" w:rsidTr="000E7C80">
        <w:tc>
          <w:tcPr>
            <w:tcW w:w="4698" w:type="dxa"/>
          </w:tcPr>
          <w:p w14:paraId="35866CA6" w14:textId="77777777" w:rsidR="00D30A3A" w:rsidRPr="00F12E9F" w:rsidRDefault="00D30A3A" w:rsidP="000E7C80">
            <w:pPr>
              <w:rPr>
                <w:rFonts w:cs="Arial"/>
                <w:bCs/>
                <w:lang w:eastAsia="en-US"/>
              </w:rPr>
            </w:pPr>
            <w:r w:rsidRPr="001A4104">
              <w:rPr>
                <w:rStyle w:val="motreename1"/>
                <w:rFonts w:ascii="Book Antiqua" w:hAnsi="Book Antiqua"/>
                <w:bCs/>
              </w:rPr>
              <w:t>C1-CSB-EBC</w:t>
            </w:r>
            <w:r w:rsidRPr="00F12E9F">
              <w:rPr>
                <w:rStyle w:val="motreename1"/>
                <w:bCs/>
              </w:rPr>
              <w:t xml:space="preserve"> - </w:t>
            </w:r>
            <w:r w:rsidRPr="00F12E9F">
              <w:rPr>
                <w:rFonts w:cs="Arial"/>
                <w:color w:val="000000"/>
              </w:rPr>
              <w:t xml:space="preserve"> This algorithm skips completion of a bill until the bill cycle schedule end date. This is only done if the account linked to the bill has a characteristic that matches the Characteristic Type and Characteristic Value parameters defined.</w:t>
            </w:r>
          </w:p>
        </w:tc>
      </w:tr>
    </w:tbl>
    <w:p w14:paraId="6B110AF2" w14:textId="77777777" w:rsidR="00D30A3A" w:rsidRDefault="00D30A3A" w:rsidP="00D30A3A">
      <w:pPr>
        <w:rPr>
          <w:lang w:eastAsia="en-US"/>
        </w:rPr>
      </w:pPr>
    </w:p>
    <w:p w14:paraId="07DDD543" w14:textId="77777777" w:rsidR="00D30A3A" w:rsidRDefault="00D30A3A" w:rsidP="00D30A3A">
      <w:pPr>
        <w:rPr>
          <w:rFonts w:cs="Arial"/>
          <w:b/>
          <w:lang w:eastAsia="en-US"/>
        </w:rPr>
      </w:pPr>
    </w:p>
    <w:p w14:paraId="644B2735" w14:textId="77777777" w:rsidR="00D30A3A" w:rsidRDefault="00D30A3A" w:rsidP="00D30A3A">
      <w:pPr>
        <w:rPr>
          <w:rFonts w:cs="Arial"/>
          <w:b/>
          <w:lang w:eastAsia="en-US"/>
        </w:rPr>
      </w:pPr>
    </w:p>
    <w:p w14:paraId="322BFB1D" w14:textId="77777777" w:rsidR="00D30A3A" w:rsidRDefault="00D30A3A" w:rsidP="00D30A3A">
      <w:pPr>
        <w:rPr>
          <w:rFonts w:cs="Arial"/>
          <w:b/>
          <w:lang w:eastAsia="en-US"/>
        </w:rPr>
      </w:pPr>
      <w:r>
        <w:rPr>
          <w:rFonts w:cs="Arial"/>
          <w:b/>
          <w:lang w:eastAsia="en-US"/>
        </w:rPr>
        <w:t xml:space="preserve">   </w:t>
      </w:r>
    </w:p>
    <w:p w14:paraId="5C4D5FB9" w14:textId="77777777" w:rsidR="00D30A3A" w:rsidRDefault="00D30A3A" w:rsidP="00D30A3A">
      <w:pPr>
        <w:rPr>
          <w:rFonts w:cs="Arial"/>
          <w:b/>
          <w:lang w:eastAsia="en-US"/>
        </w:rPr>
      </w:pPr>
    </w:p>
    <w:p w14:paraId="1F5E3465" w14:textId="77777777" w:rsidR="00D30A3A" w:rsidRDefault="00D30A3A" w:rsidP="00D30A3A">
      <w:pPr>
        <w:rPr>
          <w:rFonts w:cs="Arial"/>
          <w:b/>
          <w:lang w:eastAsia="en-US"/>
        </w:rPr>
      </w:pPr>
    </w:p>
    <w:p w14:paraId="7C0CC7A7" w14:textId="19BCA2F9" w:rsidR="00D30A3A" w:rsidRDefault="00D30A3A" w:rsidP="00D30A3A">
      <w:pPr>
        <w:rPr>
          <w:rFonts w:cs="Arial"/>
          <w:b/>
          <w:lang w:eastAsia="en-US"/>
        </w:rPr>
      </w:pPr>
    </w:p>
    <w:p w14:paraId="74C4E81F" w14:textId="5ED91391" w:rsidR="00D30A3A" w:rsidRDefault="00D30A3A" w:rsidP="00D30A3A">
      <w:pPr>
        <w:rPr>
          <w:rFonts w:cs="Arial"/>
          <w:b/>
          <w:lang w:eastAsia="en-US"/>
        </w:rPr>
      </w:pPr>
    </w:p>
    <w:p w14:paraId="48D090DF" w14:textId="14327ED9" w:rsidR="00D30A3A" w:rsidRDefault="00D30A3A" w:rsidP="00D30A3A">
      <w:pPr>
        <w:rPr>
          <w:rFonts w:cs="Arial"/>
          <w:b/>
          <w:lang w:eastAsia="en-US"/>
        </w:rPr>
      </w:pPr>
    </w:p>
    <w:p w14:paraId="62B596F3" w14:textId="39B6FA60" w:rsidR="00D30A3A" w:rsidRDefault="00D30A3A" w:rsidP="00D30A3A">
      <w:pPr>
        <w:rPr>
          <w:rFonts w:cs="Arial"/>
          <w:b/>
          <w:lang w:eastAsia="en-US"/>
        </w:rPr>
      </w:pPr>
    </w:p>
    <w:p w14:paraId="0FCF716A" w14:textId="7510D789" w:rsidR="00D30A3A" w:rsidRDefault="00D30A3A" w:rsidP="00D30A3A">
      <w:pPr>
        <w:rPr>
          <w:rFonts w:cs="Arial"/>
          <w:b/>
          <w:lang w:eastAsia="en-US"/>
        </w:rPr>
      </w:pPr>
    </w:p>
    <w:p w14:paraId="0A66DDDA" w14:textId="45930945" w:rsidR="00D30A3A" w:rsidRDefault="00D30A3A" w:rsidP="00D30A3A">
      <w:pPr>
        <w:rPr>
          <w:rFonts w:cs="Arial"/>
          <w:b/>
          <w:lang w:eastAsia="en-US"/>
        </w:rPr>
      </w:pPr>
    </w:p>
    <w:p w14:paraId="43FB6B40" w14:textId="77777777" w:rsidR="00D30A3A" w:rsidRDefault="00D30A3A" w:rsidP="00D30A3A">
      <w:pPr>
        <w:rPr>
          <w:rFonts w:cs="Arial"/>
          <w:b/>
          <w:lang w:eastAsia="en-US"/>
        </w:rPr>
      </w:pPr>
    </w:p>
    <w:p w14:paraId="38A73504" w14:textId="77777777" w:rsidR="00F85CA8" w:rsidRDefault="00F85CA8" w:rsidP="00D30A3A">
      <w:pPr>
        <w:rPr>
          <w:rFonts w:cs="Arial"/>
          <w:b/>
          <w:lang w:eastAsia="en-US"/>
        </w:rPr>
      </w:pPr>
    </w:p>
    <w:p w14:paraId="2628E507" w14:textId="77777777" w:rsidR="00F85CA8" w:rsidRDefault="00F85CA8" w:rsidP="00D30A3A">
      <w:pPr>
        <w:rPr>
          <w:rFonts w:cs="Arial"/>
          <w:b/>
          <w:lang w:eastAsia="en-US"/>
        </w:rPr>
      </w:pPr>
    </w:p>
    <w:p w14:paraId="61CBA2C1" w14:textId="77777777" w:rsidR="00F85CA8" w:rsidRDefault="00F85CA8" w:rsidP="00D30A3A">
      <w:pPr>
        <w:rPr>
          <w:rFonts w:cs="Arial"/>
          <w:b/>
          <w:lang w:eastAsia="en-US"/>
        </w:rPr>
      </w:pPr>
    </w:p>
    <w:p w14:paraId="1F3BCDCD" w14:textId="77777777" w:rsidR="00F85CA8" w:rsidRDefault="00F85CA8" w:rsidP="00D30A3A">
      <w:pPr>
        <w:rPr>
          <w:rFonts w:cs="Arial"/>
          <w:b/>
          <w:lang w:eastAsia="en-US"/>
        </w:rPr>
      </w:pPr>
    </w:p>
    <w:p w14:paraId="69E1B852" w14:textId="77777777" w:rsidR="00F85CA8" w:rsidRDefault="00F85CA8" w:rsidP="00D30A3A">
      <w:pPr>
        <w:rPr>
          <w:rFonts w:cs="Arial"/>
          <w:b/>
          <w:lang w:eastAsia="en-US"/>
        </w:rPr>
      </w:pPr>
    </w:p>
    <w:p w14:paraId="4465B049" w14:textId="77777777" w:rsidR="00F85CA8" w:rsidRDefault="00F85CA8" w:rsidP="00D30A3A">
      <w:pPr>
        <w:rPr>
          <w:rFonts w:cs="Arial"/>
          <w:b/>
          <w:lang w:eastAsia="en-US"/>
        </w:rPr>
      </w:pPr>
    </w:p>
    <w:p w14:paraId="42890A36" w14:textId="77777777" w:rsidR="00F85CA8" w:rsidRDefault="00F85CA8" w:rsidP="00D30A3A">
      <w:pPr>
        <w:rPr>
          <w:rFonts w:cs="Arial"/>
          <w:b/>
          <w:lang w:eastAsia="en-US"/>
        </w:rPr>
      </w:pPr>
    </w:p>
    <w:p w14:paraId="6C918A83" w14:textId="77777777" w:rsidR="00FC4608" w:rsidRDefault="00D30A3A" w:rsidP="00D30A3A">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C4608" w14:paraId="72A6306D" w14:textId="77777777" w:rsidTr="00F83B17">
        <w:tc>
          <w:tcPr>
            <w:tcW w:w="4860" w:type="dxa"/>
          </w:tcPr>
          <w:p w14:paraId="267BB39C" w14:textId="77777777" w:rsidR="00FC4608" w:rsidRDefault="00FC4608" w:rsidP="00F83B17">
            <w:pPr>
              <w:rPr>
                <w:rFonts w:ascii="Arial" w:hAnsi="Arial" w:cs="Arial"/>
                <w:b/>
                <w:sz w:val="18"/>
                <w:szCs w:val="18"/>
                <w:lang w:eastAsia="en-US"/>
              </w:rPr>
            </w:pPr>
            <w:r>
              <w:rPr>
                <w:rFonts w:cs="Arial"/>
                <w:bCs/>
                <w:szCs w:val="18"/>
                <w:lang w:eastAsia="en-US"/>
              </w:rPr>
              <w:t>None</w:t>
            </w:r>
          </w:p>
        </w:tc>
      </w:tr>
    </w:tbl>
    <w:p w14:paraId="7AFD9AAD" w14:textId="3D07BAAE" w:rsidR="00D30A3A" w:rsidRDefault="00D30A3A" w:rsidP="00D30A3A">
      <w:pPr>
        <w:rPr>
          <w:rFonts w:cs="Arial"/>
          <w:b/>
          <w:lang w:eastAsia="en-US"/>
        </w:rPr>
      </w:pPr>
    </w:p>
    <w:p w14:paraId="6E23DB00" w14:textId="77777777" w:rsidR="00D30A3A" w:rsidRDefault="00D30A3A" w:rsidP="00D30A3A">
      <w:pPr>
        <w:rPr>
          <w:rFonts w:cs="Arial"/>
          <w:b/>
          <w:lang w:eastAsia="en-US"/>
        </w:rPr>
      </w:pPr>
    </w:p>
    <w:p w14:paraId="70958E73" w14:textId="77777777" w:rsidR="00D30A3A" w:rsidRDefault="00D30A3A" w:rsidP="00D30A3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30A3A" w14:paraId="330A1DBE" w14:textId="77777777" w:rsidTr="000E7C80">
        <w:tc>
          <w:tcPr>
            <w:tcW w:w="4860" w:type="dxa"/>
          </w:tcPr>
          <w:p w14:paraId="3486D0EF" w14:textId="77777777" w:rsidR="00D30A3A" w:rsidRDefault="00D30A3A" w:rsidP="000E7C80">
            <w:pPr>
              <w:rPr>
                <w:rFonts w:cs="Arial"/>
                <w:bCs/>
                <w:szCs w:val="18"/>
                <w:lang w:eastAsia="en-US"/>
              </w:rPr>
            </w:pPr>
            <w:r>
              <w:rPr>
                <w:rFonts w:cs="Arial"/>
                <w:bCs/>
                <w:szCs w:val="18"/>
                <w:lang w:eastAsia="en-US"/>
              </w:rPr>
              <w:t>To Do Type</w:t>
            </w:r>
          </w:p>
        </w:tc>
      </w:tr>
      <w:tr w:rsidR="00D30A3A" w14:paraId="46D6748E" w14:textId="77777777" w:rsidTr="000E7C80">
        <w:tc>
          <w:tcPr>
            <w:tcW w:w="4860" w:type="dxa"/>
          </w:tcPr>
          <w:p w14:paraId="2623CF5A" w14:textId="77777777" w:rsidR="00D30A3A" w:rsidRDefault="00D30A3A" w:rsidP="000E7C80">
            <w:pPr>
              <w:rPr>
                <w:rFonts w:cs="Arial"/>
                <w:bCs/>
                <w:szCs w:val="18"/>
                <w:lang w:eastAsia="en-US"/>
              </w:rPr>
            </w:pPr>
            <w:r>
              <w:rPr>
                <w:rFonts w:cs="Arial"/>
                <w:bCs/>
                <w:szCs w:val="18"/>
                <w:lang w:eastAsia="en-US"/>
              </w:rPr>
              <w:lastRenderedPageBreak/>
              <w:t>To Do Role</w:t>
            </w:r>
          </w:p>
        </w:tc>
      </w:tr>
      <w:tr w:rsidR="00D30A3A" w14:paraId="0503DD0F" w14:textId="77777777" w:rsidTr="000E7C80">
        <w:tc>
          <w:tcPr>
            <w:tcW w:w="4860" w:type="dxa"/>
          </w:tcPr>
          <w:p w14:paraId="2C4242A7" w14:textId="77777777" w:rsidR="00D30A3A" w:rsidRDefault="00D30A3A" w:rsidP="000E7C80">
            <w:pPr>
              <w:rPr>
                <w:rFonts w:cs="Arial"/>
                <w:bCs/>
                <w:szCs w:val="18"/>
                <w:lang w:eastAsia="en-US"/>
              </w:rPr>
            </w:pPr>
            <w:r>
              <w:rPr>
                <w:rFonts w:cs="Arial"/>
                <w:bCs/>
                <w:szCs w:val="18"/>
                <w:lang w:eastAsia="en-US"/>
              </w:rPr>
              <w:t>Bill Message</w:t>
            </w:r>
          </w:p>
        </w:tc>
      </w:tr>
      <w:tr w:rsidR="00D30A3A" w14:paraId="5485273A" w14:textId="77777777" w:rsidTr="000E7C80">
        <w:tc>
          <w:tcPr>
            <w:tcW w:w="4860" w:type="dxa"/>
          </w:tcPr>
          <w:p w14:paraId="00443A81" w14:textId="77777777" w:rsidR="00D30A3A" w:rsidRDefault="00D30A3A" w:rsidP="000E7C80">
            <w:pPr>
              <w:rPr>
                <w:rFonts w:cs="Arial"/>
                <w:bCs/>
                <w:szCs w:val="18"/>
                <w:lang w:eastAsia="en-US"/>
              </w:rPr>
            </w:pPr>
            <w:r>
              <w:rPr>
                <w:rFonts w:cs="Arial"/>
                <w:bCs/>
                <w:szCs w:val="18"/>
                <w:lang w:eastAsia="en-US"/>
              </w:rPr>
              <w:t>SA Type</w:t>
            </w:r>
          </w:p>
        </w:tc>
      </w:tr>
      <w:tr w:rsidR="00D30A3A" w14:paraId="6800A9C3" w14:textId="77777777" w:rsidTr="000E7C80">
        <w:tc>
          <w:tcPr>
            <w:tcW w:w="4860" w:type="dxa"/>
          </w:tcPr>
          <w:p w14:paraId="133EB70A" w14:textId="77777777" w:rsidR="00D30A3A" w:rsidRDefault="00D30A3A" w:rsidP="000E7C80">
            <w:pPr>
              <w:rPr>
                <w:rFonts w:cs="Arial"/>
                <w:bCs/>
                <w:szCs w:val="18"/>
                <w:lang w:eastAsia="en-US"/>
              </w:rPr>
            </w:pPr>
            <w:r>
              <w:rPr>
                <w:rFonts w:cs="Arial"/>
                <w:bCs/>
                <w:szCs w:val="18"/>
                <w:lang w:eastAsia="en-US"/>
              </w:rPr>
              <w:t>Customer Class</w:t>
            </w:r>
          </w:p>
        </w:tc>
      </w:tr>
    </w:tbl>
    <w:p w14:paraId="7C7D8157" w14:textId="77777777" w:rsidR="00D30A3A" w:rsidRDefault="00D30A3A" w:rsidP="00D30A3A">
      <w:pPr>
        <w:rPr>
          <w:rFonts w:cs="Arial"/>
          <w:b/>
          <w:lang w:eastAsia="en-US"/>
        </w:rPr>
      </w:pPr>
      <w:r>
        <w:rPr>
          <w:rFonts w:cs="Arial"/>
          <w:b/>
          <w:lang w:eastAsia="en-US"/>
        </w:rPr>
        <w:t xml:space="preserve">Configuration required   Y        Entities to Configure:  </w:t>
      </w:r>
    </w:p>
    <w:p w14:paraId="75D7EF32" w14:textId="77777777" w:rsidR="00D30A3A" w:rsidRDefault="00D30A3A" w:rsidP="00D30A3A">
      <w:pPr>
        <w:rPr>
          <w:rFonts w:ascii="Arial" w:hAnsi="Arial" w:cs="Arial"/>
          <w:b/>
          <w:u w:val="single"/>
          <w:lang w:eastAsia="en-US"/>
        </w:rPr>
      </w:pPr>
    </w:p>
    <w:p w14:paraId="78005675" w14:textId="77777777" w:rsidR="00D30A3A" w:rsidRDefault="00D30A3A" w:rsidP="00D30A3A">
      <w:pPr>
        <w:rPr>
          <w:rFonts w:ascii="Arial" w:hAnsi="Arial" w:cs="Arial"/>
          <w:b/>
          <w:u w:val="single"/>
          <w:lang w:eastAsia="en-US"/>
        </w:rPr>
      </w:pPr>
    </w:p>
    <w:p w14:paraId="4001CC1A" w14:textId="77777777" w:rsidR="00D30A3A" w:rsidRDefault="00D30A3A" w:rsidP="00D30A3A">
      <w:pPr>
        <w:rPr>
          <w:rFonts w:ascii="Arial" w:hAnsi="Arial" w:cs="Arial"/>
          <w:b/>
          <w:u w:val="single"/>
          <w:lang w:eastAsia="en-US"/>
        </w:rPr>
      </w:pPr>
    </w:p>
    <w:p w14:paraId="1FFFD631" w14:textId="77777777" w:rsidR="00D30A3A" w:rsidRDefault="00D30A3A" w:rsidP="00D30A3A">
      <w:pPr>
        <w:rPr>
          <w:rFonts w:cs="Arial"/>
          <w:b/>
          <w:u w:val="single"/>
          <w:lang w:eastAsia="en-US"/>
        </w:rPr>
      </w:pPr>
    </w:p>
    <w:p w14:paraId="6F43FEED" w14:textId="38AA399D" w:rsidR="00D30A3A" w:rsidRDefault="00D30A3A">
      <w:pPr>
        <w:rPr>
          <w:rFonts w:cs="Arial"/>
          <w:b/>
        </w:rPr>
      </w:pPr>
    </w:p>
    <w:p w14:paraId="4CDC628E" w14:textId="02180F1F" w:rsidR="00D30A3A" w:rsidRDefault="00D30A3A">
      <w:pPr>
        <w:rPr>
          <w:rFonts w:cs="Arial"/>
          <w:b/>
        </w:rPr>
      </w:pPr>
    </w:p>
    <w:p w14:paraId="233D7982" w14:textId="77777777" w:rsidR="00D30A3A" w:rsidRDefault="00D30A3A">
      <w:pPr>
        <w:rPr>
          <w:rFonts w:cs="Arial"/>
          <w:b/>
        </w:rPr>
      </w:pPr>
    </w:p>
    <w:p w14:paraId="44A24AAB" w14:textId="291BC218" w:rsidR="00AF5E71" w:rsidRDefault="00E12D70" w:rsidP="00F642B7">
      <w:pPr>
        <w:rPr>
          <w:rFonts w:cs="Arial"/>
          <w:b/>
          <w:u w:val="single"/>
        </w:rPr>
      </w:pPr>
      <w:hyperlink w:anchor="BPM1" w:history="1">
        <w:r w:rsidR="001A4104">
          <w:rPr>
            <w:rStyle w:val="Hyperlink"/>
          </w:rPr>
          <w:t>4.3</w:t>
        </w:r>
      </w:hyperlink>
      <w:r w:rsidR="00AF5E71">
        <w:rPr>
          <w:rFonts w:cs="Arial"/>
          <w:b/>
          <w:u w:val="single"/>
        </w:rPr>
        <w:t xml:space="preserve"> Create Bill Message(s) </w:t>
      </w:r>
      <w:r w:rsidR="00F642B7" w:rsidRPr="002D2062">
        <w:rPr>
          <w:rFonts w:cs="Arial"/>
          <w:b/>
        </w:rPr>
        <w:tab/>
      </w:r>
      <w:r w:rsidR="00F642B7" w:rsidRPr="002D2062">
        <w:rPr>
          <w:rFonts w:cs="Arial"/>
          <w:b/>
        </w:rPr>
        <w:tab/>
      </w:r>
      <w:r w:rsidR="00F642B7" w:rsidRPr="002D2062">
        <w:rPr>
          <w:rFonts w:cs="Arial"/>
          <w:b/>
        </w:rPr>
        <w:tab/>
      </w:r>
      <w:r w:rsidR="00F642B7" w:rsidRPr="002D2062">
        <w:rPr>
          <w:rFonts w:cs="Arial"/>
          <w:b/>
        </w:rPr>
        <w:tab/>
      </w:r>
      <w:r w:rsidR="00F642B7" w:rsidRPr="002D2062">
        <w:rPr>
          <w:rFonts w:cs="Arial"/>
          <w:b/>
        </w:rPr>
        <w:tab/>
      </w:r>
      <w:r w:rsidR="00AF5E71">
        <w:rPr>
          <w:rFonts w:cs="Arial"/>
          <w:b/>
          <w:u w:val="single"/>
        </w:rPr>
        <w:t>Group:</w:t>
      </w:r>
      <w:r w:rsidR="00F642B7">
        <w:rPr>
          <w:rFonts w:cs="Arial"/>
          <w:b/>
          <w:u w:val="single"/>
        </w:rPr>
        <w:t xml:space="preserve"> Pre-Bill Completion </w:t>
      </w:r>
    </w:p>
    <w:p w14:paraId="44A24AAC" w14:textId="02829461" w:rsidR="00AF5E71" w:rsidRDefault="00AF5E71">
      <w:pPr>
        <w:ind w:left="1440" w:firstLine="720"/>
        <w:rPr>
          <w:rFonts w:cs="Arial"/>
          <w:b/>
          <w:u w:val="single"/>
        </w:rPr>
      </w:pPr>
      <w:r>
        <w:rPr>
          <w:rFonts w:cs="Arial"/>
          <w:b/>
        </w:rPr>
        <w:t xml:space="preserve">     </w:t>
      </w:r>
      <w:r w:rsidR="00F642B7">
        <w:rPr>
          <w:rFonts w:cs="Arial"/>
          <w:b/>
        </w:rPr>
        <w:tab/>
      </w:r>
      <w:r w:rsidR="00F642B7">
        <w:rPr>
          <w:rFonts w:cs="Arial"/>
          <w:b/>
        </w:rPr>
        <w:tab/>
      </w:r>
      <w:r w:rsidR="00F642B7">
        <w:rPr>
          <w:rFonts w:cs="Arial"/>
          <w:b/>
        </w:rPr>
        <w:tab/>
      </w:r>
      <w:r w:rsidR="00F642B7">
        <w:rPr>
          <w:rFonts w:cs="Arial"/>
          <w:b/>
        </w:rPr>
        <w:tab/>
      </w:r>
      <w:r w:rsidR="00F642B7">
        <w:rPr>
          <w:rFonts w:cs="Arial"/>
          <w:b/>
        </w:rPr>
        <w:tab/>
      </w:r>
      <w:r>
        <w:rPr>
          <w:rFonts w:cs="Arial"/>
          <w:b/>
          <w:u w:val="single"/>
        </w:rPr>
        <w:t>Group:  Batch Billing</w:t>
      </w:r>
    </w:p>
    <w:p w14:paraId="44A24AAD" w14:textId="77777777" w:rsidR="00AF5E71" w:rsidRDefault="00AF5E71">
      <w:pPr>
        <w:rPr>
          <w:rFonts w:cs="Arial"/>
        </w:rPr>
      </w:pPr>
      <w:r>
        <w:rPr>
          <w:b/>
          <w:bCs/>
        </w:rPr>
        <w:t>A</w:t>
      </w:r>
      <w:r>
        <w:rPr>
          <w:rFonts w:cs="Arial"/>
          <w:b/>
        </w:rPr>
        <w:t xml:space="preserve">ctor/Role: </w:t>
      </w:r>
      <w:r w:rsidR="00530D49">
        <w:rPr>
          <w:rFonts w:cs="Arial"/>
          <w:b/>
        </w:rPr>
        <w:t>C2M(CCB)</w:t>
      </w:r>
      <w:r>
        <w:rPr>
          <w:rFonts w:cs="Arial"/>
        </w:rPr>
        <w:t xml:space="preserve"> </w:t>
      </w:r>
    </w:p>
    <w:p w14:paraId="44A24AAE" w14:textId="77777777" w:rsidR="00AF5E71" w:rsidRDefault="00AF5E71">
      <w:pPr>
        <w:rPr>
          <w:rFonts w:cs="Arial"/>
          <w:b/>
        </w:rPr>
      </w:pPr>
      <w:r>
        <w:rPr>
          <w:rFonts w:cs="Arial"/>
          <w:b/>
        </w:rPr>
        <w:t>Description:</w:t>
      </w:r>
    </w:p>
    <w:p w14:paraId="4CE8A016" w14:textId="77777777" w:rsidR="001A4104" w:rsidRDefault="00AF5E71" w:rsidP="001A4104">
      <w:r>
        <w:t>Bill Completion is the last and one of the most critical compo</w:t>
      </w:r>
      <w:r w:rsidR="00ED2F7C">
        <w:t xml:space="preserve">nents of the Billing process. </w:t>
      </w:r>
      <w:r>
        <w:t xml:space="preserve">The system completes the Bill and it’s ready for extract and print.   </w:t>
      </w:r>
      <w:r>
        <w:rPr>
          <w:rFonts w:cs="Arial"/>
          <w:szCs w:val="18"/>
        </w:rPr>
        <w:t xml:space="preserve">This process could be initiated manually and automatically.  </w:t>
      </w:r>
      <w:r w:rsidR="00530D49">
        <w:t>C2M(CCB)</w:t>
      </w:r>
      <w:r>
        <w:t xml:space="preserve"> makes use of Pr</w:t>
      </w:r>
      <w:r w:rsidR="00ED2F7C">
        <w:t xml:space="preserve">e-Bill Completion algorithms. </w:t>
      </w:r>
      <w:r>
        <w:t xml:space="preserve">Based on configuration, one such algorithm can delete Bill Segments in error, create Bill messages for the deleted segments, and create a To Do entry.  </w:t>
      </w:r>
      <w:r w:rsidR="001A4104">
        <w:t xml:space="preserve"> Additional available algorithms are displayed here.  They are displayed here primarily for reference as this process’ focus is Off Cycle Bill Generator.  </w:t>
      </w:r>
    </w:p>
    <w:p w14:paraId="44A24AAF" w14:textId="656E7773" w:rsidR="00AF5E71" w:rsidRDefault="00AF5E71"/>
    <w:p w14:paraId="44A24AB0" w14:textId="35B8E8E5" w:rsidR="00AF5E71" w:rsidRDefault="00AF5E71">
      <w:r>
        <w:rPr>
          <w:u w:val="single"/>
        </w:rPr>
        <w:t>Manual Process</w:t>
      </w:r>
      <w:r>
        <w:t>:  Based on configuration, additi</w:t>
      </w:r>
      <w:r w:rsidR="001A4104">
        <w:t>onal Bill Messages can be added.</w:t>
      </w:r>
    </w:p>
    <w:p w14:paraId="44A24AB1" w14:textId="77777777" w:rsidR="00AF5E71" w:rsidRDefault="00AF5E71">
      <w:r>
        <w:rPr>
          <w:u w:val="single"/>
        </w:rPr>
        <w:t xml:space="preserve">Automated Process: </w:t>
      </w:r>
      <w:r>
        <w:t xml:space="preserve"> (Batch billing) If required, such algorithms can: </w:t>
      </w:r>
    </w:p>
    <w:p w14:paraId="44A24AB2" w14:textId="57A99074" w:rsidR="00AF5E71" w:rsidRDefault="00AF5E71">
      <w:pPr>
        <w:numPr>
          <w:ilvl w:val="0"/>
          <w:numId w:val="5"/>
        </w:numPr>
      </w:pPr>
      <w:r>
        <w:t>Delete Bill Segments in error, create Bill messages for the deleted segments, and create a To Do entry</w:t>
      </w:r>
      <w:r w:rsidR="001A4104">
        <w:t>.</w:t>
      </w:r>
    </w:p>
    <w:p w14:paraId="44A24AB3" w14:textId="1CAE8B53" w:rsidR="00AF5E71" w:rsidRDefault="00AF5E71">
      <w:pPr>
        <w:numPr>
          <w:ilvl w:val="0"/>
          <w:numId w:val="5"/>
        </w:numPr>
      </w:pPr>
      <w:r>
        <w:t>Delete bill certain type of financial transactions linked to the bill, for example, if only payments exist for newly created bill</w:t>
      </w:r>
      <w:r w:rsidR="001A4104">
        <w:t>.</w:t>
      </w:r>
      <w:r>
        <w:t xml:space="preserve">  </w:t>
      </w:r>
    </w:p>
    <w:p w14:paraId="44A24AB4" w14:textId="1C54787B" w:rsidR="00AF5E71" w:rsidRDefault="00CA0C32">
      <w:r>
        <w:rPr>
          <w:noProof/>
          <w:lang w:eastAsia="en-US"/>
        </w:rPr>
        <mc:AlternateContent>
          <mc:Choice Requires="wps">
            <w:drawing>
              <wp:anchor distT="0" distB="0" distL="114300" distR="114300" simplePos="0" relativeHeight="251660800" behindDoc="0" locked="0" layoutInCell="1" allowOverlap="1" wp14:anchorId="44A24CFF" wp14:editId="7B4A2657">
                <wp:simplePos x="0" y="0"/>
                <wp:positionH relativeFrom="column">
                  <wp:posOffset>3543300</wp:posOffset>
                </wp:positionH>
                <wp:positionV relativeFrom="paragraph">
                  <wp:posOffset>154940</wp:posOffset>
                </wp:positionV>
                <wp:extent cx="3200400" cy="647700"/>
                <wp:effectExtent l="0" t="0" r="0" b="0"/>
                <wp:wrapSquare wrapText="largest"/>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7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DE3"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2" w14:textId="77777777" w:rsidR="00F85CA8" w:rsidRDefault="00F85CA8">
                                  <w:pPr>
                                    <w:snapToGrid w:val="0"/>
                                    <w:rPr>
                                      <w:rFonts w:cs="Arial"/>
                                      <w:bCs/>
                                      <w:color w:val="000000"/>
                                      <w:szCs w:val="16"/>
                                    </w:rPr>
                                  </w:pPr>
                                  <w:r w:rsidRPr="001E201C">
                                    <w:rPr>
                                      <w:rFonts w:cs="Arial"/>
                                      <w:bCs/>
                                      <w:szCs w:val="18"/>
                                    </w:rPr>
                                    <w:t>DEL BSEG</w:t>
                                  </w:r>
                                  <w:r>
                                    <w:rPr>
                                      <w:rFonts w:cs="Arial"/>
                                      <w:bCs/>
                                      <w:szCs w:val="18"/>
                                    </w:rPr>
                                    <w:t xml:space="preserve"> - </w:t>
                                  </w:r>
                                  <w:r w:rsidRPr="001E201C">
                                    <w:rPr>
                                      <w:rFonts w:cs="Arial"/>
                                      <w:bCs/>
                                      <w:szCs w:val="18"/>
                                    </w:rPr>
                                    <w:t>Delete Bill Segments in Error</w:t>
                                  </w:r>
                                </w:p>
                              </w:tc>
                            </w:tr>
                            <w:tr w:rsidR="00F85CA8" w14:paraId="44A24DE5"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4" w14:textId="77777777" w:rsidR="00F85CA8" w:rsidRDefault="00F85CA8">
                                  <w:pPr>
                                    <w:snapToGrid w:val="0"/>
                                    <w:rPr>
                                      <w:rFonts w:cs="Arial"/>
                                      <w:color w:val="000000"/>
                                      <w:szCs w:val="16"/>
                                    </w:rPr>
                                  </w:pPr>
                                  <w:r>
                                    <w:rPr>
                                      <w:rFonts w:cs="Arial"/>
                                      <w:bCs/>
                                      <w:szCs w:val="18"/>
                                    </w:rPr>
                                    <w:t>CPBC-DB -</w:t>
                                  </w:r>
                                  <w:r>
                                    <w:t xml:space="preserve"> </w:t>
                                  </w:r>
                                  <w:r w:rsidRPr="004C0B4E">
                                    <w:rPr>
                                      <w:rFonts w:cs="Arial"/>
                                      <w:bCs/>
                                      <w:szCs w:val="18"/>
                                    </w:rPr>
                                    <w:t>Delete Bill If FT Type Matches Given Values</w:t>
                                  </w:r>
                                </w:p>
                              </w:tc>
                            </w:tr>
                          </w:tbl>
                          <w:p w14:paraId="44A24DE6"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CFF" id="Text Box 42" o:spid="_x0000_s1063" type="#_x0000_t202" style="position:absolute;margin-left:279pt;margin-top:12.2pt;width:252pt;height: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DE3"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2" w14:textId="77777777" w:rsidR="00F85CA8" w:rsidRDefault="00F85CA8">
                            <w:pPr>
                              <w:snapToGrid w:val="0"/>
                              <w:rPr>
                                <w:rFonts w:cs="Arial"/>
                                <w:bCs/>
                                <w:color w:val="000000"/>
                                <w:szCs w:val="16"/>
                              </w:rPr>
                            </w:pPr>
                            <w:r w:rsidRPr="001E201C">
                              <w:rPr>
                                <w:rFonts w:cs="Arial"/>
                                <w:bCs/>
                                <w:szCs w:val="18"/>
                              </w:rPr>
                              <w:t>DEL BSEG</w:t>
                            </w:r>
                            <w:r>
                              <w:rPr>
                                <w:rFonts w:cs="Arial"/>
                                <w:bCs/>
                                <w:szCs w:val="18"/>
                              </w:rPr>
                              <w:t xml:space="preserve"> - </w:t>
                            </w:r>
                            <w:r w:rsidRPr="001E201C">
                              <w:rPr>
                                <w:rFonts w:cs="Arial"/>
                                <w:bCs/>
                                <w:szCs w:val="18"/>
                              </w:rPr>
                              <w:t>Delete Bill Segments in Error</w:t>
                            </w:r>
                          </w:p>
                        </w:tc>
                      </w:tr>
                      <w:tr w:rsidR="00F85CA8" w14:paraId="44A24DE5"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4" w14:textId="77777777" w:rsidR="00F85CA8" w:rsidRDefault="00F85CA8">
                            <w:pPr>
                              <w:snapToGrid w:val="0"/>
                              <w:rPr>
                                <w:rFonts w:cs="Arial"/>
                                <w:color w:val="000000"/>
                                <w:szCs w:val="16"/>
                              </w:rPr>
                            </w:pPr>
                            <w:r>
                              <w:rPr>
                                <w:rFonts w:cs="Arial"/>
                                <w:bCs/>
                                <w:szCs w:val="18"/>
                              </w:rPr>
                              <w:t>CPBC-DB -</w:t>
                            </w:r>
                            <w:r>
                              <w:t xml:space="preserve"> </w:t>
                            </w:r>
                            <w:r w:rsidRPr="004C0B4E">
                              <w:rPr>
                                <w:rFonts w:cs="Arial"/>
                                <w:bCs/>
                                <w:szCs w:val="18"/>
                              </w:rPr>
                              <w:t>Delete Bill If FT Type Matches Given Values</w:t>
                            </w:r>
                          </w:p>
                        </w:tc>
                      </w:tr>
                    </w:tbl>
                    <w:p w14:paraId="44A24DE6" w14:textId="77777777" w:rsidR="00F85CA8" w:rsidRDefault="00F85CA8">
                      <w:r>
                        <w:t xml:space="preserve"> </w:t>
                      </w:r>
                    </w:p>
                  </w:txbxContent>
                </v:textbox>
                <w10:wrap type="square" side="largest"/>
              </v:shape>
            </w:pict>
          </mc:Fallback>
        </mc:AlternateContent>
      </w:r>
      <w:r w:rsidR="00AF5E71">
        <w:t xml:space="preserve"> </w:t>
      </w:r>
    </w:p>
    <w:p w14:paraId="44A24AB5" w14:textId="77777777"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AB6" w14:textId="77777777" w:rsidR="00AF5E71" w:rsidRDefault="00AF5E71"/>
    <w:p w14:paraId="44A24AB7" w14:textId="77777777" w:rsidR="00AF5E71" w:rsidRDefault="00AF5E71">
      <w:pPr>
        <w:rPr>
          <w:rFonts w:cs="Arial"/>
          <w:b/>
        </w:rPr>
      </w:pPr>
      <w:r>
        <w:rPr>
          <w:rFonts w:cs="Arial"/>
          <w:b/>
        </w:rPr>
        <w:t xml:space="preserve"> </w:t>
      </w:r>
    </w:p>
    <w:p w14:paraId="44A24AB8" w14:textId="77777777" w:rsidR="00AF5E71" w:rsidRDefault="00AF5E71">
      <w:pPr>
        <w:rPr>
          <w:rFonts w:cs="Arial"/>
          <w:b/>
        </w:rPr>
      </w:pPr>
      <w:r>
        <w:rPr>
          <w:rFonts w:cs="Arial"/>
          <w:b/>
        </w:rPr>
        <w:t xml:space="preserve">      </w:t>
      </w:r>
    </w:p>
    <w:p w14:paraId="44A24AB9" w14:textId="6A3406BC" w:rsidR="00F75BD5" w:rsidRDefault="00366F3F">
      <w:pPr>
        <w:rPr>
          <w:rFonts w:cs="Arial"/>
          <w:b/>
        </w:rPr>
      </w:pPr>
      <w:r>
        <w:rPr>
          <w:noProof/>
          <w:lang w:eastAsia="en-US"/>
        </w:rPr>
        <mc:AlternateContent>
          <mc:Choice Requires="wps">
            <w:drawing>
              <wp:anchor distT="0" distB="0" distL="114300" distR="114300" simplePos="0" relativeHeight="251661824" behindDoc="0" locked="0" layoutInCell="1" allowOverlap="1" wp14:anchorId="44A24D00" wp14:editId="1A1EDD7D">
                <wp:simplePos x="0" y="0"/>
                <wp:positionH relativeFrom="column">
                  <wp:posOffset>3543300</wp:posOffset>
                </wp:positionH>
                <wp:positionV relativeFrom="paragraph">
                  <wp:posOffset>154305</wp:posOffset>
                </wp:positionV>
                <wp:extent cx="3177540" cy="279400"/>
                <wp:effectExtent l="0" t="0" r="0" b="0"/>
                <wp:wrapSquare wrapText="largest"/>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79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DE8"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7" w14:textId="77777777" w:rsidR="00F85CA8" w:rsidRDefault="00F85CA8">
                                  <w:pPr>
                                    <w:snapToGrid w:val="0"/>
                                    <w:rPr>
                                      <w:rFonts w:cs="Arial"/>
                                    </w:rPr>
                                  </w:pPr>
                                  <w:r w:rsidRPr="005158C3">
                                    <w:rPr>
                                      <w:rFonts w:cs="Arial"/>
                                      <w:bCs/>
                                      <w:szCs w:val="18"/>
                                      <w:lang w:eastAsia="en-US"/>
                                    </w:rPr>
                                    <w:t>BILLING - Create bills using bill cycle</w:t>
                                  </w:r>
                                  <w:r>
                                    <w:rPr>
                                      <w:rFonts w:cs="Arial"/>
                                    </w:rPr>
                                    <w:t xml:space="preserve">  </w:t>
                                  </w:r>
                                </w:p>
                              </w:tc>
                            </w:tr>
                          </w:tbl>
                          <w:p w14:paraId="44A24DE9"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0" id="Text Box 43" o:spid="_x0000_s1064" type="#_x0000_t202" style="position:absolute;margin-left:279pt;margin-top:12.15pt;width:250.2pt;height: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DE8"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7" w14:textId="77777777" w:rsidR="00F85CA8" w:rsidRDefault="00F85CA8">
                            <w:pPr>
                              <w:snapToGrid w:val="0"/>
                              <w:rPr>
                                <w:rFonts w:cs="Arial"/>
                              </w:rPr>
                            </w:pPr>
                            <w:r w:rsidRPr="005158C3">
                              <w:rPr>
                                <w:rFonts w:cs="Arial"/>
                                <w:bCs/>
                                <w:szCs w:val="18"/>
                                <w:lang w:eastAsia="en-US"/>
                              </w:rPr>
                              <w:t>BILLING - Create bills using bill cycle</w:t>
                            </w:r>
                            <w:r>
                              <w:rPr>
                                <w:rFonts w:cs="Arial"/>
                              </w:rPr>
                              <w:t xml:space="preserve">  </w:t>
                            </w:r>
                          </w:p>
                        </w:tc>
                      </w:tr>
                    </w:tbl>
                    <w:p w14:paraId="44A24DE9" w14:textId="77777777" w:rsidR="00F85CA8" w:rsidRDefault="00F85CA8">
                      <w:r>
                        <w:t xml:space="preserve"> </w:t>
                      </w:r>
                    </w:p>
                  </w:txbxContent>
                </v:textbox>
                <w10:wrap type="square" side="largest"/>
              </v:shape>
            </w:pict>
          </mc:Fallback>
        </mc:AlternateContent>
      </w:r>
    </w:p>
    <w:p w14:paraId="44A24ABA" w14:textId="1A66861F" w:rsidR="00AF5E71" w:rsidRDefault="00AF5E71">
      <w:pPr>
        <w:rPr>
          <w:rFonts w:cs="Arial"/>
          <w:b/>
        </w:rPr>
      </w:pPr>
      <w:r>
        <w:rPr>
          <w:rFonts w:cs="Arial"/>
          <w:b/>
        </w:rPr>
        <w:t xml:space="preserve">Customizable process N             Process Name:  </w:t>
      </w:r>
    </w:p>
    <w:p w14:paraId="44A24ABB" w14:textId="77777777" w:rsidR="00ED2F7C" w:rsidRDefault="00AF5E71">
      <w:pPr>
        <w:rPr>
          <w:rFonts w:cs="Arial"/>
          <w:b/>
        </w:rPr>
      </w:pPr>
      <w:r>
        <w:rPr>
          <w:rFonts w:cs="Arial"/>
          <w:b/>
        </w:rPr>
        <w:t xml:space="preserve">    </w:t>
      </w:r>
    </w:p>
    <w:p w14:paraId="44A24ABC" w14:textId="172DB3E3" w:rsidR="00F75BD5" w:rsidRDefault="00CA0C32">
      <w:pPr>
        <w:rPr>
          <w:rFonts w:cs="Arial"/>
          <w:b/>
        </w:rPr>
      </w:pPr>
      <w:r>
        <w:rPr>
          <w:noProof/>
          <w:lang w:eastAsia="en-US"/>
        </w:rPr>
        <mc:AlternateContent>
          <mc:Choice Requires="wps">
            <w:drawing>
              <wp:anchor distT="0" distB="0" distL="114300" distR="114300" simplePos="0" relativeHeight="251662848" behindDoc="0" locked="0" layoutInCell="1" allowOverlap="1" wp14:anchorId="44A24D01" wp14:editId="1875FEBE">
                <wp:simplePos x="0" y="0"/>
                <wp:positionH relativeFrom="column">
                  <wp:posOffset>3543300</wp:posOffset>
                </wp:positionH>
                <wp:positionV relativeFrom="paragraph">
                  <wp:posOffset>152400</wp:posOffset>
                </wp:positionV>
                <wp:extent cx="3162300" cy="825500"/>
                <wp:effectExtent l="0" t="0" r="0" b="0"/>
                <wp:wrapSquare wrapText="largest"/>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25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EB"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A" w14:textId="77777777" w:rsidR="00F85CA8" w:rsidRDefault="00F85CA8">
                                  <w:pPr>
                                    <w:snapToGrid w:val="0"/>
                                    <w:rPr>
                                      <w:rFonts w:cs="Arial"/>
                                      <w:bCs/>
                                      <w:szCs w:val="18"/>
                                    </w:rPr>
                                  </w:pPr>
                                  <w:r>
                                    <w:rPr>
                                      <w:rFonts w:cs="Arial"/>
                                      <w:bCs/>
                                      <w:szCs w:val="18"/>
                                    </w:rPr>
                                    <w:t>To Do Type</w:t>
                                  </w:r>
                                </w:p>
                              </w:tc>
                            </w:tr>
                            <w:tr w:rsidR="00F85CA8" w14:paraId="44A24DED"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C" w14:textId="77777777" w:rsidR="00F85CA8" w:rsidRDefault="00F85CA8">
                                  <w:pPr>
                                    <w:snapToGrid w:val="0"/>
                                    <w:rPr>
                                      <w:rFonts w:cs="Arial"/>
                                      <w:bCs/>
                                      <w:szCs w:val="18"/>
                                    </w:rPr>
                                  </w:pPr>
                                  <w:r>
                                    <w:rPr>
                                      <w:rFonts w:cs="Arial"/>
                                      <w:bCs/>
                                      <w:szCs w:val="18"/>
                                    </w:rPr>
                                    <w:t>To Do Role</w:t>
                                  </w:r>
                                </w:p>
                              </w:tc>
                            </w:tr>
                            <w:tr w:rsidR="00F85CA8" w14:paraId="44A24DEF"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E" w14:textId="77777777" w:rsidR="00F85CA8" w:rsidRDefault="00F85CA8">
                                  <w:pPr>
                                    <w:snapToGrid w:val="0"/>
                                    <w:rPr>
                                      <w:rFonts w:cs="Arial"/>
                                      <w:bCs/>
                                      <w:szCs w:val="18"/>
                                    </w:rPr>
                                  </w:pPr>
                                  <w:r>
                                    <w:rPr>
                                      <w:rFonts w:cs="Arial"/>
                                      <w:bCs/>
                                      <w:szCs w:val="18"/>
                                    </w:rPr>
                                    <w:t>Bill Message</w:t>
                                  </w:r>
                                </w:p>
                              </w:tc>
                            </w:tr>
                            <w:tr w:rsidR="00F85CA8" w14:paraId="44A24DF1"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0" w14:textId="77777777" w:rsidR="00F85CA8" w:rsidRDefault="00F85CA8">
                                  <w:pPr>
                                    <w:snapToGrid w:val="0"/>
                                    <w:rPr>
                                      <w:rFonts w:cs="Arial"/>
                                      <w:bCs/>
                                      <w:szCs w:val="18"/>
                                    </w:rPr>
                                  </w:pPr>
                                  <w:r>
                                    <w:rPr>
                                      <w:rFonts w:cs="Arial"/>
                                      <w:bCs/>
                                      <w:szCs w:val="18"/>
                                    </w:rPr>
                                    <w:t>SA Type</w:t>
                                  </w:r>
                                </w:p>
                              </w:tc>
                            </w:tr>
                            <w:tr w:rsidR="00F85CA8" w14:paraId="44A24DF3"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2" w14:textId="77777777" w:rsidR="00F85CA8" w:rsidRDefault="00F85CA8">
                                  <w:pPr>
                                    <w:snapToGrid w:val="0"/>
                                    <w:rPr>
                                      <w:rFonts w:cs="Arial"/>
                                      <w:bCs/>
                                      <w:szCs w:val="18"/>
                                    </w:rPr>
                                  </w:pPr>
                                  <w:r>
                                    <w:rPr>
                                      <w:rFonts w:cs="Arial"/>
                                      <w:bCs/>
                                      <w:szCs w:val="18"/>
                                    </w:rPr>
                                    <w:t>Customer Class</w:t>
                                  </w:r>
                                </w:p>
                              </w:tc>
                            </w:tr>
                          </w:tbl>
                          <w:p w14:paraId="44A24DF4"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1" id="Text Box 44" o:spid="_x0000_s1065" type="#_x0000_t202" style="position:absolute;margin-left:279pt;margin-top:12pt;width:249pt;height: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EB"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A" w14:textId="77777777" w:rsidR="00F85CA8" w:rsidRDefault="00F85CA8">
                            <w:pPr>
                              <w:snapToGrid w:val="0"/>
                              <w:rPr>
                                <w:rFonts w:cs="Arial"/>
                                <w:bCs/>
                                <w:szCs w:val="18"/>
                              </w:rPr>
                            </w:pPr>
                            <w:r>
                              <w:rPr>
                                <w:rFonts w:cs="Arial"/>
                                <w:bCs/>
                                <w:szCs w:val="18"/>
                              </w:rPr>
                              <w:t>To Do Type</w:t>
                            </w:r>
                          </w:p>
                        </w:tc>
                      </w:tr>
                      <w:tr w:rsidR="00F85CA8" w14:paraId="44A24DED"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C" w14:textId="77777777" w:rsidR="00F85CA8" w:rsidRDefault="00F85CA8">
                            <w:pPr>
                              <w:snapToGrid w:val="0"/>
                              <w:rPr>
                                <w:rFonts w:cs="Arial"/>
                                <w:bCs/>
                                <w:szCs w:val="18"/>
                              </w:rPr>
                            </w:pPr>
                            <w:r>
                              <w:rPr>
                                <w:rFonts w:cs="Arial"/>
                                <w:bCs/>
                                <w:szCs w:val="18"/>
                              </w:rPr>
                              <w:t>To Do Role</w:t>
                            </w:r>
                          </w:p>
                        </w:tc>
                      </w:tr>
                      <w:tr w:rsidR="00F85CA8" w14:paraId="44A24DEF"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EE" w14:textId="77777777" w:rsidR="00F85CA8" w:rsidRDefault="00F85CA8">
                            <w:pPr>
                              <w:snapToGrid w:val="0"/>
                              <w:rPr>
                                <w:rFonts w:cs="Arial"/>
                                <w:bCs/>
                                <w:szCs w:val="18"/>
                              </w:rPr>
                            </w:pPr>
                            <w:r>
                              <w:rPr>
                                <w:rFonts w:cs="Arial"/>
                                <w:bCs/>
                                <w:szCs w:val="18"/>
                              </w:rPr>
                              <w:t>Bill Message</w:t>
                            </w:r>
                          </w:p>
                        </w:tc>
                      </w:tr>
                      <w:tr w:rsidR="00F85CA8" w14:paraId="44A24DF1"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0" w14:textId="77777777" w:rsidR="00F85CA8" w:rsidRDefault="00F85CA8">
                            <w:pPr>
                              <w:snapToGrid w:val="0"/>
                              <w:rPr>
                                <w:rFonts w:cs="Arial"/>
                                <w:bCs/>
                                <w:szCs w:val="18"/>
                              </w:rPr>
                            </w:pPr>
                            <w:r>
                              <w:rPr>
                                <w:rFonts w:cs="Arial"/>
                                <w:bCs/>
                                <w:szCs w:val="18"/>
                              </w:rPr>
                              <w:t>SA Type</w:t>
                            </w:r>
                          </w:p>
                        </w:tc>
                      </w:tr>
                      <w:tr w:rsidR="00F85CA8" w14:paraId="44A24DF3"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2" w14:textId="77777777" w:rsidR="00F85CA8" w:rsidRDefault="00F85CA8">
                            <w:pPr>
                              <w:snapToGrid w:val="0"/>
                              <w:rPr>
                                <w:rFonts w:cs="Arial"/>
                                <w:bCs/>
                                <w:szCs w:val="18"/>
                              </w:rPr>
                            </w:pPr>
                            <w:r>
                              <w:rPr>
                                <w:rFonts w:cs="Arial"/>
                                <w:bCs/>
                                <w:szCs w:val="18"/>
                              </w:rPr>
                              <w:t>Customer Class</w:t>
                            </w:r>
                          </w:p>
                        </w:tc>
                      </w:tr>
                    </w:tbl>
                    <w:p w14:paraId="44A24DF4" w14:textId="77777777" w:rsidR="00F85CA8" w:rsidRDefault="00F85CA8">
                      <w:r>
                        <w:t xml:space="preserve"> </w:t>
                      </w:r>
                    </w:p>
                  </w:txbxContent>
                </v:textbox>
                <w10:wrap type="square" side="largest"/>
              </v:shape>
            </w:pict>
          </mc:Fallback>
        </mc:AlternateContent>
      </w:r>
    </w:p>
    <w:p w14:paraId="44A24ABD" w14:textId="77777777" w:rsidR="00AF5E71" w:rsidRDefault="00AF5E71">
      <w:pPr>
        <w:rPr>
          <w:rFonts w:cs="Arial"/>
          <w:b/>
        </w:rPr>
      </w:pPr>
      <w:r>
        <w:rPr>
          <w:rFonts w:cs="Arial"/>
          <w:b/>
        </w:rPr>
        <w:t xml:space="preserve">Configuration required   Y        Entities to Configure:  </w:t>
      </w:r>
    </w:p>
    <w:p w14:paraId="44A24ABE" w14:textId="77777777" w:rsidR="00AF5E71" w:rsidRDefault="00AF5E71">
      <w:pPr>
        <w:rPr>
          <w:rFonts w:cs="Arial"/>
          <w:b/>
        </w:rPr>
      </w:pPr>
    </w:p>
    <w:p w14:paraId="44A24ABF" w14:textId="77777777" w:rsidR="00AF5E71" w:rsidRDefault="00AF5E71">
      <w:pPr>
        <w:rPr>
          <w:rFonts w:cs="Arial"/>
          <w:b/>
        </w:rPr>
      </w:pPr>
    </w:p>
    <w:p w14:paraId="44A24AC0" w14:textId="77777777" w:rsidR="00AF5E71" w:rsidRDefault="00AF5E71">
      <w:pPr>
        <w:rPr>
          <w:rFonts w:ascii="Arial" w:hAnsi="Arial" w:cs="Arial"/>
          <w:b/>
          <w:u w:val="single"/>
        </w:rPr>
      </w:pPr>
    </w:p>
    <w:p w14:paraId="44A24AC1" w14:textId="2034DD51" w:rsidR="00AF5E71" w:rsidRDefault="00AF5E71">
      <w:pPr>
        <w:rPr>
          <w:rFonts w:ascii="Arial" w:hAnsi="Arial" w:cs="Arial"/>
          <w:b/>
          <w:u w:val="single"/>
        </w:rPr>
      </w:pPr>
    </w:p>
    <w:p w14:paraId="271B3E8D" w14:textId="03C07799" w:rsidR="001A4104" w:rsidRDefault="001A4104">
      <w:pPr>
        <w:rPr>
          <w:rFonts w:ascii="Arial" w:hAnsi="Arial" w:cs="Arial"/>
          <w:b/>
          <w:u w:val="single"/>
        </w:rPr>
      </w:pPr>
    </w:p>
    <w:p w14:paraId="09B8E9A0" w14:textId="174D4B8B" w:rsidR="001A4104" w:rsidRDefault="001A4104">
      <w:pPr>
        <w:rPr>
          <w:rFonts w:ascii="Arial" w:hAnsi="Arial" w:cs="Arial"/>
          <w:b/>
          <w:u w:val="single"/>
        </w:rPr>
      </w:pPr>
    </w:p>
    <w:p w14:paraId="0B57C39B" w14:textId="77777777" w:rsidR="001A4104" w:rsidRDefault="001A4104">
      <w:pPr>
        <w:rPr>
          <w:rFonts w:ascii="Arial" w:hAnsi="Arial" w:cs="Arial"/>
          <w:b/>
          <w:u w:val="single"/>
        </w:rPr>
      </w:pPr>
    </w:p>
    <w:p w14:paraId="44A24AC2" w14:textId="12E041A3" w:rsidR="00AF5E71" w:rsidRDefault="00E12D70">
      <w:pPr>
        <w:rPr>
          <w:rFonts w:cs="Arial"/>
          <w:b/>
          <w:u w:val="single"/>
        </w:rPr>
      </w:pPr>
      <w:hyperlink w:anchor="BPM1" w:history="1">
        <w:r w:rsidR="001A4104">
          <w:rPr>
            <w:rStyle w:val="Hyperlink"/>
          </w:rPr>
          <w:t>4.4</w:t>
        </w:r>
      </w:hyperlink>
      <w:r w:rsidR="00AF5E71">
        <w:rPr>
          <w:rFonts w:cs="Arial"/>
          <w:b/>
          <w:u w:val="single"/>
        </w:rPr>
        <w:t xml:space="preserve"> Transfer Customer’s A/R to Service Provider</w:t>
      </w:r>
      <w:r w:rsidR="00F642B7" w:rsidRPr="00F642B7">
        <w:rPr>
          <w:rFonts w:cs="Arial"/>
          <w:b/>
        </w:rPr>
        <w:tab/>
      </w:r>
      <w:r w:rsidR="00F642B7" w:rsidRPr="00F642B7">
        <w:rPr>
          <w:rFonts w:cs="Arial"/>
          <w:b/>
        </w:rPr>
        <w:tab/>
      </w:r>
      <w:r w:rsidR="00AF5E71">
        <w:rPr>
          <w:rFonts w:cs="Arial"/>
          <w:b/>
          <w:u w:val="single"/>
        </w:rPr>
        <w:t xml:space="preserve"> Group:  Bill Completion</w:t>
      </w:r>
    </w:p>
    <w:p w14:paraId="44A24AC3" w14:textId="542EF10B" w:rsidR="00AF5E71" w:rsidRDefault="00AF5E71">
      <w:pPr>
        <w:ind w:left="3600" w:firstLine="720"/>
        <w:rPr>
          <w:b/>
          <w:bCs/>
          <w:u w:val="single"/>
        </w:rPr>
      </w:pPr>
      <w:r>
        <w:rPr>
          <w:b/>
          <w:bCs/>
        </w:rPr>
        <w:t xml:space="preserve">  </w:t>
      </w:r>
      <w:r w:rsidR="00F642B7">
        <w:rPr>
          <w:b/>
          <w:bCs/>
        </w:rPr>
        <w:tab/>
      </w:r>
      <w:r w:rsidR="00F642B7">
        <w:rPr>
          <w:b/>
          <w:bCs/>
        </w:rPr>
        <w:tab/>
        <w:t xml:space="preserve"> </w:t>
      </w:r>
      <w:r>
        <w:rPr>
          <w:b/>
          <w:bCs/>
          <w:u w:val="single"/>
        </w:rPr>
        <w:t>Group:   Batch Billing</w:t>
      </w:r>
    </w:p>
    <w:p w14:paraId="44A24AC4" w14:textId="77777777" w:rsidR="00AF5E71" w:rsidRDefault="00AF5E71">
      <w:pPr>
        <w:rPr>
          <w:rFonts w:cs="Arial"/>
        </w:rPr>
      </w:pPr>
      <w:r>
        <w:rPr>
          <w:b/>
          <w:bCs/>
        </w:rPr>
        <w:t>A</w:t>
      </w:r>
      <w:r w:rsidR="00ED2F7C">
        <w:rPr>
          <w:rFonts w:cs="Arial"/>
          <w:b/>
        </w:rPr>
        <w:t xml:space="preserve">ctor/Role: </w:t>
      </w:r>
      <w:r w:rsidR="00530D49">
        <w:rPr>
          <w:rFonts w:cs="Arial"/>
          <w:b/>
        </w:rPr>
        <w:t>C2M(CCB)</w:t>
      </w:r>
      <w:r>
        <w:rPr>
          <w:rFonts w:cs="Arial"/>
          <w:b/>
        </w:rPr>
        <w:t xml:space="preserve"> </w:t>
      </w:r>
      <w:r>
        <w:rPr>
          <w:rFonts w:cs="Arial"/>
        </w:rPr>
        <w:t xml:space="preserve"> </w:t>
      </w:r>
    </w:p>
    <w:p w14:paraId="44A24AC5" w14:textId="77777777" w:rsidR="00AF5E71" w:rsidRDefault="00AF5E71">
      <w:pPr>
        <w:rPr>
          <w:rFonts w:cs="Arial"/>
          <w:b/>
        </w:rPr>
      </w:pPr>
      <w:r>
        <w:rPr>
          <w:rFonts w:cs="Arial"/>
          <w:b/>
        </w:rPr>
        <w:t>Description:</w:t>
      </w:r>
    </w:p>
    <w:p w14:paraId="44A24AC6" w14:textId="77777777" w:rsidR="00AF5E71" w:rsidRDefault="00AF5E71">
      <w:r>
        <w:lastRenderedPageBreak/>
        <w:t xml:space="preserve">If Utility Company that provides billing services for Third Party Service Provider and Creates Bills for the Customer doesn’t pay Third Party Service Provider money received from Customer (See step 3.0 on of the current process), it may directly transfer Customer balance to the Service Provider’s Account. </w:t>
      </w:r>
      <w:r w:rsidR="00530D49">
        <w:t>C2M(CCB)</w:t>
      </w:r>
      <w:r>
        <w:t xml:space="preserve"> creates an estimated read Bill message if an estimated read was used for Billing.  </w:t>
      </w:r>
    </w:p>
    <w:p w14:paraId="44A24AC7" w14:textId="77777777" w:rsidR="00AF5E71" w:rsidRDefault="00AF5E71">
      <w:r>
        <w:t xml:space="preserve">This step could be executed from online and batch processing </w:t>
      </w:r>
    </w:p>
    <w:p w14:paraId="44A24AC8" w14:textId="1F617DF4" w:rsidR="00AF5E71" w:rsidRDefault="00CA0C32">
      <w:r>
        <w:rPr>
          <w:noProof/>
          <w:lang w:eastAsia="en-US"/>
        </w:rPr>
        <mc:AlternateContent>
          <mc:Choice Requires="wps">
            <w:drawing>
              <wp:anchor distT="0" distB="0" distL="114300" distR="114300" simplePos="0" relativeHeight="251663872" behindDoc="0" locked="0" layoutInCell="1" allowOverlap="1" wp14:anchorId="44A24D02" wp14:editId="288C09D2">
                <wp:simplePos x="0" y="0"/>
                <wp:positionH relativeFrom="column">
                  <wp:posOffset>3540125</wp:posOffset>
                </wp:positionH>
                <wp:positionV relativeFrom="paragraph">
                  <wp:posOffset>158115</wp:posOffset>
                </wp:positionV>
                <wp:extent cx="3177540" cy="816610"/>
                <wp:effectExtent l="6350" t="1905" r="6985" b="635"/>
                <wp:wrapSquare wrapText="largest"/>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816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DF6"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5" w14:textId="77777777" w:rsidR="00F85CA8" w:rsidRDefault="00F85CA8">
                                  <w:pPr>
                                    <w:snapToGrid w:val="0"/>
                                    <w:rPr>
                                      <w:rFonts w:ascii="Arial" w:hAnsi="Arial" w:cs="Arial"/>
                                      <w:color w:val="000000"/>
                                      <w:sz w:val="16"/>
                                      <w:szCs w:val="16"/>
                                    </w:rPr>
                                  </w:pPr>
                                  <w:r>
                                    <w:rPr>
                                      <w:rFonts w:cs="Arial"/>
                                      <w:bCs/>
                                    </w:rPr>
                                    <w:t xml:space="preserve">BCMP-TR - </w:t>
                                  </w:r>
                                  <w:r>
                                    <w:rPr>
                                      <w:rFonts w:cs="Arial"/>
                                      <w:color w:val="000000"/>
                                    </w:rPr>
                                    <w:t>Check for We Bill For Them Service Provider</w:t>
                                  </w:r>
                                  <w:r>
                                    <w:rPr>
                                      <w:rFonts w:ascii="Arial" w:hAnsi="Arial" w:cs="Arial"/>
                                      <w:color w:val="000000"/>
                                      <w:sz w:val="16"/>
                                      <w:szCs w:val="16"/>
                                    </w:rPr>
                                    <w:t xml:space="preserve"> </w:t>
                                  </w:r>
                                </w:p>
                              </w:tc>
                            </w:tr>
                            <w:tr w:rsidR="00F85CA8" w14:paraId="44A24DF8"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7" w14:textId="77777777" w:rsidR="00F85CA8" w:rsidRDefault="00F85CA8">
                                  <w:pPr>
                                    <w:snapToGrid w:val="0"/>
                                    <w:rPr>
                                      <w:rFonts w:ascii="Arial" w:hAnsi="Arial" w:cs="Arial"/>
                                      <w:color w:val="000000"/>
                                      <w:sz w:val="16"/>
                                      <w:szCs w:val="16"/>
                                    </w:rPr>
                                  </w:pPr>
                                  <w:r>
                                    <w:rPr>
                                      <w:rFonts w:cs="Arial"/>
                                      <w:bCs/>
                                    </w:rPr>
                                    <w:t>XFER AR SPR -</w:t>
                                  </w:r>
                                  <w:r>
                                    <w:rPr>
                                      <w:rFonts w:cs="Arial"/>
                                      <w:color w:val="000000"/>
                                    </w:rPr>
                                    <w:t xml:space="preserve"> Transfer A/R to a Service Provider</w:t>
                                  </w:r>
                                  <w:r>
                                    <w:rPr>
                                      <w:rFonts w:ascii="Arial" w:hAnsi="Arial" w:cs="Arial"/>
                                      <w:color w:val="000000"/>
                                      <w:sz w:val="16"/>
                                      <w:szCs w:val="16"/>
                                    </w:rPr>
                                    <w:t xml:space="preserve"> </w:t>
                                  </w:r>
                                </w:p>
                              </w:tc>
                            </w:tr>
                            <w:tr w:rsidR="00F85CA8" w14:paraId="44A24DFA"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9" w14:textId="77777777" w:rsidR="00F85CA8" w:rsidRDefault="00F85CA8">
                                  <w:pPr>
                                    <w:snapToGrid w:val="0"/>
                                    <w:rPr>
                                      <w:rFonts w:cs="Arial"/>
                                      <w:bCs/>
                                      <w:szCs w:val="18"/>
                                    </w:rPr>
                                  </w:pPr>
                                  <w:r>
                                    <w:rPr>
                                      <w:rFonts w:cs="Arial"/>
                                      <w:bCs/>
                                      <w:szCs w:val="18"/>
                                    </w:rPr>
                                    <w:t>C1-SUP-PR-BL –</w:t>
                                  </w:r>
                                  <w:r>
                                    <w:rPr>
                                      <w:rFonts w:ascii="Arial" w:hAnsi="Arial" w:cs="Arial"/>
                                      <w:color w:val="4E4E75"/>
                                    </w:rPr>
                                    <w:t xml:space="preserve"> </w:t>
                                  </w:r>
                                  <w:r>
                                    <w:rPr>
                                      <w:rFonts w:cs="Arial"/>
                                    </w:rPr>
                                    <w:t>Suppress Printing Bills After Final Bill</w:t>
                                  </w:r>
                                  <w:r>
                                    <w:rPr>
                                      <w:rFonts w:cs="Arial"/>
                                      <w:bCs/>
                                      <w:szCs w:val="18"/>
                                    </w:rPr>
                                    <w:t xml:space="preserve"> </w:t>
                                  </w:r>
                                </w:p>
                              </w:tc>
                            </w:tr>
                          </w:tbl>
                          <w:p w14:paraId="44A24DFB"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2" id="Text Box 45" o:spid="_x0000_s1066" type="#_x0000_t202" style="position:absolute;margin-left:278.75pt;margin-top:12.45pt;width:250.2pt;height:6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DF6"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5" w14:textId="77777777" w:rsidR="00F85CA8" w:rsidRDefault="00F85CA8">
                            <w:pPr>
                              <w:snapToGrid w:val="0"/>
                              <w:rPr>
                                <w:rFonts w:ascii="Arial" w:hAnsi="Arial" w:cs="Arial"/>
                                <w:color w:val="000000"/>
                                <w:sz w:val="16"/>
                                <w:szCs w:val="16"/>
                              </w:rPr>
                            </w:pPr>
                            <w:r>
                              <w:rPr>
                                <w:rFonts w:cs="Arial"/>
                                <w:bCs/>
                              </w:rPr>
                              <w:t xml:space="preserve">BCMP-TR - </w:t>
                            </w:r>
                            <w:r>
                              <w:rPr>
                                <w:rFonts w:cs="Arial"/>
                                <w:color w:val="000000"/>
                              </w:rPr>
                              <w:t>Check for We Bill For Them Service Provider</w:t>
                            </w:r>
                            <w:r>
                              <w:rPr>
                                <w:rFonts w:ascii="Arial" w:hAnsi="Arial" w:cs="Arial"/>
                                <w:color w:val="000000"/>
                                <w:sz w:val="16"/>
                                <w:szCs w:val="16"/>
                              </w:rPr>
                              <w:t xml:space="preserve"> </w:t>
                            </w:r>
                          </w:p>
                        </w:tc>
                      </w:tr>
                      <w:tr w:rsidR="00F85CA8" w14:paraId="44A24DF8"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7" w14:textId="77777777" w:rsidR="00F85CA8" w:rsidRDefault="00F85CA8">
                            <w:pPr>
                              <w:snapToGrid w:val="0"/>
                              <w:rPr>
                                <w:rFonts w:ascii="Arial" w:hAnsi="Arial" w:cs="Arial"/>
                                <w:color w:val="000000"/>
                                <w:sz w:val="16"/>
                                <w:szCs w:val="16"/>
                              </w:rPr>
                            </w:pPr>
                            <w:r>
                              <w:rPr>
                                <w:rFonts w:cs="Arial"/>
                                <w:bCs/>
                              </w:rPr>
                              <w:t>XFER AR SPR -</w:t>
                            </w:r>
                            <w:r>
                              <w:rPr>
                                <w:rFonts w:cs="Arial"/>
                                <w:color w:val="000000"/>
                              </w:rPr>
                              <w:t xml:space="preserve"> Transfer A/R to a Service Provider</w:t>
                            </w:r>
                            <w:r>
                              <w:rPr>
                                <w:rFonts w:ascii="Arial" w:hAnsi="Arial" w:cs="Arial"/>
                                <w:color w:val="000000"/>
                                <w:sz w:val="16"/>
                                <w:szCs w:val="16"/>
                              </w:rPr>
                              <w:t xml:space="preserve"> </w:t>
                            </w:r>
                          </w:p>
                        </w:tc>
                      </w:tr>
                      <w:tr w:rsidR="00F85CA8" w14:paraId="44A24DFA"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9" w14:textId="77777777" w:rsidR="00F85CA8" w:rsidRDefault="00F85CA8">
                            <w:pPr>
                              <w:snapToGrid w:val="0"/>
                              <w:rPr>
                                <w:rFonts w:cs="Arial"/>
                                <w:bCs/>
                                <w:szCs w:val="18"/>
                              </w:rPr>
                            </w:pPr>
                            <w:r>
                              <w:rPr>
                                <w:rFonts w:cs="Arial"/>
                                <w:bCs/>
                                <w:szCs w:val="18"/>
                              </w:rPr>
                              <w:t>C1-SUP-PR-BL –</w:t>
                            </w:r>
                            <w:r>
                              <w:rPr>
                                <w:rFonts w:ascii="Arial" w:hAnsi="Arial" w:cs="Arial"/>
                                <w:color w:val="4E4E75"/>
                              </w:rPr>
                              <w:t xml:space="preserve"> </w:t>
                            </w:r>
                            <w:r>
                              <w:rPr>
                                <w:rFonts w:cs="Arial"/>
                              </w:rPr>
                              <w:t>Suppress Printing Bills After Final Bill</w:t>
                            </w:r>
                            <w:r>
                              <w:rPr>
                                <w:rFonts w:cs="Arial"/>
                                <w:bCs/>
                                <w:szCs w:val="18"/>
                              </w:rPr>
                              <w:t xml:space="preserve"> </w:t>
                            </w:r>
                          </w:p>
                        </w:tc>
                      </w:tr>
                    </w:tbl>
                    <w:p w14:paraId="44A24DFB" w14:textId="77777777" w:rsidR="00F85CA8" w:rsidRDefault="00F85CA8">
                      <w:r>
                        <w:t xml:space="preserve"> </w:t>
                      </w:r>
                    </w:p>
                  </w:txbxContent>
                </v:textbox>
                <w10:wrap type="square" side="largest"/>
              </v:shape>
            </w:pict>
          </mc:Fallback>
        </mc:AlternateContent>
      </w:r>
    </w:p>
    <w:p w14:paraId="44A24AC9" w14:textId="77777777"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ACA" w14:textId="77777777" w:rsidR="00AF5E71" w:rsidRDefault="00AF5E71"/>
    <w:p w14:paraId="44A24ACB" w14:textId="77777777" w:rsidR="00AF5E71" w:rsidRDefault="00AF5E71">
      <w:pPr>
        <w:rPr>
          <w:rFonts w:cs="Arial"/>
          <w:b/>
        </w:rPr>
      </w:pPr>
    </w:p>
    <w:p w14:paraId="44A24ACC" w14:textId="77777777" w:rsidR="00AF5E71" w:rsidRDefault="00AF5E71">
      <w:pPr>
        <w:rPr>
          <w:rFonts w:cs="Arial"/>
          <w:b/>
        </w:rPr>
      </w:pPr>
    </w:p>
    <w:p w14:paraId="44A24ACD" w14:textId="77777777" w:rsidR="00F75BD5" w:rsidRDefault="00F75BD5">
      <w:pPr>
        <w:rPr>
          <w:rFonts w:cs="Arial"/>
          <w:b/>
        </w:rPr>
      </w:pPr>
    </w:p>
    <w:p w14:paraId="44A24ACE" w14:textId="77777777" w:rsidR="00F75BD5" w:rsidRDefault="00F75BD5">
      <w:pPr>
        <w:rPr>
          <w:rFonts w:cs="Arial"/>
          <w:b/>
        </w:rPr>
      </w:pPr>
    </w:p>
    <w:p w14:paraId="44A24ACF" w14:textId="77777777" w:rsidR="00AF5E71" w:rsidRDefault="00AF5E71">
      <w:pPr>
        <w:rPr>
          <w:rFonts w:cs="Arial"/>
          <w:b/>
        </w:rPr>
      </w:pPr>
    </w:p>
    <w:p w14:paraId="44A24AD0" w14:textId="75C5B2E5" w:rsidR="00AF5E71" w:rsidRDefault="00CA0C32">
      <w:pPr>
        <w:rPr>
          <w:rFonts w:cs="Arial"/>
          <w:b/>
        </w:rPr>
      </w:pPr>
      <w:r>
        <w:rPr>
          <w:noProof/>
          <w:lang w:eastAsia="en-US"/>
        </w:rPr>
        <mc:AlternateContent>
          <mc:Choice Requires="wps">
            <w:drawing>
              <wp:anchor distT="0" distB="0" distL="114300" distR="114300" simplePos="0" relativeHeight="251664896" behindDoc="0" locked="0" layoutInCell="1" allowOverlap="1" wp14:anchorId="44A24D03" wp14:editId="0C1E4E88">
                <wp:simplePos x="0" y="0"/>
                <wp:positionH relativeFrom="column">
                  <wp:posOffset>3543300</wp:posOffset>
                </wp:positionH>
                <wp:positionV relativeFrom="paragraph">
                  <wp:posOffset>0</wp:posOffset>
                </wp:positionV>
                <wp:extent cx="3155950" cy="292100"/>
                <wp:effectExtent l="0" t="0" r="0" b="0"/>
                <wp:wrapSquare wrapText="largest"/>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92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DFD"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C"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44A24DFE"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3" id="Text Box 46" o:spid="_x0000_s1067" type="#_x0000_t202" style="position:absolute;margin-left:279pt;margin-top:0;width:248.5pt;height: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DFD"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C"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44A24DFE" w14:textId="77777777" w:rsidR="00F85CA8" w:rsidRDefault="00F85CA8">
                      <w:r>
                        <w:t xml:space="preserve"> </w:t>
                      </w:r>
                    </w:p>
                  </w:txbxContent>
                </v:textbox>
                <w10:wrap type="square" side="largest"/>
              </v:shape>
            </w:pict>
          </mc:Fallback>
        </mc:AlternateContent>
      </w:r>
      <w:r w:rsidR="00AF5E71">
        <w:rPr>
          <w:rFonts w:cs="Arial"/>
          <w:b/>
        </w:rPr>
        <w:t xml:space="preserve">Customizable process N           Process Name:      </w:t>
      </w:r>
    </w:p>
    <w:p w14:paraId="44A24AD1" w14:textId="77777777" w:rsidR="00AF5E71" w:rsidRDefault="00AF5E71">
      <w:pPr>
        <w:rPr>
          <w:rFonts w:cs="Arial"/>
          <w:b/>
        </w:rPr>
      </w:pPr>
    </w:p>
    <w:p w14:paraId="44A24AD2" w14:textId="10BDBA15" w:rsidR="00AF5E71" w:rsidRDefault="00AF5E71">
      <w:pPr>
        <w:rPr>
          <w:rFonts w:cs="Arial"/>
          <w:b/>
        </w:rPr>
      </w:pPr>
      <w:r>
        <w:rPr>
          <w:rFonts w:cs="Arial"/>
          <w:b/>
        </w:rPr>
        <w:t xml:space="preserve">               </w:t>
      </w:r>
    </w:p>
    <w:p w14:paraId="44A24AD3" w14:textId="59986EB3" w:rsidR="00AF5E71" w:rsidRDefault="00366F3F">
      <w:pPr>
        <w:rPr>
          <w:rFonts w:cs="Arial"/>
          <w:b/>
        </w:rPr>
      </w:pPr>
      <w:r>
        <w:rPr>
          <w:noProof/>
          <w:lang w:eastAsia="en-US"/>
        </w:rPr>
        <mc:AlternateContent>
          <mc:Choice Requires="wps">
            <w:drawing>
              <wp:anchor distT="0" distB="0" distL="114300" distR="114300" simplePos="0" relativeHeight="251665920" behindDoc="0" locked="0" layoutInCell="1" allowOverlap="1" wp14:anchorId="44A24D04" wp14:editId="475ADF17">
                <wp:simplePos x="0" y="0"/>
                <wp:positionH relativeFrom="column">
                  <wp:posOffset>3543300</wp:posOffset>
                </wp:positionH>
                <wp:positionV relativeFrom="paragraph">
                  <wp:posOffset>4445</wp:posOffset>
                </wp:positionV>
                <wp:extent cx="3168650" cy="698500"/>
                <wp:effectExtent l="0" t="0" r="0" b="0"/>
                <wp:wrapSquare wrapText="largest"/>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698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E00"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F" w14:textId="77777777" w:rsidR="00F85CA8" w:rsidRDefault="00F85CA8">
                                  <w:pPr>
                                    <w:snapToGrid w:val="0"/>
                                    <w:rPr>
                                      <w:rFonts w:cs="Arial"/>
                                      <w:bCs/>
                                      <w:szCs w:val="18"/>
                                    </w:rPr>
                                  </w:pPr>
                                  <w:r>
                                    <w:rPr>
                                      <w:rFonts w:cs="Arial"/>
                                      <w:bCs/>
                                      <w:szCs w:val="18"/>
                                    </w:rPr>
                                    <w:t>Bill Messages</w:t>
                                  </w:r>
                                </w:p>
                              </w:tc>
                            </w:tr>
                            <w:tr w:rsidR="00F85CA8" w14:paraId="44A24E02"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1" w14:textId="77777777" w:rsidR="00F85CA8" w:rsidRDefault="00F85CA8">
                                  <w:pPr>
                                    <w:snapToGrid w:val="0"/>
                                    <w:rPr>
                                      <w:rFonts w:cs="Arial"/>
                                      <w:bCs/>
                                      <w:szCs w:val="18"/>
                                    </w:rPr>
                                  </w:pPr>
                                  <w:r>
                                    <w:rPr>
                                      <w:rFonts w:cs="Arial"/>
                                      <w:bCs/>
                                      <w:szCs w:val="18"/>
                                    </w:rPr>
                                    <w:t>Customer Class</w:t>
                                  </w:r>
                                </w:p>
                              </w:tc>
                            </w:tr>
                            <w:tr w:rsidR="00F85CA8" w14:paraId="44A24E04"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3" w14:textId="77777777" w:rsidR="00F85CA8" w:rsidRDefault="00F85CA8">
                                  <w:pPr>
                                    <w:snapToGrid w:val="0"/>
                                    <w:rPr>
                                      <w:rFonts w:cs="Arial"/>
                                      <w:bCs/>
                                      <w:szCs w:val="18"/>
                                    </w:rPr>
                                  </w:pPr>
                                  <w:r>
                                    <w:rPr>
                                      <w:rFonts w:cs="Arial"/>
                                      <w:bCs/>
                                      <w:szCs w:val="18"/>
                                    </w:rPr>
                                    <w:t xml:space="preserve">SA Type </w:t>
                                  </w:r>
                                </w:p>
                              </w:tc>
                            </w:tr>
                            <w:tr w:rsidR="00F85CA8" w14:paraId="44A24E06"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5" w14:textId="77777777" w:rsidR="00F85CA8" w:rsidRDefault="00F85CA8">
                                  <w:pPr>
                                    <w:snapToGrid w:val="0"/>
                                    <w:rPr>
                                      <w:rFonts w:cs="Arial"/>
                                      <w:bCs/>
                                      <w:szCs w:val="18"/>
                                    </w:rPr>
                                  </w:pPr>
                                  <w:r>
                                    <w:rPr>
                                      <w:rFonts w:cs="Arial"/>
                                      <w:bCs/>
                                      <w:szCs w:val="18"/>
                                    </w:rPr>
                                    <w:t>Adjustment Type</w:t>
                                  </w:r>
                                </w:p>
                              </w:tc>
                            </w:tr>
                          </w:tbl>
                          <w:p w14:paraId="44A24E07"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4" id="Text Box 47" o:spid="_x0000_s1068" type="#_x0000_t202" style="position:absolute;margin-left:279pt;margin-top:.35pt;width:249.5pt;height: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SSMjwIAACY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E00"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DFF" w14:textId="77777777" w:rsidR="00F85CA8" w:rsidRDefault="00F85CA8">
                            <w:pPr>
                              <w:snapToGrid w:val="0"/>
                              <w:rPr>
                                <w:rFonts w:cs="Arial"/>
                                <w:bCs/>
                                <w:szCs w:val="18"/>
                              </w:rPr>
                            </w:pPr>
                            <w:r>
                              <w:rPr>
                                <w:rFonts w:cs="Arial"/>
                                <w:bCs/>
                                <w:szCs w:val="18"/>
                              </w:rPr>
                              <w:t>Bill Messages</w:t>
                            </w:r>
                          </w:p>
                        </w:tc>
                      </w:tr>
                      <w:tr w:rsidR="00F85CA8" w14:paraId="44A24E02"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1" w14:textId="77777777" w:rsidR="00F85CA8" w:rsidRDefault="00F85CA8">
                            <w:pPr>
                              <w:snapToGrid w:val="0"/>
                              <w:rPr>
                                <w:rFonts w:cs="Arial"/>
                                <w:bCs/>
                                <w:szCs w:val="18"/>
                              </w:rPr>
                            </w:pPr>
                            <w:r>
                              <w:rPr>
                                <w:rFonts w:cs="Arial"/>
                                <w:bCs/>
                                <w:szCs w:val="18"/>
                              </w:rPr>
                              <w:t>Customer Class</w:t>
                            </w:r>
                          </w:p>
                        </w:tc>
                      </w:tr>
                      <w:tr w:rsidR="00F85CA8" w14:paraId="44A24E04"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3" w14:textId="77777777" w:rsidR="00F85CA8" w:rsidRDefault="00F85CA8">
                            <w:pPr>
                              <w:snapToGrid w:val="0"/>
                              <w:rPr>
                                <w:rFonts w:cs="Arial"/>
                                <w:bCs/>
                                <w:szCs w:val="18"/>
                              </w:rPr>
                            </w:pPr>
                            <w:r>
                              <w:rPr>
                                <w:rFonts w:cs="Arial"/>
                                <w:bCs/>
                                <w:szCs w:val="18"/>
                              </w:rPr>
                              <w:t xml:space="preserve">SA Type </w:t>
                            </w:r>
                          </w:p>
                        </w:tc>
                      </w:tr>
                      <w:tr w:rsidR="00F85CA8" w14:paraId="44A24E06"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5" w14:textId="77777777" w:rsidR="00F85CA8" w:rsidRDefault="00F85CA8">
                            <w:pPr>
                              <w:snapToGrid w:val="0"/>
                              <w:rPr>
                                <w:rFonts w:cs="Arial"/>
                                <w:bCs/>
                                <w:szCs w:val="18"/>
                              </w:rPr>
                            </w:pPr>
                            <w:r>
                              <w:rPr>
                                <w:rFonts w:cs="Arial"/>
                                <w:bCs/>
                                <w:szCs w:val="18"/>
                              </w:rPr>
                              <w:t>Adjustment Type</w:t>
                            </w:r>
                          </w:p>
                        </w:tc>
                      </w:tr>
                    </w:tbl>
                    <w:p w14:paraId="44A24E07" w14:textId="77777777" w:rsidR="00F85CA8" w:rsidRDefault="00F85CA8">
                      <w:r>
                        <w:t xml:space="preserve"> </w:t>
                      </w:r>
                    </w:p>
                  </w:txbxContent>
                </v:textbox>
                <w10:wrap type="square" side="largest"/>
              </v:shape>
            </w:pict>
          </mc:Fallback>
        </mc:AlternateContent>
      </w:r>
      <w:r w:rsidR="00AF5E71">
        <w:rPr>
          <w:rFonts w:cs="Arial"/>
          <w:b/>
        </w:rPr>
        <w:t xml:space="preserve">Configuration required Y         Entities to Configure:  </w:t>
      </w:r>
    </w:p>
    <w:p w14:paraId="44A24AD4" w14:textId="77777777" w:rsidR="00AF5E71" w:rsidRDefault="00AF5E71">
      <w:pPr>
        <w:rPr>
          <w:rFonts w:ascii="Arial" w:hAnsi="Arial" w:cs="Arial"/>
          <w:b/>
          <w:u w:val="single"/>
        </w:rPr>
      </w:pPr>
    </w:p>
    <w:p w14:paraId="44A24AD5" w14:textId="77777777" w:rsidR="00AF5E71" w:rsidRDefault="00AF5E71">
      <w:pPr>
        <w:rPr>
          <w:rFonts w:cs="Arial"/>
          <w:b/>
          <w:u w:val="single"/>
        </w:rPr>
      </w:pPr>
      <w:r>
        <w:rPr>
          <w:rFonts w:cs="Arial"/>
          <w:b/>
          <w:u w:val="single"/>
        </w:rPr>
        <w:t xml:space="preserve"> </w:t>
      </w:r>
    </w:p>
    <w:p w14:paraId="44A24AD6" w14:textId="77777777" w:rsidR="00AF5E71" w:rsidRDefault="00AF5E71">
      <w:pPr>
        <w:rPr>
          <w:rFonts w:cs="Arial"/>
          <w:b/>
        </w:rPr>
      </w:pPr>
      <w:r>
        <w:rPr>
          <w:rFonts w:cs="Arial"/>
          <w:b/>
        </w:rPr>
        <w:t xml:space="preserve">           </w:t>
      </w:r>
    </w:p>
    <w:p w14:paraId="44A24AD7" w14:textId="77777777" w:rsidR="00AF5E71" w:rsidRDefault="00AF5E71">
      <w:pPr>
        <w:rPr>
          <w:rFonts w:cs="Arial"/>
          <w:b/>
          <w:u w:val="single"/>
        </w:rPr>
      </w:pPr>
    </w:p>
    <w:p w14:paraId="44A24AD8" w14:textId="24B0A06A" w:rsidR="00F75BD5" w:rsidRDefault="00F75BD5">
      <w:pPr>
        <w:rPr>
          <w:rFonts w:cs="Arial"/>
          <w:b/>
          <w:u w:val="single"/>
        </w:rPr>
      </w:pPr>
    </w:p>
    <w:p w14:paraId="59A71743" w14:textId="4CE7DA26" w:rsidR="00F642B7" w:rsidRDefault="00E12D70" w:rsidP="00F642B7">
      <w:pPr>
        <w:rPr>
          <w:rFonts w:cs="Arial"/>
          <w:b/>
          <w:u w:val="single"/>
        </w:rPr>
      </w:pPr>
      <w:hyperlink w:anchor="BPM2" w:history="1">
        <w:r w:rsidR="001A4104">
          <w:rPr>
            <w:rStyle w:val="Hyperlink"/>
          </w:rPr>
          <w:t>4.5</w:t>
        </w:r>
      </w:hyperlink>
      <w:r w:rsidR="001A4104">
        <w:rPr>
          <w:rFonts w:cs="Arial"/>
          <w:b/>
          <w:u w:val="single"/>
        </w:rPr>
        <w:t xml:space="preserve"> Add Selected Adjustments to Bill Amount</w:t>
      </w:r>
      <w:r w:rsidR="00F642B7" w:rsidRPr="00F642B7">
        <w:rPr>
          <w:rFonts w:cs="Arial"/>
          <w:b/>
          <w:u w:val="single"/>
        </w:rPr>
        <w:t xml:space="preserve"> </w:t>
      </w:r>
      <w:r w:rsidR="00F642B7" w:rsidRPr="00F642B7">
        <w:rPr>
          <w:rFonts w:cs="Arial"/>
          <w:b/>
        </w:rPr>
        <w:tab/>
      </w:r>
      <w:r w:rsidR="00F642B7" w:rsidRPr="00F642B7">
        <w:rPr>
          <w:rFonts w:cs="Arial"/>
          <w:b/>
        </w:rPr>
        <w:tab/>
      </w:r>
      <w:r w:rsidR="00F642B7" w:rsidRPr="00F642B7">
        <w:rPr>
          <w:rFonts w:cs="Arial"/>
          <w:b/>
        </w:rPr>
        <w:tab/>
      </w:r>
      <w:r w:rsidR="00F642B7">
        <w:rPr>
          <w:rFonts w:cs="Arial"/>
          <w:b/>
          <w:u w:val="single"/>
        </w:rPr>
        <w:t xml:space="preserve"> Group:  Bill Completion</w:t>
      </w:r>
    </w:p>
    <w:p w14:paraId="7A34397B" w14:textId="77777777" w:rsidR="00F642B7" w:rsidRDefault="00F642B7" w:rsidP="00F642B7">
      <w:pPr>
        <w:ind w:left="3600" w:firstLine="720"/>
        <w:rPr>
          <w:b/>
          <w:bCs/>
          <w:u w:val="single"/>
        </w:rPr>
      </w:pPr>
      <w:r>
        <w:rPr>
          <w:b/>
          <w:bCs/>
        </w:rPr>
        <w:t xml:space="preserve">  </w:t>
      </w:r>
      <w:r>
        <w:rPr>
          <w:b/>
          <w:bCs/>
        </w:rPr>
        <w:tab/>
      </w:r>
      <w:r>
        <w:rPr>
          <w:b/>
          <w:bCs/>
        </w:rPr>
        <w:tab/>
        <w:t xml:space="preserve"> </w:t>
      </w:r>
      <w:r>
        <w:rPr>
          <w:b/>
          <w:bCs/>
          <w:u w:val="single"/>
        </w:rPr>
        <w:t>Group:   Batch Billing</w:t>
      </w:r>
    </w:p>
    <w:p w14:paraId="65E5C64E" w14:textId="38DCEE4A" w:rsidR="00F642B7" w:rsidRDefault="00F642B7" w:rsidP="001A4104">
      <w:pPr>
        <w:rPr>
          <w:rFonts w:cs="Arial"/>
          <w:b/>
          <w:u w:val="single"/>
        </w:rPr>
      </w:pPr>
    </w:p>
    <w:p w14:paraId="67833DAB" w14:textId="77777777" w:rsidR="001A4104" w:rsidRDefault="001A4104" w:rsidP="001A4104">
      <w:pPr>
        <w:rPr>
          <w:rFonts w:cs="Arial"/>
        </w:rPr>
      </w:pPr>
      <w:r>
        <w:rPr>
          <w:b/>
          <w:bCs/>
        </w:rPr>
        <w:t>A</w:t>
      </w:r>
      <w:r>
        <w:rPr>
          <w:rFonts w:cs="Arial"/>
          <w:b/>
        </w:rPr>
        <w:t xml:space="preserve">ctor/Role: C2M(CCB) </w:t>
      </w:r>
      <w:r>
        <w:rPr>
          <w:rFonts w:cs="Arial"/>
        </w:rPr>
        <w:t xml:space="preserve"> </w:t>
      </w:r>
    </w:p>
    <w:p w14:paraId="30E1C0EF" w14:textId="77777777" w:rsidR="001A4104" w:rsidRDefault="001A4104" w:rsidP="001A4104">
      <w:pPr>
        <w:rPr>
          <w:rFonts w:ascii="Arial" w:hAnsi="Arial" w:cs="Arial"/>
          <w:b/>
        </w:rPr>
      </w:pPr>
      <w:r>
        <w:rPr>
          <w:rFonts w:ascii="Arial" w:hAnsi="Arial" w:cs="Arial"/>
          <w:b/>
        </w:rPr>
        <w:t>Description:</w:t>
      </w:r>
    </w:p>
    <w:p w14:paraId="7DDC9249" w14:textId="102670ED" w:rsidR="001A4104" w:rsidRDefault="001A4104" w:rsidP="001A4104">
      <w:r>
        <w:t xml:space="preserve">During Bill Completion C2M(CCB) adds Adjustments or Bill corrections not included in the previous Bills to the newly created Bill.  A Bill created from an Off Cycle Bill Generator would have specific adjustments defined in the Off Cycle Bill Generator record.   Step could be initiated from online and batch. </w:t>
      </w:r>
    </w:p>
    <w:p w14:paraId="11E4EB84" w14:textId="77777777" w:rsidR="001A4104" w:rsidRDefault="001A4104" w:rsidP="001A4104">
      <w:pPr>
        <w:rPr>
          <w:rFonts w:ascii="Arial" w:hAnsi="Arial" w:cs="Arial"/>
          <w:b/>
          <w:u w:val="single"/>
        </w:rPr>
      </w:pPr>
      <w:r>
        <w:rPr>
          <w:noProof/>
          <w:lang w:eastAsia="en-US"/>
        </w:rPr>
        <mc:AlternateContent>
          <mc:Choice Requires="wps">
            <w:drawing>
              <wp:anchor distT="0" distB="0" distL="114300" distR="114300" simplePos="0" relativeHeight="251716096" behindDoc="0" locked="0" layoutInCell="1" allowOverlap="1" wp14:anchorId="487E100D" wp14:editId="273AA6D4">
                <wp:simplePos x="0" y="0"/>
                <wp:positionH relativeFrom="column">
                  <wp:posOffset>3543300</wp:posOffset>
                </wp:positionH>
                <wp:positionV relativeFrom="paragraph">
                  <wp:posOffset>147955</wp:posOffset>
                </wp:positionV>
                <wp:extent cx="3251200" cy="171450"/>
                <wp:effectExtent l="0" t="0" r="0" b="0"/>
                <wp:wrapSquare wrapText="largest"/>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20DCF1DC" w14:textId="77777777" w:rsidTr="002A35D6">
                              <w:tc>
                                <w:tcPr>
                                  <w:tcW w:w="4860" w:type="dxa"/>
                                  <w:tcBorders>
                                    <w:top w:val="single" w:sz="4" w:space="0" w:color="000000"/>
                                    <w:left w:val="single" w:sz="4" w:space="0" w:color="000000"/>
                                    <w:bottom w:val="single" w:sz="4" w:space="0" w:color="000000"/>
                                    <w:right w:val="single" w:sz="4" w:space="0" w:color="000000"/>
                                  </w:tcBorders>
                                </w:tcPr>
                                <w:p w14:paraId="57277C6B"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5737485B" w14:textId="77777777" w:rsidR="00F85CA8" w:rsidRDefault="00F85CA8" w:rsidP="001A410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100D" id="Text Box 31" o:spid="_x0000_s1069" type="#_x0000_t202" style="position:absolute;margin-left:279pt;margin-top:11.65pt;width:256pt;height:1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20DCF1DC" w14:textId="77777777" w:rsidTr="002A35D6">
                        <w:tc>
                          <w:tcPr>
                            <w:tcW w:w="4860" w:type="dxa"/>
                            <w:tcBorders>
                              <w:top w:val="single" w:sz="4" w:space="0" w:color="000000"/>
                              <w:left w:val="single" w:sz="4" w:space="0" w:color="000000"/>
                              <w:bottom w:val="single" w:sz="4" w:space="0" w:color="000000"/>
                              <w:right w:val="single" w:sz="4" w:space="0" w:color="000000"/>
                            </w:tcBorders>
                          </w:tcPr>
                          <w:p w14:paraId="57277C6B"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5737485B" w14:textId="77777777" w:rsidR="00F85CA8" w:rsidRDefault="00F85CA8" w:rsidP="001A4104">
                      <w:r>
                        <w:t xml:space="preserve"> </w:t>
                      </w:r>
                    </w:p>
                  </w:txbxContent>
                </v:textbox>
                <w10:wrap type="square" side="largest"/>
              </v:shape>
            </w:pict>
          </mc:Fallback>
        </mc:AlternateContent>
      </w:r>
    </w:p>
    <w:p w14:paraId="162BD723" w14:textId="77777777" w:rsidR="001A4104" w:rsidRDefault="001A4104" w:rsidP="001A4104">
      <w:pPr>
        <w:rPr>
          <w:rFonts w:cs="Arial"/>
          <w:b/>
        </w:rPr>
      </w:pPr>
      <w:r>
        <w:rPr>
          <w:rFonts w:cs="Arial"/>
          <w:b/>
        </w:rPr>
        <w:t xml:space="preserve">Customizable process N           Process Name:          </w:t>
      </w:r>
    </w:p>
    <w:p w14:paraId="2AE90553" w14:textId="77777777" w:rsidR="001A4104" w:rsidRDefault="001A4104" w:rsidP="001A4104">
      <w:pPr>
        <w:rPr>
          <w:rFonts w:ascii="Arial" w:hAnsi="Arial" w:cs="Arial"/>
          <w:b/>
          <w:u w:val="single"/>
        </w:rPr>
      </w:pPr>
    </w:p>
    <w:p w14:paraId="2706C412" w14:textId="5BF4B46A" w:rsidR="001A4104" w:rsidRDefault="001A4104">
      <w:pPr>
        <w:rPr>
          <w:rFonts w:cs="Arial"/>
          <w:b/>
          <w:u w:val="single"/>
        </w:rPr>
      </w:pPr>
    </w:p>
    <w:p w14:paraId="70EC4FE2" w14:textId="5464541B" w:rsidR="001A4104" w:rsidRDefault="001A4104">
      <w:pPr>
        <w:rPr>
          <w:rFonts w:cs="Arial"/>
          <w:b/>
          <w:u w:val="single"/>
        </w:rPr>
      </w:pPr>
    </w:p>
    <w:p w14:paraId="44A24AD9" w14:textId="77777777" w:rsidR="00F75BD5" w:rsidRDefault="00F75BD5">
      <w:pPr>
        <w:rPr>
          <w:rFonts w:cs="Arial"/>
          <w:b/>
          <w:u w:val="single"/>
        </w:rPr>
      </w:pPr>
    </w:p>
    <w:p w14:paraId="44A24ADA" w14:textId="6B10F51C" w:rsidR="00AF5E71" w:rsidRDefault="00E12D70">
      <w:pPr>
        <w:rPr>
          <w:rFonts w:cs="Arial"/>
          <w:b/>
          <w:u w:val="single"/>
        </w:rPr>
      </w:pPr>
      <w:hyperlink w:anchor="BPM2" w:history="1">
        <w:r w:rsidR="001A4104">
          <w:rPr>
            <w:rStyle w:val="Hyperlink"/>
          </w:rPr>
          <w:t>4.6</w:t>
        </w:r>
      </w:hyperlink>
      <w:r w:rsidR="00AF5E71">
        <w:rPr>
          <w:rFonts w:cs="Arial"/>
          <w:b/>
          <w:u w:val="single"/>
        </w:rPr>
        <w:t xml:space="preserve"> Determine Due Date, Credit Review Date </w:t>
      </w:r>
      <w:r w:rsidR="00F642B7" w:rsidRPr="00F642B7">
        <w:rPr>
          <w:rFonts w:cs="Arial"/>
          <w:b/>
        </w:rPr>
        <w:tab/>
      </w:r>
      <w:r w:rsidR="00F642B7" w:rsidRPr="00F642B7">
        <w:rPr>
          <w:rFonts w:cs="Arial"/>
          <w:b/>
        </w:rPr>
        <w:tab/>
      </w:r>
      <w:r w:rsidR="00F642B7" w:rsidRPr="00F642B7">
        <w:rPr>
          <w:rFonts w:cs="Arial"/>
          <w:b/>
        </w:rPr>
        <w:tab/>
      </w:r>
      <w:r w:rsidR="00F642B7">
        <w:rPr>
          <w:rFonts w:cs="Arial"/>
          <w:b/>
        </w:rPr>
        <w:t xml:space="preserve"> </w:t>
      </w:r>
      <w:r w:rsidR="00AF5E71">
        <w:rPr>
          <w:rFonts w:cs="Arial"/>
          <w:b/>
          <w:u w:val="single"/>
        </w:rPr>
        <w:t>Group:  Bill Completion</w:t>
      </w:r>
    </w:p>
    <w:p w14:paraId="44A24ADB" w14:textId="6E40CDAA" w:rsidR="00AF5E71" w:rsidRDefault="00AF5E71">
      <w:pPr>
        <w:ind w:left="2880" w:firstLine="720"/>
        <w:rPr>
          <w:b/>
          <w:bCs/>
          <w:u w:val="single"/>
        </w:rPr>
      </w:pPr>
      <w:r>
        <w:rPr>
          <w:b/>
          <w:bCs/>
        </w:rPr>
        <w:t xml:space="preserve">          </w:t>
      </w:r>
      <w:r w:rsidR="00F642B7">
        <w:rPr>
          <w:b/>
          <w:bCs/>
        </w:rPr>
        <w:tab/>
      </w:r>
      <w:r w:rsidR="00F642B7">
        <w:rPr>
          <w:b/>
          <w:bCs/>
        </w:rPr>
        <w:tab/>
      </w:r>
      <w:r w:rsidR="00F642B7">
        <w:rPr>
          <w:b/>
          <w:bCs/>
        </w:rPr>
        <w:tab/>
      </w:r>
      <w:r>
        <w:rPr>
          <w:b/>
          <w:bCs/>
        </w:rPr>
        <w:t xml:space="preserve"> </w:t>
      </w:r>
      <w:r>
        <w:rPr>
          <w:b/>
          <w:bCs/>
          <w:u w:val="single"/>
        </w:rPr>
        <w:t>Group:   Batch Billing</w:t>
      </w:r>
    </w:p>
    <w:p w14:paraId="44A24ADC" w14:textId="77777777" w:rsidR="00AF5E71" w:rsidRDefault="00AF5E71">
      <w:pPr>
        <w:rPr>
          <w:rFonts w:cs="Arial"/>
        </w:rPr>
      </w:pPr>
      <w:r>
        <w:rPr>
          <w:b/>
          <w:bCs/>
        </w:rPr>
        <w:t>A</w:t>
      </w:r>
      <w:r w:rsidR="00ED2F7C">
        <w:rPr>
          <w:rFonts w:cs="Arial"/>
          <w:b/>
        </w:rPr>
        <w:t>ctor/Role:</w:t>
      </w:r>
      <w:r>
        <w:rPr>
          <w:rFonts w:cs="Arial"/>
          <w:b/>
        </w:rPr>
        <w:t xml:space="preserve"> </w:t>
      </w:r>
      <w:r w:rsidR="00530D49">
        <w:rPr>
          <w:rFonts w:cs="Arial"/>
          <w:b/>
        </w:rPr>
        <w:t>C2M(CCB)</w:t>
      </w:r>
      <w:r>
        <w:rPr>
          <w:rFonts w:cs="Arial"/>
          <w:b/>
        </w:rPr>
        <w:t xml:space="preserve"> </w:t>
      </w:r>
      <w:r>
        <w:rPr>
          <w:rFonts w:cs="Arial"/>
        </w:rPr>
        <w:t xml:space="preserve"> </w:t>
      </w:r>
    </w:p>
    <w:p w14:paraId="44A24ADD" w14:textId="77777777" w:rsidR="00AF5E71" w:rsidRDefault="00AF5E71">
      <w:pPr>
        <w:rPr>
          <w:rFonts w:cs="Arial"/>
          <w:b/>
        </w:rPr>
      </w:pPr>
      <w:r>
        <w:rPr>
          <w:rFonts w:cs="Arial"/>
          <w:b/>
        </w:rPr>
        <w:t>Description:</w:t>
      </w:r>
    </w:p>
    <w:p w14:paraId="44A24ADE" w14:textId="77777777" w:rsidR="00AF5E71" w:rsidRDefault="00AF5E71">
      <w:r>
        <w:t xml:space="preserve">During Bill Completion the Due Date and next Credit Review Date are determined and made available as information for the Bill and Account.   </w:t>
      </w:r>
      <w:r w:rsidR="00530D49">
        <w:t>C2M(CCB)</w:t>
      </w:r>
      <w:r>
        <w:t xml:space="preserve"> also accommodates calculation requirements for Late Payment Charges to be added to the Bill.  Two algorithms are listed below for information only. This step could be executed from online and batch processing </w:t>
      </w:r>
    </w:p>
    <w:p w14:paraId="44A24ADF" w14:textId="39049936" w:rsidR="00AF5E71" w:rsidRDefault="00CA0C32">
      <w:r>
        <w:rPr>
          <w:noProof/>
          <w:lang w:eastAsia="en-US"/>
        </w:rPr>
        <w:lastRenderedPageBreak/>
        <mc:AlternateContent>
          <mc:Choice Requires="wps">
            <w:drawing>
              <wp:anchor distT="0" distB="0" distL="114300" distR="114300" simplePos="0" relativeHeight="251666944" behindDoc="0" locked="0" layoutInCell="1" allowOverlap="1" wp14:anchorId="44A24D05" wp14:editId="467E4AC0">
                <wp:simplePos x="0" y="0"/>
                <wp:positionH relativeFrom="column">
                  <wp:posOffset>3543300</wp:posOffset>
                </wp:positionH>
                <wp:positionV relativeFrom="paragraph">
                  <wp:posOffset>160655</wp:posOffset>
                </wp:positionV>
                <wp:extent cx="3244850" cy="657225"/>
                <wp:effectExtent l="0" t="0" r="0" b="0"/>
                <wp:wrapSquare wrapText="largest"/>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657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E09"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8" w14:textId="77777777" w:rsidR="00F85CA8" w:rsidRDefault="00F85CA8">
                                  <w:pPr>
                                    <w:snapToGrid w:val="0"/>
                                    <w:rPr>
                                      <w:rFonts w:cs="Arial"/>
                                      <w:color w:val="000000"/>
                                      <w:szCs w:val="16"/>
                                    </w:rPr>
                                  </w:pPr>
                                  <w:r>
                                    <w:rPr>
                                      <w:rFonts w:cs="Arial"/>
                                      <w:bCs/>
                                      <w:szCs w:val="18"/>
                                    </w:rPr>
                                    <w:t>BILPC-TOTAL -</w:t>
                                  </w:r>
                                  <w:r>
                                    <w:t xml:space="preserve"> </w:t>
                                  </w:r>
                                  <w:r w:rsidRPr="00273C93">
                                    <w:rPr>
                                      <w:rFonts w:cs="Arial"/>
                                      <w:bCs/>
                                      <w:szCs w:val="18"/>
                                    </w:rPr>
                                    <w:t xml:space="preserve">Late payment charge </w:t>
                                  </w:r>
                                  <w:proofErr w:type="spellStart"/>
                                  <w:r w:rsidRPr="00273C93">
                                    <w:rPr>
                                      <w:rFonts w:cs="Arial"/>
                                      <w:bCs/>
                                      <w:szCs w:val="18"/>
                                    </w:rPr>
                                    <w:t>calc</w:t>
                                  </w:r>
                                  <w:proofErr w:type="spellEnd"/>
                                  <w:r w:rsidRPr="00273C93">
                                    <w:rPr>
                                      <w:rFonts w:cs="Arial"/>
                                      <w:bCs/>
                                      <w:szCs w:val="18"/>
                                    </w:rPr>
                                    <w:t xml:space="preserve"> - % of amount due</w:t>
                                  </w:r>
                                  <w:r>
                                    <w:rPr>
                                      <w:rFonts w:cs="Arial"/>
                                      <w:bCs/>
                                      <w:szCs w:val="18"/>
                                    </w:rPr>
                                    <w:t xml:space="preserve"> </w:t>
                                  </w:r>
                                </w:p>
                              </w:tc>
                            </w:tr>
                            <w:tr w:rsidR="00F85CA8" w14:paraId="44A24E0B"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A" w14:textId="77777777" w:rsidR="00F85CA8" w:rsidRDefault="00F85CA8">
                                  <w:pPr>
                                    <w:snapToGrid w:val="0"/>
                                    <w:rPr>
                                      <w:rFonts w:cs="Arial"/>
                                      <w:color w:val="000000"/>
                                      <w:szCs w:val="16"/>
                                    </w:rPr>
                                  </w:pPr>
                                  <w:r w:rsidRPr="00273C93">
                                    <w:rPr>
                                      <w:rFonts w:cs="Arial"/>
                                      <w:color w:val="000000"/>
                                      <w:szCs w:val="16"/>
                                    </w:rPr>
                                    <w:t>BILPC-SPRC</w:t>
                                  </w:r>
                                  <w:r>
                                    <w:rPr>
                                      <w:rFonts w:cs="Arial"/>
                                      <w:color w:val="000000"/>
                                      <w:szCs w:val="16"/>
                                    </w:rPr>
                                    <w:t xml:space="preserve"> -</w:t>
                                  </w:r>
                                  <w:r>
                                    <w:t xml:space="preserve"> </w:t>
                                  </w:r>
                                  <w:r w:rsidRPr="00273C93">
                                    <w:rPr>
                                      <w:rFonts w:cs="Arial"/>
                                      <w:color w:val="000000"/>
                                      <w:szCs w:val="16"/>
                                    </w:rPr>
                                    <w:t>LPC Calculation for TBFU Service Providers</w:t>
                                  </w:r>
                                  <w:r>
                                    <w:rPr>
                                      <w:rFonts w:cs="Arial"/>
                                      <w:color w:val="000000"/>
                                      <w:szCs w:val="16"/>
                                    </w:rPr>
                                    <w:t xml:space="preserve"> </w:t>
                                  </w:r>
                                </w:p>
                              </w:tc>
                            </w:tr>
                          </w:tbl>
                          <w:p w14:paraId="44A24E0C"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5" id="Text Box 48" o:spid="_x0000_s1070" type="#_x0000_t202" style="position:absolute;margin-left:279pt;margin-top:12.65pt;width:255.5pt;height:5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E09"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8" w14:textId="77777777" w:rsidR="00F85CA8" w:rsidRDefault="00F85CA8">
                            <w:pPr>
                              <w:snapToGrid w:val="0"/>
                              <w:rPr>
                                <w:rFonts w:cs="Arial"/>
                                <w:color w:val="000000"/>
                                <w:szCs w:val="16"/>
                              </w:rPr>
                            </w:pPr>
                            <w:r>
                              <w:rPr>
                                <w:rFonts w:cs="Arial"/>
                                <w:bCs/>
                                <w:szCs w:val="18"/>
                              </w:rPr>
                              <w:t>BILPC-TOTAL -</w:t>
                            </w:r>
                            <w:r>
                              <w:t xml:space="preserve"> </w:t>
                            </w:r>
                            <w:r w:rsidRPr="00273C93">
                              <w:rPr>
                                <w:rFonts w:cs="Arial"/>
                                <w:bCs/>
                                <w:szCs w:val="18"/>
                              </w:rPr>
                              <w:t xml:space="preserve">Late payment charge </w:t>
                            </w:r>
                            <w:proofErr w:type="spellStart"/>
                            <w:r w:rsidRPr="00273C93">
                              <w:rPr>
                                <w:rFonts w:cs="Arial"/>
                                <w:bCs/>
                                <w:szCs w:val="18"/>
                              </w:rPr>
                              <w:t>calc</w:t>
                            </w:r>
                            <w:proofErr w:type="spellEnd"/>
                            <w:r w:rsidRPr="00273C93">
                              <w:rPr>
                                <w:rFonts w:cs="Arial"/>
                                <w:bCs/>
                                <w:szCs w:val="18"/>
                              </w:rPr>
                              <w:t xml:space="preserve"> - % of amount due</w:t>
                            </w:r>
                            <w:r>
                              <w:rPr>
                                <w:rFonts w:cs="Arial"/>
                                <w:bCs/>
                                <w:szCs w:val="18"/>
                              </w:rPr>
                              <w:t xml:space="preserve"> </w:t>
                            </w:r>
                          </w:p>
                        </w:tc>
                      </w:tr>
                      <w:tr w:rsidR="00F85CA8" w14:paraId="44A24E0B"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0A" w14:textId="77777777" w:rsidR="00F85CA8" w:rsidRDefault="00F85CA8">
                            <w:pPr>
                              <w:snapToGrid w:val="0"/>
                              <w:rPr>
                                <w:rFonts w:cs="Arial"/>
                                <w:color w:val="000000"/>
                                <w:szCs w:val="16"/>
                              </w:rPr>
                            </w:pPr>
                            <w:r w:rsidRPr="00273C93">
                              <w:rPr>
                                <w:rFonts w:cs="Arial"/>
                                <w:color w:val="000000"/>
                                <w:szCs w:val="16"/>
                              </w:rPr>
                              <w:t>BILPC-SPRC</w:t>
                            </w:r>
                            <w:r>
                              <w:rPr>
                                <w:rFonts w:cs="Arial"/>
                                <w:color w:val="000000"/>
                                <w:szCs w:val="16"/>
                              </w:rPr>
                              <w:t xml:space="preserve"> -</w:t>
                            </w:r>
                            <w:r>
                              <w:t xml:space="preserve"> </w:t>
                            </w:r>
                            <w:r w:rsidRPr="00273C93">
                              <w:rPr>
                                <w:rFonts w:cs="Arial"/>
                                <w:color w:val="000000"/>
                                <w:szCs w:val="16"/>
                              </w:rPr>
                              <w:t>LPC Calculation for TBFU Service Providers</w:t>
                            </w:r>
                            <w:r>
                              <w:rPr>
                                <w:rFonts w:cs="Arial"/>
                                <w:color w:val="000000"/>
                                <w:szCs w:val="16"/>
                              </w:rPr>
                              <w:t xml:space="preserve"> </w:t>
                            </w:r>
                          </w:p>
                        </w:tc>
                      </w:tr>
                    </w:tbl>
                    <w:p w14:paraId="44A24E0C" w14:textId="77777777" w:rsidR="00F85CA8" w:rsidRDefault="00F85CA8">
                      <w:r>
                        <w:t xml:space="preserve"> </w:t>
                      </w:r>
                    </w:p>
                  </w:txbxContent>
                </v:textbox>
                <w10:wrap type="square" side="largest"/>
              </v:shape>
            </w:pict>
          </mc:Fallback>
        </mc:AlternateContent>
      </w:r>
      <w:r w:rsidR="00AF5E71">
        <w:t xml:space="preserve"> </w:t>
      </w:r>
    </w:p>
    <w:p w14:paraId="44A24AE0" w14:textId="77777777"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AE1" w14:textId="77777777" w:rsidR="00AF5E71" w:rsidRDefault="00AF5E71">
      <w:pPr>
        <w:pStyle w:val="tty80"/>
        <w:rPr>
          <w:rFonts w:ascii="Book Antiqua" w:hAnsi="Book Antiqua"/>
        </w:rPr>
      </w:pPr>
    </w:p>
    <w:p w14:paraId="44A24AE2" w14:textId="77777777" w:rsidR="00AF5E71" w:rsidRDefault="00AF5E71">
      <w:pPr>
        <w:rPr>
          <w:rFonts w:cs="Arial"/>
          <w:b/>
        </w:rPr>
      </w:pPr>
    </w:p>
    <w:p w14:paraId="44A24AE3" w14:textId="77777777" w:rsidR="00AF5E71" w:rsidRDefault="00AF5E71" w:rsidP="009A35FF"/>
    <w:p w14:paraId="44A24AE4" w14:textId="77777777" w:rsidR="00F75BD5" w:rsidRDefault="00F75BD5">
      <w:pPr>
        <w:rPr>
          <w:rFonts w:cs="Arial"/>
          <w:b/>
        </w:rPr>
      </w:pPr>
    </w:p>
    <w:p w14:paraId="44A24AE5" w14:textId="6929C7EE" w:rsidR="00F75BD5" w:rsidRDefault="002D2062">
      <w:pPr>
        <w:rPr>
          <w:rFonts w:cs="Arial"/>
          <w:b/>
        </w:rPr>
      </w:pPr>
      <w:r>
        <w:rPr>
          <w:noProof/>
          <w:lang w:eastAsia="en-US"/>
        </w:rPr>
        <mc:AlternateContent>
          <mc:Choice Requires="wps">
            <w:drawing>
              <wp:anchor distT="0" distB="0" distL="114300" distR="114300" simplePos="0" relativeHeight="251667968" behindDoc="0" locked="0" layoutInCell="1" allowOverlap="1" wp14:anchorId="44A24D06" wp14:editId="38633586">
                <wp:simplePos x="0" y="0"/>
                <wp:positionH relativeFrom="column">
                  <wp:posOffset>3543300</wp:posOffset>
                </wp:positionH>
                <wp:positionV relativeFrom="paragraph">
                  <wp:posOffset>154940</wp:posOffset>
                </wp:positionV>
                <wp:extent cx="3390900" cy="304800"/>
                <wp:effectExtent l="0" t="0" r="0" b="0"/>
                <wp:wrapSquare wrapText="largest"/>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50" w:type="dxa"/>
                              <w:tblInd w:w="108" w:type="dxa"/>
                              <w:tblLayout w:type="fixed"/>
                              <w:tblLook w:val="0000" w:firstRow="0" w:lastRow="0" w:firstColumn="0" w:lastColumn="0" w:noHBand="0" w:noVBand="0"/>
                            </w:tblPr>
                            <w:tblGrid>
                              <w:gridCol w:w="5050"/>
                            </w:tblGrid>
                            <w:tr w:rsidR="00F85CA8" w14:paraId="44A24E0E" w14:textId="77777777" w:rsidTr="002D2062">
                              <w:trPr>
                                <w:trHeight w:val="402"/>
                              </w:trPr>
                              <w:tc>
                                <w:tcPr>
                                  <w:tcW w:w="5050" w:type="dxa"/>
                                  <w:tcBorders>
                                    <w:top w:val="single" w:sz="4" w:space="0" w:color="000000"/>
                                    <w:left w:val="single" w:sz="4" w:space="0" w:color="000000"/>
                                    <w:bottom w:val="single" w:sz="4" w:space="0" w:color="000000"/>
                                    <w:right w:val="single" w:sz="4" w:space="0" w:color="000000"/>
                                  </w:tcBorders>
                                </w:tcPr>
                                <w:p w14:paraId="44A24E0D"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44A24E0F"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6" id="Text Box 49" o:spid="_x0000_s1071" type="#_x0000_t202" style="position:absolute;margin-left:279pt;margin-top:12.2pt;width:267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" stroked="f">
                <v:fill opacity="0"/>
                <v:textbox inset="0,0,0,0">
                  <w:txbxContent>
                    <w:tbl>
                      <w:tblPr>
                        <w:tblW w:w="5050" w:type="dxa"/>
                        <w:tblInd w:w="108" w:type="dxa"/>
                        <w:tblLayout w:type="fixed"/>
                        <w:tblLook w:val="0000" w:firstRow="0" w:lastRow="0" w:firstColumn="0" w:lastColumn="0" w:noHBand="0" w:noVBand="0"/>
                      </w:tblPr>
                      <w:tblGrid>
                        <w:gridCol w:w="5050"/>
                      </w:tblGrid>
                      <w:tr w:rsidR="00F85CA8" w14:paraId="44A24E0E" w14:textId="77777777" w:rsidTr="002D2062">
                        <w:trPr>
                          <w:trHeight w:val="402"/>
                        </w:trPr>
                        <w:tc>
                          <w:tcPr>
                            <w:tcW w:w="5050" w:type="dxa"/>
                            <w:tcBorders>
                              <w:top w:val="single" w:sz="4" w:space="0" w:color="000000"/>
                              <w:left w:val="single" w:sz="4" w:space="0" w:color="000000"/>
                              <w:bottom w:val="single" w:sz="4" w:space="0" w:color="000000"/>
                              <w:right w:val="single" w:sz="4" w:space="0" w:color="000000"/>
                            </w:tcBorders>
                          </w:tcPr>
                          <w:p w14:paraId="44A24E0D"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44A24E0F" w14:textId="77777777" w:rsidR="00F85CA8" w:rsidRDefault="00F85CA8">
                      <w:r>
                        <w:t xml:space="preserve"> </w:t>
                      </w:r>
                    </w:p>
                  </w:txbxContent>
                </v:textbox>
                <w10:wrap type="square" side="largest"/>
              </v:shape>
            </w:pict>
          </mc:Fallback>
        </mc:AlternateContent>
      </w:r>
    </w:p>
    <w:p w14:paraId="44A24AE6" w14:textId="7D600EEE" w:rsidR="00AF5E71" w:rsidRDefault="00AF5E71">
      <w:pPr>
        <w:rPr>
          <w:rFonts w:cs="Arial"/>
          <w:b/>
        </w:rPr>
      </w:pPr>
      <w:r>
        <w:rPr>
          <w:rFonts w:cs="Arial"/>
          <w:b/>
        </w:rPr>
        <w:t xml:space="preserve">Customizable process N           Process Name:                      </w:t>
      </w:r>
    </w:p>
    <w:p w14:paraId="44A24AE7" w14:textId="77777777" w:rsidR="00AF5E71" w:rsidRDefault="00AF5E71">
      <w:pPr>
        <w:rPr>
          <w:rFonts w:cs="Arial"/>
          <w:b/>
        </w:rPr>
      </w:pPr>
      <w:r>
        <w:rPr>
          <w:rFonts w:cs="Arial"/>
          <w:b/>
        </w:rPr>
        <w:t xml:space="preserve">             </w:t>
      </w:r>
    </w:p>
    <w:p w14:paraId="44A24AE8" w14:textId="6D40D8FC" w:rsidR="00F75BD5" w:rsidRDefault="002D2062">
      <w:pPr>
        <w:rPr>
          <w:rFonts w:cs="Arial"/>
          <w:b/>
        </w:rPr>
      </w:pPr>
      <w:r>
        <w:rPr>
          <w:noProof/>
          <w:lang w:eastAsia="en-US"/>
        </w:rPr>
        <mc:AlternateContent>
          <mc:Choice Requires="wps">
            <w:drawing>
              <wp:anchor distT="0" distB="0" distL="114300" distR="114300" simplePos="0" relativeHeight="251668992" behindDoc="0" locked="0" layoutInCell="1" allowOverlap="1" wp14:anchorId="44A24D07" wp14:editId="0EE86A53">
                <wp:simplePos x="0" y="0"/>
                <wp:positionH relativeFrom="column">
                  <wp:posOffset>3543300</wp:posOffset>
                </wp:positionH>
                <wp:positionV relativeFrom="paragraph">
                  <wp:posOffset>153035</wp:posOffset>
                </wp:positionV>
                <wp:extent cx="3206750" cy="711200"/>
                <wp:effectExtent l="0" t="0" r="0" b="0"/>
                <wp:wrapSquare wrapText="largest"/>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711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11"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10" w14:textId="77777777" w:rsidR="00F85CA8" w:rsidRDefault="00F85CA8">
                                  <w:pPr>
                                    <w:snapToGrid w:val="0"/>
                                    <w:rPr>
                                      <w:rFonts w:cs="Arial"/>
                                      <w:bCs/>
                                      <w:szCs w:val="18"/>
                                    </w:rPr>
                                  </w:pPr>
                                  <w:r>
                                    <w:rPr>
                                      <w:rFonts w:cs="Arial"/>
                                      <w:bCs/>
                                      <w:szCs w:val="18"/>
                                    </w:rPr>
                                    <w:t>SA Type</w:t>
                                  </w:r>
                                </w:p>
                              </w:tc>
                            </w:tr>
                            <w:tr w:rsidR="00F85CA8" w14:paraId="44A24E13"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12" w14:textId="77777777" w:rsidR="00F85CA8" w:rsidRDefault="00F85CA8">
                                  <w:pPr>
                                    <w:snapToGrid w:val="0"/>
                                    <w:rPr>
                                      <w:rFonts w:cs="Arial"/>
                                      <w:bCs/>
                                      <w:szCs w:val="18"/>
                                    </w:rPr>
                                  </w:pPr>
                                  <w:r>
                                    <w:rPr>
                                      <w:rFonts w:cs="Arial"/>
                                      <w:bCs/>
                                      <w:szCs w:val="18"/>
                                    </w:rPr>
                                    <w:t xml:space="preserve">Customer Class </w:t>
                                  </w:r>
                                </w:p>
                              </w:tc>
                            </w:tr>
                            <w:tr w:rsidR="00F85CA8" w14:paraId="44A24E15"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14" w14:textId="77777777" w:rsidR="00F85CA8" w:rsidRDefault="00F85CA8">
                                  <w:pPr>
                                    <w:snapToGrid w:val="0"/>
                                    <w:rPr>
                                      <w:rFonts w:cs="Arial"/>
                                      <w:bCs/>
                                      <w:szCs w:val="18"/>
                                    </w:rPr>
                                  </w:pPr>
                                  <w:r>
                                    <w:rPr>
                                      <w:rFonts w:cs="Arial"/>
                                      <w:bCs/>
                                      <w:szCs w:val="18"/>
                                    </w:rPr>
                                    <w:t>Adjustment Types</w:t>
                                  </w:r>
                                </w:p>
                              </w:tc>
                            </w:tr>
                            <w:tr w:rsidR="00F85CA8" w14:paraId="44A24E17"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16" w14:textId="77777777" w:rsidR="00F85CA8" w:rsidRDefault="00E12D70">
                                  <w:pPr>
                                    <w:snapToGrid w:val="0"/>
                                  </w:pPr>
                                  <w:hyperlink w:anchor="Rates" w:history="1">
                                    <w:r w:rsidR="00F85CA8">
                                      <w:rPr>
                                        <w:rStyle w:val="Hyperlink"/>
                                      </w:rPr>
                                      <w:t>Rates</w:t>
                                    </w:r>
                                  </w:hyperlink>
                                </w:p>
                              </w:tc>
                            </w:tr>
                          </w:tbl>
                          <w:p w14:paraId="44A24E18"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7" id="Text Box 50" o:spid="_x0000_s1072" type="#_x0000_t202" style="position:absolute;margin-left:279pt;margin-top:12.05pt;width:252.5pt;height: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11"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10" w14:textId="77777777" w:rsidR="00F85CA8" w:rsidRDefault="00F85CA8">
                            <w:pPr>
                              <w:snapToGrid w:val="0"/>
                              <w:rPr>
                                <w:rFonts w:cs="Arial"/>
                                <w:bCs/>
                                <w:szCs w:val="18"/>
                              </w:rPr>
                            </w:pPr>
                            <w:r>
                              <w:rPr>
                                <w:rFonts w:cs="Arial"/>
                                <w:bCs/>
                                <w:szCs w:val="18"/>
                              </w:rPr>
                              <w:t>SA Type</w:t>
                            </w:r>
                          </w:p>
                        </w:tc>
                      </w:tr>
                      <w:tr w:rsidR="00F85CA8" w14:paraId="44A24E13"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12" w14:textId="77777777" w:rsidR="00F85CA8" w:rsidRDefault="00F85CA8">
                            <w:pPr>
                              <w:snapToGrid w:val="0"/>
                              <w:rPr>
                                <w:rFonts w:cs="Arial"/>
                                <w:bCs/>
                                <w:szCs w:val="18"/>
                              </w:rPr>
                            </w:pPr>
                            <w:r>
                              <w:rPr>
                                <w:rFonts w:cs="Arial"/>
                                <w:bCs/>
                                <w:szCs w:val="18"/>
                              </w:rPr>
                              <w:t xml:space="preserve">Customer Class </w:t>
                            </w:r>
                          </w:p>
                        </w:tc>
                      </w:tr>
                      <w:tr w:rsidR="00F85CA8" w14:paraId="44A24E15"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14" w14:textId="77777777" w:rsidR="00F85CA8" w:rsidRDefault="00F85CA8">
                            <w:pPr>
                              <w:snapToGrid w:val="0"/>
                              <w:rPr>
                                <w:rFonts w:cs="Arial"/>
                                <w:bCs/>
                                <w:szCs w:val="18"/>
                              </w:rPr>
                            </w:pPr>
                            <w:r>
                              <w:rPr>
                                <w:rFonts w:cs="Arial"/>
                                <w:bCs/>
                                <w:szCs w:val="18"/>
                              </w:rPr>
                              <w:t>Adjustment Types</w:t>
                            </w:r>
                          </w:p>
                        </w:tc>
                      </w:tr>
                      <w:tr w:rsidR="00F85CA8" w14:paraId="44A24E17" w14:textId="77777777" w:rsidTr="00F75BD5">
                        <w:tc>
                          <w:tcPr>
                            <w:tcW w:w="4860" w:type="dxa"/>
                            <w:tcBorders>
                              <w:top w:val="single" w:sz="4" w:space="0" w:color="000000"/>
                              <w:left w:val="single" w:sz="4" w:space="0" w:color="000000"/>
                              <w:bottom w:val="single" w:sz="4" w:space="0" w:color="000000"/>
                              <w:right w:val="single" w:sz="4" w:space="0" w:color="000000"/>
                            </w:tcBorders>
                          </w:tcPr>
                          <w:p w14:paraId="44A24E16" w14:textId="77777777" w:rsidR="00F85CA8" w:rsidRDefault="00E12D70">
                            <w:pPr>
                              <w:snapToGrid w:val="0"/>
                            </w:pPr>
                            <w:hyperlink w:anchor="Rates" w:history="1">
                              <w:r w:rsidR="00F85CA8">
                                <w:rPr>
                                  <w:rStyle w:val="Hyperlink"/>
                                </w:rPr>
                                <w:t>Rates</w:t>
                              </w:r>
                            </w:hyperlink>
                          </w:p>
                        </w:tc>
                      </w:tr>
                    </w:tbl>
                    <w:p w14:paraId="44A24E18" w14:textId="77777777" w:rsidR="00F85CA8" w:rsidRDefault="00F85CA8">
                      <w:r>
                        <w:t xml:space="preserve"> </w:t>
                      </w:r>
                    </w:p>
                  </w:txbxContent>
                </v:textbox>
                <w10:wrap type="square" side="largest"/>
              </v:shape>
            </w:pict>
          </mc:Fallback>
        </mc:AlternateContent>
      </w:r>
    </w:p>
    <w:p w14:paraId="44A24AE9" w14:textId="2B300BC9" w:rsidR="00AF5E71" w:rsidRDefault="00AF5E71">
      <w:pPr>
        <w:rPr>
          <w:rFonts w:cs="Arial"/>
          <w:b/>
        </w:rPr>
      </w:pPr>
      <w:r>
        <w:rPr>
          <w:rFonts w:cs="Arial"/>
          <w:b/>
        </w:rPr>
        <w:t xml:space="preserve">Configuration required Y          Entities to Configure:  </w:t>
      </w:r>
    </w:p>
    <w:p w14:paraId="44A24AEA" w14:textId="77777777" w:rsidR="00AF5E71" w:rsidRDefault="00AF5E71">
      <w:pPr>
        <w:rPr>
          <w:rFonts w:ascii="Arial" w:hAnsi="Arial" w:cs="Arial"/>
          <w:b/>
          <w:u w:val="single"/>
        </w:rPr>
      </w:pPr>
    </w:p>
    <w:p w14:paraId="44A24AEB" w14:textId="77777777" w:rsidR="00AF5E71" w:rsidRDefault="00AF5E71">
      <w:pPr>
        <w:rPr>
          <w:rFonts w:ascii="Arial" w:hAnsi="Arial" w:cs="Arial"/>
          <w:b/>
          <w:u w:val="single"/>
        </w:rPr>
      </w:pPr>
    </w:p>
    <w:p w14:paraId="44A24AEC" w14:textId="77777777" w:rsidR="00AF5E71" w:rsidRDefault="00AF5E71">
      <w:pPr>
        <w:rPr>
          <w:rFonts w:cs="Arial"/>
          <w:b/>
          <w:u w:val="single"/>
        </w:rPr>
      </w:pPr>
    </w:p>
    <w:p w14:paraId="44A24AED" w14:textId="77777777" w:rsidR="00AF5E71" w:rsidRDefault="00AF5E71">
      <w:pPr>
        <w:rPr>
          <w:rFonts w:cs="Arial"/>
          <w:b/>
          <w:u w:val="single"/>
        </w:rPr>
      </w:pPr>
    </w:p>
    <w:p w14:paraId="44A24AEE" w14:textId="77777777" w:rsidR="002A35D6" w:rsidRDefault="002A35D6"/>
    <w:p w14:paraId="44A24AEF" w14:textId="77777777" w:rsidR="002A35D6" w:rsidRDefault="002A35D6"/>
    <w:p w14:paraId="44A24AF8" w14:textId="70A59EC6" w:rsidR="002A35D6" w:rsidRDefault="002A35D6">
      <w:pPr>
        <w:rPr>
          <w:rFonts w:ascii="Arial" w:hAnsi="Arial" w:cs="Arial"/>
          <w:b/>
          <w:u w:val="single"/>
        </w:rPr>
      </w:pPr>
    </w:p>
    <w:p w14:paraId="1CC8F5D0" w14:textId="77777777" w:rsidR="00D30A3A" w:rsidRDefault="00D30A3A">
      <w:pPr>
        <w:rPr>
          <w:rFonts w:ascii="Arial" w:hAnsi="Arial" w:cs="Arial"/>
          <w:b/>
          <w:u w:val="single"/>
        </w:rPr>
      </w:pPr>
    </w:p>
    <w:p w14:paraId="44A24AF9" w14:textId="19CD6E29" w:rsidR="00AF5E71" w:rsidRDefault="00E12D70">
      <w:pPr>
        <w:rPr>
          <w:rFonts w:cs="Arial"/>
          <w:b/>
          <w:u w:val="single"/>
        </w:rPr>
      </w:pPr>
      <w:hyperlink w:anchor="BPM2" w:history="1">
        <w:r w:rsidR="001A4104" w:rsidRPr="001A4104">
          <w:rPr>
            <w:rStyle w:val="Hyperlink"/>
            <w:b/>
          </w:rPr>
          <w:t>4.7</w:t>
        </w:r>
      </w:hyperlink>
      <w:r w:rsidR="001A4104" w:rsidRPr="001A4104">
        <w:rPr>
          <w:rStyle w:val="Hyperlink"/>
          <w:b/>
        </w:rPr>
        <w:t xml:space="preserve"> </w:t>
      </w:r>
      <w:r w:rsidR="001A4104" w:rsidRPr="001A4104">
        <w:rPr>
          <w:rStyle w:val="Hyperlink"/>
          <w:b/>
          <w:color w:val="auto"/>
        </w:rPr>
        <w:t>4.3.1.1d C2M.CCB</w:t>
      </w:r>
      <w:r w:rsidR="00AF5E71" w:rsidRPr="001A4104">
        <w:rPr>
          <w:rFonts w:cs="Arial"/>
          <w:b/>
          <w:u w:val="single"/>
        </w:rPr>
        <w:t xml:space="preserve"> </w:t>
      </w:r>
      <w:r w:rsidR="00AF5E71">
        <w:rPr>
          <w:rFonts w:cs="Arial"/>
          <w:b/>
          <w:u w:val="single"/>
        </w:rPr>
        <w:t xml:space="preserve">Manage Autopay </w:t>
      </w:r>
      <w:r w:rsidR="002D2062" w:rsidRPr="002D2062">
        <w:rPr>
          <w:rFonts w:cs="Arial"/>
          <w:b/>
        </w:rPr>
        <w:tab/>
      </w:r>
      <w:r w:rsidR="002D2062" w:rsidRPr="002D2062">
        <w:rPr>
          <w:rFonts w:cs="Arial"/>
          <w:b/>
        </w:rPr>
        <w:tab/>
      </w:r>
      <w:r w:rsidR="002D2062" w:rsidRPr="002D2062">
        <w:rPr>
          <w:rFonts w:cs="Arial"/>
          <w:b/>
        </w:rPr>
        <w:tab/>
      </w:r>
      <w:r w:rsidR="00AF5E71">
        <w:rPr>
          <w:rFonts w:cs="Arial"/>
          <w:b/>
          <w:u w:val="single"/>
        </w:rPr>
        <w:t>Group:  Bill Completion</w:t>
      </w:r>
    </w:p>
    <w:p w14:paraId="44A24AFA" w14:textId="114E37B2" w:rsidR="00AF5E71" w:rsidRDefault="00AF5E71">
      <w:pPr>
        <w:ind w:left="2160"/>
        <w:rPr>
          <w:rFonts w:cs="Arial"/>
          <w:b/>
          <w:u w:val="single"/>
        </w:rPr>
      </w:pPr>
      <w:r>
        <w:rPr>
          <w:rFonts w:cs="Arial"/>
          <w:b/>
        </w:rPr>
        <w:t xml:space="preserve">           </w:t>
      </w:r>
      <w:r w:rsidR="002D2062">
        <w:rPr>
          <w:rFonts w:cs="Arial"/>
          <w:b/>
        </w:rPr>
        <w:tab/>
      </w:r>
      <w:r w:rsidR="002D2062">
        <w:rPr>
          <w:rFonts w:cs="Arial"/>
          <w:b/>
        </w:rPr>
        <w:tab/>
      </w:r>
      <w:r w:rsidR="002D2062">
        <w:rPr>
          <w:rFonts w:cs="Arial"/>
          <w:b/>
        </w:rPr>
        <w:tab/>
      </w:r>
      <w:r w:rsidR="002D2062">
        <w:rPr>
          <w:rFonts w:cs="Arial"/>
          <w:b/>
        </w:rPr>
        <w:tab/>
      </w:r>
      <w:r w:rsidR="002D2062">
        <w:rPr>
          <w:rFonts w:cs="Arial"/>
          <w:b/>
        </w:rPr>
        <w:tab/>
      </w:r>
      <w:r>
        <w:rPr>
          <w:rFonts w:cs="Arial"/>
          <w:b/>
          <w:u w:val="single"/>
        </w:rPr>
        <w:t>Group:  Batch Billing</w:t>
      </w:r>
    </w:p>
    <w:p w14:paraId="44A24AFB" w14:textId="77777777" w:rsidR="00AF5E71" w:rsidRDefault="00AF5E71">
      <w:pPr>
        <w:rPr>
          <w:rFonts w:cs="Arial"/>
        </w:rPr>
      </w:pPr>
      <w:r>
        <w:rPr>
          <w:b/>
          <w:bCs/>
        </w:rPr>
        <w:t>A</w:t>
      </w:r>
      <w:r w:rsidR="00ED2F7C">
        <w:rPr>
          <w:rFonts w:cs="Arial"/>
          <w:b/>
        </w:rPr>
        <w:t xml:space="preserve">ctor/Role: </w:t>
      </w:r>
      <w:r w:rsidR="00530D49">
        <w:rPr>
          <w:rFonts w:cs="Arial"/>
          <w:b/>
        </w:rPr>
        <w:t>C2M(CCB)</w:t>
      </w:r>
      <w:r>
        <w:rPr>
          <w:rFonts w:cs="Arial"/>
          <w:b/>
        </w:rPr>
        <w:t xml:space="preserve"> </w:t>
      </w:r>
      <w:r>
        <w:rPr>
          <w:rFonts w:cs="Arial"/>
        </w:rPr>
        <w:t xml:space="preserve"> </w:t>
      </w:r>
    </w:p>
    <w:p w14:paraId="44A24AFC" w14:textId="77777777" w:rsidR="00AF5E71" w:rsidRDefault="00AF5E71">
      <w:pPr>
        <w:rPr>
          <w:rFonts w:cs="Arial"/>
          <w:b/>
        </w:rPr>
      </w:pPr>
      <w:r>
        <w:rPr>
          <w:rFonts w:cs="Arial"/>
          <w:b/>
        </w:rPr>
        <w:t>Description:</w:t>
      </w:r>
    </w:p>
    <w:p w14:paraId="44A24AFD" w14:textId="77777777" w:rsidR="00ED2F7C" w:rsidRDefault="00AF5E71">
      <w:r>
        <w:t xml:space="preserve">An </w:t>
      </w:r>
      <w:hyperlink w:anchor="AccountAutopay" w:history="1">
        <w:r>
          <w:rPr>
            <w:rStyle w:val="Hyperlink"/>
          </w:rPr>
          <w:t>Autopay</w:t>
        </w:r>
      </w:hyperlink>
      <w:r>
        <w:t xml:space="preserve"> payment may be c</w:t>
      </w:r>
      <w:r w:rsidR="00ED2F7C">
        <w:t xml:space="preserve">reated during Bill Completion. </w:t>
      </w:r>
      <w:r>
        <w:t xml:space="preserve">Refer to 4.3.1.1d </w:t>
      </w:r>
      <w:r w:rsidR="00530D49">
        <w:t>C2M.CCB</w:t>
      </w:r>
      <w:r w:rsidR="00E063A8">
        <w:t>.</w:t>
      </w:r>
      <w:r>
        <w:t>Manage Autopay.</w:t>
      </w:r>
    </w:p>
    <w:p w14:paraId="44A24AFE" w14:textId="77777777" w:rsidR="00AF5E71" w:rsidRDefault="00AF5E71">
      <w:r>
        <w:t xml:space="preserve"> </w:t>
      </w:r>
    </w:p>
    <w:p w14:paraId="44A24AFF" w14:textId="2AA70D26" w:rsidR="00AF5E71" w:rsidRDefault="00CA0C32">
      <w:pPr>
        <w:rPr>
          <w:rFonts w:cs="Arial"/>
          <w:b/>
        </w:rPr>
      </w:pPr>
      <w:r>
        <w:rPr>
          <w:noProof/>
          <w:lang w:eastAsia="en-US"/>
        </w:rPr>
        <mc:AlternateContent>
          <mc:Choice Requires="wps">
            <w:drawing>
              <wp:anchor distT="0" distB="0" distL="114300" distR="114300" simplePos="0" relativeHeight="251656704" behindDoc="0" locked="0" layoutInCell="1" allowOverlap="1" wp14:anchorId="44A24D09" wp14:editId="31948B0C">
                <wp:simplePos x="0" y="0"/>
                <wp:positionH relativeFrom="column">
                  <wp:posOffset>3540125</wp:posOffset>
                </wp:positionH>
                <wp:positionV relativeFrom="paragraph">
                  <wp:posOffset>635</wp:posOffset>
                </wp:positionV>
                <wp:extent cx="3091815" cy="167005"/>
                <wp:effectExtent l="6350" t="6985" r="6985" b="6985"/>
                <wp:wrapSquare wrapText="largest"/>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1D" w14:textId="77777777" w:rsidTr="002A35D6">
                              <w:tc>
                                <w:tcPr>
                                  <w:tcW w:w="4860" w:type="dxa"/>
                                  <w:tcBorders>
                                    <w:top w:val="single" w:sz="4" w:space="0" w:color="000000"/>
                                    <w:left w:val="single" w:sz="4" w:space="0" w:color="000000"/>
                                    <w:bottom w:val="single" w:sz="4" w:space="0" w:color="000000"/>
                                    <w:right w:val="single" w:sz="4" w:space="0" w:color="000000"/>
                                  </w:tcBorders>
                                </w:tcPr>
                                <w:p w14:paraId="44A24E1C" w14:textId="77777777" w:rsidR="00F85CA8" w:rsidRDefault="00F85CA8">
                                  <w:pPr>
                                    <w:snapToGrid w:val="0"/>
                                    <w:rPr>
                                      <w:rFonts w:cs="Arial"/>
                                      <w:color w:val="000000"/>
                                      <w:szCs w:val="16"/>
                                    </w:rPr>
                                  </w:pPr>
                                  <w:r w:rsidRPr="005158C3">
                                    <w:rPr>
                                      <w:rFonts w:cs="Arial"/>
                                      <w:bCs/>
                                      <w:szCs w:val="18"/>
                                      <w:lang w:eastAsia="en-US"/>
                                    </w:rPr>
                                    <w:t xml:space="preserve"> BILLING - Create bills using bill cycle</w:t>
                                  </w:r>
                                </w:p>
                              </w:tc>
                            </w:tr>
                          </w:tbl>
                          <w:p w14:paraId="44A24E1E"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9" id="Text Box 38" o:spid="_x0000_s1073" type="#_x0000_t202" style="position:absolute;margin-left:278.75pt;margin-top:.05pt;width:243.45pt;height:1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1D" w14:textId="77777777" w:rsidTr="002A35D6">
                        <w:tc>
                          <w:tcPr>
                            <w:tcW w:w="4860" w:type="dxa"/>
                            <w:tcBorders>
                              <w:top w:val="single" w:sz="4" w:space="0" w:color="000000"/>
                              <w:left w:val="single" w:sz="4" w:space="0" w:color="000000"/>
                              <w:bottom w:val="single" w:sz="4" w:space="0" w:color="000000"/>
                              <w:right w:val="single" w:sz="4" w:space="0" w:color="000000"/>
                            </w:tcBorders>
                          </w:tcPr>
                          <w:p w14:paraId="44A24E1C" w14:textId="77777777" w:rsidR="00F85CA8" w:rsidRDefault="00F85CA8">
                            <w:pPr>
                              <w:snapToGrid w:val="0"/>
                              <w:rPr>
                                <w:rFonts w:cs="Arial"/>
                                <w:color w:val="000000"/>
                                <w:szCs w:val="16"/>
                              </w:rPr>
                            </w:pPr>
                            <w:r w:rsidRPr="005158C3">
                              <w:rPr>
                                <w:rFonts w:cs="Arial"/>
                                <w:bCs/>
                                <w:szCs w:val="18"/>
                                <w:lang w:eastAsia="en-US"/>
                              </w:rPr>
                              <w:t xml:space="preserve"> BILLING - Create bills using bill cycle</w:t>
                            </w:r>
                          </w:p>
                        </w:tc>
                      </w:tr>
                    </w:tbl>
                    <w:p w14:paraId="44A24E1E" w14:textId="77777777" w:rsidR="00F85CA8" w:rsidRDefault="00F85CA8">
                      <w:r>
                        <w:t xml:space="preserve"> </w:t>
                      </w:r>
                    </w:p>
                  </w:txbxContent>
                </v:textbox>
                <w10:wrap type="square" side="largest"/>
              </v:shape>
            </w:pict>
          </mc:Fallback>
        </mc:AlternateContent>
      </w:r>
      <w:r w:rsidR="00AF5E71">
        <w:rPr>
          <w:rFonts w:cs="Arial"/>
          <w:b/>
        </w:rPr>
        <w:t>Customizable process N          Process Name</w:t>
      </w:r>
      <w:r w:rsidR="00ED2F7C">
        <w:rPr>
          <w:rFonts w:cs="Arial"/>
          <w:b/>
        </w:rPr>
        <w:t>:</w:t>
      </w:r>
      <w:r w:rsidR="00AF5E71">
        <w:rPr>
          <w:rFonts w:cs="Arial"/>
          <w:b/>
        </w:rPr>
        <w:t xml:space="preserve">    </w:t>
      </w:r>
    </w:p>
    <w:p w14:paraId="44A24B00" w14:textId="77777777" w:rsidR="00AF5E71" w:rsidRDefault="00AF5E71">
      <w:pPr>
        <w:rPr>
          <w:rFonts w:ascii="Arial" w:hAnsi="Arial" w:cs="Arial"/>
          <w:b/>
          <w:u w:val="single"/>
        </w:rPr>
      </w:pPr>
    </w:p>
    <w:p w14:paraId="44A24B01" w14:textId="77777777" w:rsidR="00AF5E71" w:rsidRDefault="00AF5E71">
      <w:pPr>
        <w:rPr>
          <w:rFonts w:ascii="Arial" w:hAnsi="Arial" w:cs="Arial"/>
          <w:b/>
          <w:u w:val="single"/>
        </w:rPr>
      </w:pPr>
    </w:p>
    <w:p w14:paraId="44A24B02" w14:textId="2E72938E" w:rsidR="00AF5E71" w:rsidRDefault="00E12D70">
      <w:pPr>
        <w:rPr>
          <w:rFonts w:cs="Arial"/>
          <w:b/>
          <w:u w:val="single"/>
        </w:rPr>
      </w:pPr>
      <w:hyperlink w:anchor="_Business_Process_Model_2" w:history="1">
        <w:r w:rsidR="001A4104">
          <w:rPr>
            <w:rStyle w:val="Hyperlink"/>
          </w:rPr>
          <w:t>4.8</w:t>
        </w:r>
      </w:hyperlink>
      <w:r w:rsidR="00AF5E71">
        <w:rPr>
          <w:rFonts w:cs="Arial"/>
          <w:b/>
          <w:u w:val="single"/>
        </w:rPr>
        <w:t xml:space="preserve"> Create Addit</w:t>
      </w:r>
      <w:r w:rsidR="002D2062">
        <w:rPr>
          <w:rFonts w:cs="Arial"/>
          <w:b/>
          <w:u w:val="single"/>
        </w:rPr>
        <w:t>ional Required Bill Message(s)</w:t>
      </w:r>
      <w:r w:rsidR="002D2062" w:rsidRPr="002D2062">
        <w:rPr>
          <w:rFonts w:cs="Arial"/>
          <w:b/>
        </w:rPr>
        <w:tab/>
      </w:r>
      <w:r w:rsidR="002D2062" w:rsidRPr="002D2062">
        <w:rPr>
          <w:rFonts w:cs="Arial"/>
          <w:b/>
        </w:rPr>
        <w:tab/>
      </w:r>
      <w:r w:rsidR="002D2062" w:rsidRPr="002D2062">
        <w:rPr>
          <w:rFonts w:cs="Arial"/>
          <w:b/>
        </w:rPr>
        <w:tab/>
      </w:r>
      <w:r w:rsidR="00AF5E71">
        <w:rPr>
          <w:rFonts w:cs="Arial"/>
          <w:b/>
          <w:u w:val="single"/>
        </w:rPr>
        <w:t>Group:  Post Bill Completion</w:t>
      </w:r>
    </w:p>
    <w:p w14:paraId="44A24B04" w14:textId="24563CB7" w:rsidR="00AF5E71" w:rsidRDefault="00AF5E71" w:rsidP="002D2062">
      <w:pPr>
        <w:ind w:left="3600" w:firstLine="720"/>
        <w:rPr>
          <w:rFonts w:cs="Arial"/>
          <w:b/>
          <w:u w:val="single"/>
        </w:rPr>
      </w:pPr>
      <w:r>
        <w:rPr>
          <w:rFonts w:cs="Arial"/>
          <w:b/>
        </w:rPr>
        <w:t xml:space="preserve"> </w:t>
      </w:r>
      <w:r w:rsidR="002D2062">
        <w:rPr>
          <w:rFonts w:cs="Arial"/>
          <w:b/>
        </w:rPr>
        <w:tab/>
      </w:r>
      <w:r w:rsidR="002D2062">
        <w:rPr>
          <w:rFonts w:cs="Arial"/>
          <w:b/>
        </w:rPr>
        <w:tab/>
      </w:r>
      <w:r>
        <w:rPr>
          <w:rFonts w:cs="Arial"/>
          <w:b/>
          <w:u w:val="single"/>
        </w:rPr>
        <w:t>Group:  Batch Billing</w:t>
      </w:r>
    </w:p>
    <w:p w14:paraId="44A24B05" w14:textId="77777777" w:rsidR="00AF5E71" w:rsidRDefault="00AF5E71">
      <w:pPr>
        <w:rPr>
          <w:rFonts w:cs="Arial"/>
        </w:rPr>
      </w:pPr>
      <w:r>
        <w:rPr>
          <w:b/>
          <w:bCs/>
        </w:rPr>
        <w:t>A</w:t>
      </w:r>
      <w:r>
        <w:rPr>
          <w:rFonts w:cs="Arial"/>
          <w:b/>
          <w:bCs/>
        </w:rPr>
        <w:t>ct</w:t>
      </w:r>
      <w:r w:rsidR="00ED2F7C">
        <w:rPr>
          <w:rFonts w:cs="Arial"/>
          <w:b/>
        </w:rPr>
        <w:t xml:space="preserve">or/Role: </w:t>
      </w:r>
      <w:r w:rsidR="00530D49">
        <w:rPr>
          <w:rFonts w:cs="Arial"/>
          <w:b/>
        </w:rPr>
        <w:t>C2M(CCB)</w:t>
      </w:r>
      <w:r>
        <w:rPr>
          <w:rFonts w:cs="Arial"/>
          <w:b/>
        </w:rPr>
        <w:t xml:space="preserve">  </w:t>
      </w:r>
      <w:r>
        <w:rPr>
          <w:rFonts w:cs="Arial"/>
        </w:rPr>
        <w:t xml:space="preserve"> </w:t>
      </w:r>
    </w:p>
    <w:p w14:paraId="44A24B06" w14:textId="77777777" w:rsidR="00AF5E71" w:rsidRDefault="00AF5E71">
      <w:pPr>
        <w:rPr>
          <w:rFonts w:cs="Arial"/>
          <w:b/>
        </w:rPr>
      </w:pPr>
      <w:r>
        <w:rPr>
          <w:rFonts w:cs="Arial"/>
          <w:b/>
        </w:rPr>
        <w:t>Description:</w:t>
      </w:r>
    </w:p>
    <w:p w14:paraId="44A24B07" w14:textId="77777777" w:rsidR="00AF5E71" w:rsidRDefault="00530D49">
      <w:r>
        <w:t>C2M(CCB)</w:t>
      </w:r>
      <w:r w:rsidR="00AF5E71">
        <w:t xml:space="preserve"> can perform various post</w:t>
      </w:r>
      <w:r w:rsidR="00ED2F7C">
        <w:t xml:space="preserve"> Bill completion activities. </w:t>
      </w:r>
      <w:r w:rsidR="00AF5E71">
        <w:t xml:space="preserve">Additional custom Bill Message(s) can be added to the specific bill. </w:t>
      </w:r>
    </w:p>
    <w:p w14:paraId="44A24B08" w14:textId="3FC46496" w:rsidR="00AF5E71" w:rsidRDefault="00AF5E71">
      <w:r>
        <w:t>Note: Post completion activity allows for adding various custom functionality based on business rules to impact/modify the bill overall.</w:t>
      </w:r>
    </w:p>
    <w:p w14:paraId="6C53ADA6" w14:textId="0DFBDEC7" w:rsidR="002D2062" w:rsidRDefault="002D2062"/>
    <w:p w14:paraId="5AE71CF1" w14:textId="77777777" w:rsidR="002D2062" w:rsidRDefault="002D2062" w:rsidP="002D2062"/>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D2062" w14:paraId="5E7F2E50" w14:textId="77777777" w:rsidTr="00F85CA8">
        <w:tc>
          <w:tcPr>
            <w:tcW w:w="4860" w:type="dxa"/>
          </w:tcPr>
          <w:p w14:paraId="388196B3" w14:textId="77777777" w:rsidR="002D2062" w:rsidRPr="00B136E3" w:rsidRDefault="002D2062" w:rsidP="00F85CA8">
            <w:pPr>
              <w:rPr>
                <w:rFonts w:cs="Arial"/>
                <w:b/>
                <w:szCs w:val="18"/>
                <w:lang w:eastAsia="en-US"/>
              </w:rPr>
            </w:pPr>
            <w:r>
              <w:rPr>
                <w:rFonts w:cs="Arial"/>
                <w:color w:val="000000"/>
                <w:szCs w:val="16"/>
              </w:rPr>
              <w:t>C1-CAPBILLEX- change data capture of billing data for Data Connect</w:t>
            </w:r>
          </w:p>
        </w:tc>
      </w:tr>
      <w:tr w:rsidR="002D2062" w14:paraId="3C0C52EA" w14:textId="77777777" w:rsidTr="00F85CA8">
        <w:tc>
          <w:tcPr>
            <w:tcW w:w="4860" w:type="dxa"/>
          </w:tcPr>
          <w:p w14:paraId="5CD6EB43" w14:textId="77777777" w:rsidR="002D2062" w:rsidRDefault="002D2062" w:rsidP="00F85CA8">
            <w:pPr>
              <w:rPr>
                <w:rFonts w:cs="Arial"/>
                <w:color w:val="000000"/>
                <w:szCs w:val="16"/>
              </w:rPr>
            </w:pPr>
            <w:r>
              <w:rPr>
                <w:rFonts w:cs="Arial"/>
                <w:color w:val="000000"/>
                <w:szCs w:val="16"/>
              </w:rPr>
              <w:t>C1-CR-BLRVWS – Create Bill Review Schedule</w:t>
            </w:r>
          </w:p>
        </w:tc>
      </w:tr>
      <w:tr w:rsidR="002D2062" w14:paraId="04231F09" w14:textId="77777777" w:rsidTr="00F85CA8">
        <w:tc>
          <w:tcPr>
            <w:tcW w:w="4860" w:type="dxa"/>
          </w:tcPr>
          <w:p w14:paraId="3FD5B23A" w14:textId="77777777" w:rsidR="002D2062" w:rsidRDefault="002D2062" w:rsidP="00F85CA8">
            <w:pPr>
              <w:rPr>
                <w:rFonts w:cs="Arial"/>
                <w:color w:val="000000"/>
                <w:szCs w:val="16"/>
              </w:rPr>
            </w:pPr>
            <w:r>
              <w:rPr>
                <w:rFonts w:cs="Arial"/>
                <w:color w:val="000000"/>
                <w:szCs w:val="16"/>
              </w:rPr>
              <w:t>C1-MULT-DUDT – additional bill due dates</w:t>
            </w:r>
          </w:p>
        </w:tc>
      </w:tr>
      <w:tr w:rsidR="002D2062" w14:paraId="520F54BE" w14:textId="77777777" w:rsidTr="00F85CA8">
        <w:tc>
          <w:tcPr>
            <w:tcW w:w="4860" w:type="dxa"/>
          </w:tcPr>
          <w:p w14:paraId="526A4614" w14:textId="77777777" w:rsidR="002D2062" w:rsidRDefault="002D2062" w:rsidP="00F85CA8">
            <w:pPr>
              <w:rPr>
                <w:rFonts w:cs="Arial"/>
                <w:color w:val="000000"/>
                <w:szCs w:val="16"/>
              </w:rPr>
            </w:pPr>
            <w:r>
              <w:rPr>
                <w:rFonts w:cs="Arial"/>
                <w:color w:val="000000"/>
                <w:szCs w:val="16"/>
              </w:rPr>
              <w:t>WX-SSBNOTIFY – set bill notification for Self-Service</w:t>
            </w:r>
          </w:p>
        </w:tc>
      </w:tr>
    </w:tbl>
    <w:p w14:paraId="3132D0F2" w14:textId="77777777" w:rsidR="002D2062" w:rsidRDefault="002D2062" w:rsidP="002D2062">
      <w:pPr>
        <w:tabs>
          <w:tab w:val="right" w:pos="5394"/>
        </w:tabs>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r>
        <w:rPr>
          <w:rFonts w:cs="Arial"/>
          <w:b/>
          <w:lang w:eastAsia="en-US"/>
        </w:rPr>
        <w:tab/>
      </w:r>
    </w:p>
    <w:p w14:paraId="0586982D" w14:textId="77777777" w:rsidR="002D2062" w:rsidRDefault="002D2062" w:rsidP="002D2062">
      <w:pPr>
        <w:rPr>
          <w:lang w:eastAsia="en-US"/>
        </w:rPr>
      </w:pPr>
    </w:p>
    <w:p w14:paraId="1788BC09" w14:textId="77777777" w:rsidR="002D2062" w:rsidRDefault="002D2062" w:rsidP="002D2062">
      <w:pPr>
        <w:rPr>
          <w:lang w:eastAsia="en-US"/>
        </w:rPr>
      </w:pPr>
    </w:p>
    <w:p w14:paraId="73A255E5" w14:textId="77777777" w:rsidR="002D2062" w:rsidRDefault="002D2062" w:rsidP="002D2062">
      <w:pPr>
        <w:rPr>
          <w:lang w:eastAsia="en-US"/>
        </w:rPr>
      </w:pPr>
    </w:p>
    <w:p w14:paraId="35C62DF9" w14:textId="77777777" w:rsidR="002D2062" w:rsidRDefault="002D2062" w:rsidP="002D2062">
      <w:pPr>
        <w:rPr>
          <w:lang w:eastAsia="en-US"/>
        </w:rPr>
      </w:pPr>
    </w:p>
    <w:p w14:paraId="0EDE85FF" w14:textId="77777777" w:rsidR="002D2062" w:rsidRDefault="002D2062" w:rsidP="002D2062">
      <w:pPr>
        <w:rPr>
          <w:lang w:eastAsia="en-US"/>
        </w:rPr>
      </w:pPr>
    </w:p>
    <w:p w14:paraId="09C747A1" w14:textId="77777777" w:rsidR="002D2062" w:rsidRDefault="002D2062" w:rsidP="002D2062">
      <w:pPr>
        <w:rPr>
          <w:lang w:eastAsia="en-US"/>
        </w:rPr>
      </w:pPr>
    </w:p>
    <w:p w14:paraId="35787363" w14:textId="74C4FC87" w:rsidR="002D2062" w:rsidRDefault="002D2062" w:rsidP="002D2062">
      <w:pPr>
        <w:rPr>
          <w:lang w:eastAsia="en-US"/>
        </w:rPr>
      </w:pPr>
    </w:p>
    <w:p w14:paraId="086F5CAF" w14:textId="77777777" w:rsidR="002D2062" w:rsidRDefault="002D2062" w:rsidP="002D2062">
      <w:pPr>
        <w:rPr>
          <w:rFonts w:ascii="Arial" w:hAnsi="Arial" w:cs="Arial"/>
          <w:b/>
          <w:u w:val="single"/>
        </w:rPr>
      </w:pPr>
      <w:r>
        <w:rPr>
          <w:noProof/>
          <w:lang w:eastAsia="en-US"/>
        </w:rPr>
        <mc:AlternateContent>
          <mc:Choice Requires="wps">
            <w:drawing>
              <wp:anchor distT="0" distB="0" distL="114300" distR="114300" simplePos="0" relativeHeight="251758080" behindDoc="0" locked="0" layoutInCell="1" allowOverlap="1" wp14:anchorId="39491E91" wp14:editId="45268574">
                <wp:simplePos x="0" y="0"/>
                <wp:positionH relativeFrom="column">
                  <wp:posOffset>3543300</wp:posOffset>
                </wp:positionH>
                <wp:positionV relativeFrom="paragraph">
                  <wp:posOffset>149225</wp:posOffset>
                </wp:positionV>
                <wp:extent cx="3251200" cy="254000"/>
                <wp:effectExtent l="0" t="0" r="0" b="0"/>
                <wp:wrapSquare wrapText="largest"/>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54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89" w:type="dxa"/>
                              <w:tblInd w:w="108" w:type="dxa"/>
                              <w:tblLayout w:type="fixed"/>
                              <w:tblLook w:val="0000" w:firstRow="0" w:lastRow="0" w:firstColumn="0" w:lastColumn="0" w:noHBand="0" w:noVBand="0"/>
                            </w:tblPr>
                            <w:tblGrid>
                              <w:gridCol w:w="4889"/>
                            </w:tblGrid>
                            <w:tr w:rsidR="00F85CA8" w14:paraId="5462AC7B" w14:textId="77777777" w:rsidTr="001A4104">
                              <w:trPr>
                                <w:trHeight w:val="288"/>
                              </w:trPr>
                              <w:tc>
                                <w:tcPr>
                                  <w:tcW w:w="4889" w:type="dxa"/>
                                  <w:tcBorders>
                                    <w:top w:val="single" w:sz="4" w:space="0" w:color="000000"/>
                                    <w:left w:val="single" w:sz="4" w:space="0" w:color="000000"/>
                                    <w:bottom w:val="single" w:sz="4" w:space="0" w:color="000000"/>
                                    <w:right w:val="single" w:sz="4" w:space="0" w:color="000000"/>
                                  </w:tcBorders>
                                </w:tcPr>
                                <w:p w14:paraId="4406CFE7"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687FC32C" w14:textId="77777777" w:rsidR="00F85CA8" w:rsidRDefault="00F85CA8" w:rsidP="002D206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1E91" id="Text Box 41" o:spid="_x0000_s1074" type="#_x0000_t202" style="position:absolute;margin-left:279pt;margin-top:11.75pt;width:256pt;height:20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" stroked="f">
                <v:fill opacity="0"/>
                <v:textbox inset="0,0,0,0">
                  <w:txbxContent>
                    <w:tbl>
                      <w:tblPr>
                        <w:tblW w:w="4889" w:type="dxa"/>
                        <w:tblInd w:w="108" w:type="dxa"/>
                        <w:tblLayout w:type="fixed"/>
                        <w:tblLook w:val="0000" w:firstRow="0" w:lastRow="0" w:firstColumn="0" w:lastColumn="0" w:noHBand="0" w:noVBand="0"/>
                      </w:tblPr>
                      <w:tblGrid>
                        <w:gridCol w:w="4889"/>
                      </w:tblGrid>
                      <w:tr w:rsidR="00F85CA8" w14:paraId="5462AC7B" w14:textId="77777777" w:rsidTr="001A4104">
                        <w:trPr>
                          <w:trHeight w:val="288"/>
                        </w:trPr>
                        <w:tc>
                          <w:tcPr>
                            <w:tcW w:w="4889" w:type="dxa"/>
                            <w:tcBorders>
                              <w:top w:val="single" w:sz="4" w:space="0" w:color="000000"/>
                              <w:left w:val="single" w:sz="4" w:space="0" w:color="000000"/>
                              <w:bottom w:val="single" w:sz="4" w:space="0" w:color="000000"/>
                              <w:right w:val="single" w:sz="4" w:space="0" w:color="000000"/>
                            </w:tcBorders>
                          </w:tcPr>
                          <w:p w14:paraId="4406CFE7"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687FC32C" w14:textId="77777777" w:rsidR="00F85CA8" w:rsidRDefault="00F85CA8" w:rsidP="002D2062">
                      <w:r>
                        <w:t xml:space="preserve"> </w:t>
                      </w:r>
                    </w:p>
                  </w:txbxContent>
                </v:textbox>
                <w10:wrap type="square" side="largest"/>
              </v:shape>
            </w:pict>
          </mc:Fallback>
        </mc:AlternateContent>
      </w:r>
    </w:p>
    <w:p w14:paraId="3343560E" w14:textId="77777777" w:rsidR="002D2062" w:rsidRDefault="002D2062" w:rsidP="002D2062">
      <w:pPr>
        <w:rPr>
          <w:rFonts w:cs="Arial"/>
          <w:b/>
        </w:rPr>
      </w:pPr>
      <w:r>
        <w:rPr>
          <w:rFonts w:cs="Arial"/>
          <w:b/>
        </w:rPr>
        <w:t xml:space="preserve">Customizable process N             Process Name:   </w:t>
      </w:r>
    </w:p>
    <w:p w14:paraId="41D0BAFF" w14:textId="64E5F8F3" w:rsidR="002D2062" w:rsidRDefault="002D2062" w:rsidP="002D2062">
      <w:pPr>
        <w:rPr>
          <w:lang w:eastAsia="en-US"/>
        </w:rPr>
      </w:pPr>
    </w:p>
    <w:p w14:paraId="08EE25C2" w14:textId="615DA763" w:rsidR="002D2062" w:rsidRDefault="002D2062" w:rsidP="002D20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D2062" w14:paraId="1CE9B7E0" w14:textId="77777777" w:rsidTr="00F85CA8">
        <w:tc>
          <w:tcPr>
            <w:tcW w:w="4860" w:type="dxa"/>
          </w:tcPr>
          <w:p w14:paraId="7FA2A039" w14:textId="77777777" w:rsidR="002D2062" w:rsidRDefault="002D2062" w:rsidP="00F85CA8">
            <w:pPr>
              <w:rPr>
                <w:rFonts w:cs="Arial"/>
                <w:bCs/>
                <w:szCs w:val="18"/>
                <w:lang w:eastAsia="en-US"/>
              </w:rPr>
            </w:pPr>
            <w:r>
              <w:rPr>
                <w:rFonts w:cs="Arial"/>
                <w:bCs/>
                <w:szCs w:val="18"/>
                <w:lang w:eastAsia="en-US"/>
              </w:rPr>
              <w:t>SA Type</w:t>
            </w:r>
          </w:p>
        </w:tc>
      </w:tr>
      <w:tr w:rsidR="002D2062" w14:paraId="22E651E7" w14:textId="77777777" w:rsidTr="00F85CA8">
        <w:tc>
          <w:tcPr>
            <w:tcW w:w="4860" w:type="dxa"/>
          </w:tcPr>
          <w:p w14:paraId="4D3FC7F1" w14:textId="77777777" w:rsidR="002D2062" w:rsidRDefault="002D2062" w:rsidP="00F85CA8">
            <w:pPr>
              <w:rPr>
                <w:rFonts w:cs="Arial"/>
                <w:bCs/>
                <w:szCs w:val="18"/>
                <w:lang w:eastAsia="en-US"/>
              </w:rPr>
            </w:pPr>
            <w:r>
              <w:rPr>
                <w:rFonts w:cs="Arial"/>
                <w:bCs/>
                <w:szCs w:val="18"/>
                <w:lang w:eastAsia="en-US"/>
              </w:rPr>
              <w:t xml:space="preserve">Customer Class </w:t>
            </w:r>
          </w:p>
        </w:tc>
      </w:tr>
      <w:tr w:rsidR="002D2062" w14:paraId="632E20C1" w14:textId="77777777" w:rsidTr="00F85CA8">
        <w:tc>
          <w:tcPr>
            <w:tcW w:w="4860" w:type="dxa"/>
          </w:tcPr>
          <w:p w14:paraId="78E0CD3A" w14:textId="77777777" w:rsidR="002D2062" w:rsidRDefault="002D2062" w:rsidP="00F85CA8">
            <w:pPr>
              <w:rPr>
                <w:rFonts w:cs="Arial"/>
                <w:bCs/>
                <w:szCs w:val="18"/>
                <w:lang w:eastAsia="en-US"/>
              </w:rPr>
            </w:pPr>
            <w:r>
              <w:rPr>
                <w:rFonts w:cs="Arial"/>
                <w:bCs/>
                <w:szCs w:val="18"/>
                <w:lang w:eastAsia="en-US"/>
              </w:rPr>
              <w:t>Adjustment Type</w:t>
            </w:r>
          </w:p>
        </w:tc>
      </w:tr>
      <w:tr w:rsidR="002D2062" w14:paraId="7D94E3B8" w14:textId="77777777" w:rsidTr="00F85CA8">
        <w:tc>
          <w:tcPr>
            <w:tcW w:w="4860" w:type="dxa"/>
          </w:tcPr>
          <w:p w14:paraId="7BAB8186" w14:textId="77777777" w:rsidR="002D2062" w:rsidRDefault="002D2062" w:rsidP="00F85CA8">
            <w:pPr>
              <w:rPr>
                <w:rFonts w:cs="Arial"/>
                <w:bCs/>
                <w:szCs w:val="18"/>
                <w:lang w:eastAsia="en-US"/>
              </w:rPr>
            </w:pPr>
            <w:r>
              <w:rPr>
                <w:rFonts w:cs="Arial"/>
                <w:bCs/>
                <w:szCs w:val="18"/>
                <w:lang w:eastAsia="en-US"/>
              </w:rPr>
              <w:t>Bill Message</w:t>
            </w:r>
          </w:p>
        </w:tc>
      </w:tr>
    </w:tbl>
    <w:p w14:paraId="53F0F55D" w14:textId="77777777" w:rsidR="002D2062" w:rsidRDefault="002D2062" w:rsidP="002D2062">
      <w:pPr>
        <w:rPr>
          <w:rFonts w:cs="Arial"/>
          <w:b/>
          <w:lang w:eastAsia="en-US"/>
        </w:rPr>
      </w:pPr>
      <w:r>
        <w:rPr>
          <w:rFonts w:cs="Arial"/>
          <w:b/>
          <w:lang w:eastAsia="en-US"/>
        </w:rPr>
        <w:t xml:space="preserve">Configuration required Y          Entities to Configure:  </w:t>
      </w:r>
    </w:p>
    <w:p w14:paraId="5E01E3CC" w14:textId="77777777" w:rsidR="002D2062" w:rsidRDefault="002D2062" w:rsidP="002D2062">
      <w:pPr>
        <w:rPr>
          <w:rFonts w:ascii="Arial" w:hAnsi="Arial" w:cs="Arial"/>
          <w:b/>
          <w:u w:val="single"/>
          <w:lang w:eastAsia="en-US"/>
        </w:rPr>
      </w:pPr>
    </w:p>
    <w:p w14:paraId="098D0259" w14:textId="77777777" w:rsidR="002D2062" w:rsidRDefault="002D2062" w:rsidP="002D2062">
      <w:pPr>
        <w:rPr>
          <w:rFonts w:ascii="Arial" w:hAnsi="Arial" w:cs="Arial"/>
          <w:b/>
          <w:u w:val="single"/>
          <w:lang w:eastAsia="en-US"/>
        </w:rPr>
      </w:pPr>
    </w:p>
    <w:p w14:paraId="019FBFC4" w14:textId="77777777" w:rsidR="002D2062" w:rsidRDefault="002D2062" w:rsidP="002D2062">
      <w:pPr>
        <w:rPr>
          <w:lang w:eastAsia="en-US"/>
        </w:rPr>
      </w:pPr>
    </w:p>
    <w:p w14:paraId="688C74DA" w14:textId="77777777" w:rsidR="002D2062" w:rsidRDefault="002D2062" w:rsidP="002D2062">
      <w:pPr>
        <w:rPr>
          <w:lang w:eastAsia="en-US"/>
        </w:rPr>
      </w:pPr>
    </w:p>
    <w:p w14:paraId="44A24B11" w14:textId="77777777" w:rsidR="002A35D6" w:rsidRDefault="002A35D6"/>
    <w:p w14:paraId="44A24B12" w14:textId="77777777" w:rsidR="002A35D6" w:rsidRDefault="002A35D6"/>
    <w:p w14:paraId="44A24B13" w14:textId="77777777" w:rsidR="002A35D6" w:rsidRDefault="002A35D6"/>
    <w:p w14:paraId="44A24B14" w14:textId="16B976AD" w:rsidR="00AF5E71" w:rsidRDefault="00E12D70">
      <w:pPr>
        <w:rPr>
          <w:rFonts w:cs="Arial"/>
          <w:b/>
          <w:u w:val="single"/>
        </w:rPr>
      </w:pPr>
      <w:hyperlink w:anchor="_Business_Process_Model_2" w:history="1">
        <w:r w:rsidR="001A4104">
          <w:rPr>
            <w:rStyle w:val="Hyperlink"/>
          </w:rPr>
          <w:t>4.9</w:t>
        </w:r>
      </w:hyperlink>
      <w:r w:rsidR="00AF5E71">
        <w:rPr>
          <w:rFonts w:cs="Arial"/>
          <w:b/>
          <w:u w:val="single"/>
        </w:rPr>
        <w:t xml:space="preserve"> Update Bill with Completion Details</w:t>
      </w:r>
      <w:r w:rsidR="002D2062" w:rsidRPr="007141E9">
        <w:rPr>
          <w:rFonts w:cs="Arial"/>
          <w:b/>
        </w:rPr>
        <w:tab/>
      </w:r>
      <w:r w:rsidR="002D2062" w:rsidRPr="007141E9">
        <w:rPr>
          <w:rFonts w:cs="Arial"/>
          <w:b/>
        </w:rPr>
        <w:tab/>
      </w:r>
      <w:r w:rsidR="002D2062" w:rsidRPr="007141E9">
        <w:rPr>
          <w:rFonts w:cs="Arial"/>
          <w:b/>
        </w:rPr>
        <w:tab/>
      </w:r>
      <w:r w:rsidR="00AF5E71">
        <w:rPr>
          <w:rFonts w:cs="Arial"/>
          <w:b/>
          <w:u w:val="single"/>
        </w:rPr>
        <w:t xml:space="preserve"> Group:  Post Bill Completion </w:t>
      </w:r>
    </w:p>
    <w:p w14:paraId="44A24B15" w14:textId="18B650C1" w:rsidR="00AF5E71" w:rsidRDefault="00AF5E71">
      <w:pPr>
        <w:ind w:left="2880" w:firstLine="720"/>
        <w:rPr>
          <w:rFonts w:cs="Arial"/>
          <w:b/>
          <w:u w:val="single"/>
        </w:rPr>
      </w:pPr>
      <w:r>
        <w:rPr>
          <w:rFonts w:cs="Arial"/>
          <w:b/>
        </w:rPr>
        <w:t xml:space="preserve">   </w:t>
      </w:r>
      <w:r w:rsidR="002D2062">
        <w:rPr>
          <w:rFonts w:cs="Arial"/>
          <w:b/>
        </w:rPr>
        <w:tab/>
      </w:r>
      <w:r w:rsidR="002D2062">
        <w:rPr>
          <w:rFonts w:cs="Arial"/>
          <w:b/>
        </w:rPr>
        <w:tab/>
      </w:r>
      <w:r w:rsidR="002D2062">
        <w:rPr>
          <w:rFonts w:cs="Arial"/>
          <w:b/>
        </w:rPr>
        <w:tab/>
      </w:r>
      <w:r>
        <w:rPr>
          <w:rFonts w:cs="Arial"/>
          <w:b/>
        </w:rPr>
        <w:t xml:space="preserve"> </w:t>
      </w:r>
      <w:r>
        <w:rPr>
          <w:rFonts w:cs="Arial"/>
          <w:b/>
          <w:u w:val="single"/>
        </w:rPr>
        <w:t>Group:  Batch Billing</w:t>
      </w:r>
    </w:p>
    <w:p w14:paraId="44A24B16" w14:textId="77777777" w:rsidR="00AF5E71" w:rsidRDefault="00AF5E71">
      <w:pPr>
        <w:rPr>
          <w:rFonts w:cs="Arial"/>
        </w:rPr>
      </w:pPr>
      <w:r>
        <w:rPr>
          <w:b/>
          <w:bCs/>
        </w:rPr>
        <w:t>A</w:t>
      </w:r>
      <w:r>
        <w:rPr>
          <w:rFonts w:cs="Arial"/>
          <w:b/>
          <w:bCs/>
        </w:rPr>
        <w:t>c</w:t>
      </w:r>
      <w:r w:rsidR="00ED2F7C">
        <w:rPr>
          <w:rFonts w:cs="Arial"/>
          <w:b/>
        </w:rPr>
        <w:t>tor/Role:</w:t>
      </w:r>
      <w:r>
        <w:rPr>
          <w:rFonts w:cs="Arial"/>
          <w:b/>
        </w:rPr>
        <w:t xml:space="preserve"> </w:t>
      </w:r>
      <w:r w:rsidR="00530D49">
        <w:rPr>
          <w:rFonts w:cs="Arial"/>
          <w:b/>
        </w:rPr>
        <w:t>C2M(CCB)</w:t>
      </w:r>
      <w:r>
        <w:rPr>
          <w:rFonts w:cs="Arial"/>
          <w:b/>
        </w:rPr>
        <w:t xml:space="preserve"> </w:t>
      </w:r>
      <w:r>
        <w:rPr>
          <w:rFonts w:cs="Arial"/>
        </w:rPr>
        <w:t xml:space="preserve"> </w:t>
      </w:r>
    </w:p>
    <w:p w14:paraId="44A24B17" w14:textId="77777777" w:rsidR="00AF5E71" w:rsidRDefault="00AF5E71">
      <w:pPr>
        <w:rPr>
          <w:rFonts w:cs="Arial"/>
          <w:b/>
        </w:rPr>
      </w:pPr>
      <w:r>
        <w:rPr>
          <w:rFonts w:cs="Arial"/>
          <w:b/>
        </w:rPr>
        <w:t>Description:</w:t>
      </w:r>
    </w:p>
    <w:p w14:paraId="44A24B18" w14:textId="77777777" w:rsidR="00AF5E71" w:rsidRDefault="00AF5E71">
      <w:r>
        <w:t xml:space="preserve">All Bill completion details are now updated in </w:t>
      </w:r>
      <w:r w:rsidR="00530D49">
        <w:t>C2M(CCB)</w:t>
      </w:r>
      <w:r>
        <w:t>.</w:t>
      </w:r>
    </w:p>
    <w:p w14:paraId="44A24B19" w14:textId="77777777" w:rsidR="00AF5E71" w:rsidRDefault="00AF5E71">
      <w:pPr>
        <w:rPr>
          <w:rFonts w:ascii="Arial" w:hAnsi="Arial" w:cs="Arial"/>
          <w:b/>
          <w:u w:val="single"/>
        </w:rPr>
      </w:pPr>
    </w:p>
    <w:p w14:paraId="44A24B1A" w14:textId="2A4B8424" w:rsidR="00AF5E71" w:rsidRDefault="001A4104">
      <w:pPr>
        <w:rPr>
          <w:rFonts w:ascii="Arial" w:hAnsi="Arial" w:cs="Arial"/>
          <w:b/>
          <w:u w:val="single"/>
        </w:rPr>
      </w:pPr>
      <w:r>
        <w:rPr>
          <w:noProof/>
          <w:lang w:eastAsia="en-US"/>
        </w:rPr>
        <mc:AlternateContent>
          <mc:Choice Requires="wps">
            <w:drawing>
              <wp:anchor distT="0" distB="0" distL="114300" distR="114300" simplePos="0" relativeHeight="251659776" behindDoc="0" locked="0" layoutInCell="1" allowOverlap="1" wp14:anchorId="44A24D0C" wp14:editId="6AEBE952">
                <wp:simplePos x="0" y="0"/>
                <wp:positionH relativeFrom="column">
                  <wp:posOffset>3543300</wp:posOffset>
                </wp:positionH>
                <wp:positionV relativeFrom="paragraph">
                  <wp:posOffset>149225</wp:posOffset>
                </wp:positionV>
                <wp:extent cx="3251200" cy="254000"/>
                <wp:effectExtent l="0" t="0" r="0" b="0"/>
                <wp:wrapSquare wrapText="largest"/>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54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89" w:type="dxa"/>
                              <w:tblInd w:w="108" w:type="dxa"/>
                              <w:tblLayout w:type="fixed"/>
                              <w:tblLook w:val="0000" w:firstRow="0" w:lastRow="0" w:firstColumn="0" w:lastColumn="0" w:noHBand="0" w:noVBand="0"/>
                            </w:tblPr>
                            <w:tblGrid>
                              <w:gridCol w:w="4889"/>
                            </w:tblGrid>
                            <w:tr w:rsidR="00F85CA8" w14:paraId="44A24E2C" w14:textId="77777777" w:rsidTr="001A4104">
                              <w:trPr>
                                <w:trHeight w:val="288"/>
                              </w:trPr>
                              <w:tc>
                                <w:tcPr>
                                  <w:tcW w:w="4889" w:type="dxa"/>
                                  <w:tcBorders>
                                    <w:top w:val="single" w:sz="4" w:space="0" w:color="000000"/>
                                    <w:left w:val="single" w:sz="4" w:space="0" w:color="000000"/>
                                    <w:bottom w:val="single" w:sz="4" w:space="0" w:color="000000"/>
                                    <w:right w:val="single" w:sz="4" w:space="0" w:color="000000"/>
                                  </w:tcBorders>
                                </w:tcPr>
                                <w:p w14:paraId="44A24E2B"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44A24E2D"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C" id="_x0000_s1075" type="#_x0000_t202" style="position:absolute;margin-left:279pt;margin-top:11.75pt;width:256pt;height:2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" stroked="f">
                <v:fill opacity="0"/>
                <v:textbox inset="0,0,0,0">
                  <w:txbxContent>
                    <w:tbl>
                      <w:tblPr>
                        <w:tblW w:w="4889" w:type="dxa"/>
                        <w:tblInd w:w="108" w:type="dxa"/>
                        <w:tblLayout w:type="fixed"/>
                        <w:tblLook w:val="0000" w:firstRow="0" w:lastRow="0" w:firstColumn="0" w:lastColumn="0" w:noHBand="0" w:noVBand="0"/>
                      </w:tblPr>
                      <w:tblGrid>
                        <w:gridCol w:w="4889"/>
                      </w:tblGrid>
                      <w:tr w:rsidR="00F85CA8" w14:paraId="44A24E2C" w14:textId="77777777" w:rsidTr="001A4104">
                        <w:trPr>
                          <w:trHeight w:val="288"/>
                        </w:trPr>
                        <w:tc>
                          <w:tcPr>
                            <w:tcW w:w="4889" w:type="dxa"/>
                            <w:tcBorders>
                              <w:top w:val="single" w:sz="4" w:space="0" w:color="000000"/>
                              <w:left w:val="single" w:sz="4" w:space="0" w:color="000000"/>
                              <w:bottom w:val="single" w:sz="4" w:space="0" w:color="000000"/>
                              <w:right w:val="single" w:sz="4" w:space="0" w:color="000000"/>
                            </w:tcBorders>
                          </w:tcPr>
                          <w:p w14:paraId="44A24E2B" w14:textId="77777777" w:rsidR="00F85CA8" w:rsidRDefault="00F85CA8">
                            <w:pPr>
                              <w:snapToGrid w:val="0"/>
                              <w:rPr>
                                <w:rFonts w:cs="Arial"/>
                                <w:color w:val="000000"/>
                                <w:szCs w:val="16"/>
                              </w:rPr>
                            </w:pPr>
                            <w:r w:rsidRPr="005158C3">
                              <w:rPr>
                                <w:rFonts w:cs="Arial"/>
                                <w:bCs/>
                                <w:szCs w:val="18"/>
                                <w:lang w:eastAsia="en-US"/>
                              </w:rPr>
                              <w:t>BILLING - Create bills using bill cycle</w:t>
                            </w:r>
                          </w:p>
                        </w:tc>
                      </w:tr>
                    </w:tbl>
                    <w:p w14:paraId="44A24E2D" w14:textId="77777777" w:rsidR="00F85CA8" w:rsidRDefault="00F85CA8">
                      <w:r>
                        <w:t xml:space="preserve"> </w:t>
                      </w:r>
                    </w:p>
                  </w:txbxContent>
                </v:textbox>
                <w10:wrap type="square" side="largest"/>
              </v:shape>
            </w:pict>
          </mc:Fallback>
        </mc:AlternateContent>
      </w:r>
    </w:p>
    <w:p w14:paraId="44A24B1B" w14:textId="20DF1C40" w:rsidR="00AF5E71" w:rsidRDefault="00AF5E71">
      <w:pPr>
        <w:rPr>
          <w:rFonts w:cs="Arial"/>
          <w:b/>
        </w:rPr>
      </w:pPr>
      <w:r>
        <w:rPr>
          <w:rFonts w:cs="Arial"/>
          <w:b/>
        </w:rPr>
        <w:t>Customizable process N             Process Name</w:t>
      </w:r>
      <w:r w:rsidR="00ED2F7C">
        <w:rPr>
          <w:rFonts w:cs="Arial"/>
          <w:b/>
        </w:rPr>
        <w:t>:</w:t>
      </w:r>
      <w:r>
        <w:rPr>
          <w:rFonts w:cs="Arial"/>
          <w:b/>
        </w:rPr>
        <w:t xml:space="preserve">   </w:t>
      </w:r>
    </w:p>
    <w:p w14:paraId="44A24B1C" w14:textId="77777777" w:rsidR="00AF5E71" w:rsidRDefault="00AF5E71">
      <w:pPr>
        <w:rPr>
          <w:rFonts w:ascii="Arial" w:hAnsi="Arial" w:cs="Arial"/>
          <w:b/>
          <w:u w:val="single"/>
        </w:rPr>
      </w:pPr>
    </w:p>
    <w:p w14:paraId="44A24B1D" w14:textId="7CEC5A4A" w:rsidR="00AF5E71" w:rsidRDefault="001A4104">
      <w:pPr>
        <w:rPr>
          <w:rFonts w:cs="Arial"/>
          <w:b/>
        </w:rPr>
      </w:pPr>
      <w:r>
        <w:rPr>
          <w:noProof/>
          <w:lang w:eastAsia="en-US"/>
        </w:rPr>
        <mc:AlternateContent>
          <mc:Choice Requires="wps">
            <w:drawing>
              <wp:anchor distT="0" distB="0" distL="114300" distR="114300" simplePos="0" relativeHeight="251622912" behindDoc="0" locked="0" layoutInCell="1" allowOverlap="1" wp14:anchorId="44A24D0D" wp14:editId="6E33E35B">
                <wp:simplePos x="0" y="0"/>
                <wp:positionH relativeFrom="column">
                  <wp:posOffset>3543300</wp:posOffset>
                </wp:positionH>
                <wp:positionV relativeFrom="paragraph">
                  <wp:posOffset>154940</wp:posOffset>
                </wp:positionV>
                <wp:extent cx="3492500" cy="349250"/>
                <wp:effectExtent l="0" t="0" r="0" b="0"/>
                <wp:wrapSquare wrapText="largest"/>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4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2F" w14:textId="77777777" w:rsidTr="002A35D6">
                              <w:tc>
                                <w:tcPr>
                                  <w:tcW w:w="4860" w:type="dxa"/>
                                  <w:tcBorders>
                                    <w:top w:val="single" w:sz="4" w:space="0" w:color="000000"/>
                                    <w:left w:val="single" w:sz="4" w:space="0" w:color="000000"/>
                                    <w:bottom w:val="single" w:sz="4" w:space="0" w:color="000000"/>
                                    <w:right w:val="single" w:sz="4" w:space="0" w:color="000000"/>
                                  </w:tcBorders>
                                </w:tcPr>
                                <w:p w14:paraId="44A24E2E" w14:textId="77777777" w:rsidR="00F85CA8" w:rsidRDefault="00F85CA8">
                                  <w:pPr>
                                    <w:snapToGrid w:val="0"/>
                                    <w:rPr>
                                      <w:rFonts w:cs="Arial"/>
                                      <w:bCs/>
                                      <w:szCs w:val="18"/>
                                    </w:rPr>
                                  </w:pPr>
                                  <w:r>
                                    <w:rPr>
                                      <w:rFonts w:cs="Arial"/>
                                      <w:bCs/>
                                      <w:szCs w:val="18"/>
                                    </w:rPr>
                                    <w:t>Installation Options – Bill Freeze Options</w:t>
                                  </w:r>
                                </w:p>
                              </w:tc>
                            </w:tr>
                            <w:tr w:rsidR="00F85CA8" w14:paraId="44A24E31" w14:textId="77777777" w:rsidTr="002A35D6">
                              <w:tc>
                                <w:tcPr>
                                  <w:tcW w:w="4860" w:type="dxa"/>
                                  <w:tcBorders>
                                    <w:top w:val="single" w:sz="4" w:space="0" w:color="000000"/>
                                    <w:left w:val="single" w:sz="4" w:space="0" w:color="000000"/>
                                    <w:bottom w:val="single" w:sz="4" w:space="0" w:color="000000"/>
                                    <w:right w:val="single" w:sz="4" w:space="0" w:color="000000"/>
                                  </w:tcBorders>
                                </w:tcPr>
                                <w:p w14:paraId="44A24E30" w14:textId="77777777" w:rsidR="00F85CA8" w:rsidRDefault="00F85CA8">
                                  <w:pPr>
                                    <w:snapToGrid w:val="0"/>
                                    <w:rPr>
                                      <w:rFonts w:cs="Arial"/>
                                      <w:color w:val="000000"/>
                                      <w:szCs w:val="16"/>
                                    </w:rPr>
                                  </w:pPr>
                                  <w:r>
                                    <w:rPr>
                                      <w:rFonts w:cs="Arial"/>
                                      <w:color w:val="000000"/>
                                      <w:szCs w:val="16"/>
                                    </w:rPr>
                                    <w:t>Customer Class</w:t>
                                  </w:r>
                                </w:p>
                              </w:tc>
                            </w:tr>
                          </w:tbl>
                          <w:p w14:paraId="44A24E32"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0D" id="Text Box 5" o:spid="_x0000_s1076" type="#_x0000_t202" style="position:absolute;margin-left:279pt;margin-top:12.2pt;width:275pt;height: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2F" w14:textId="77777777" w:rsidTr="002A35D6">
                        <w:tc>
                          <w:tcPr>
                            <w:tcW w:w="4860" w:type="dxa"/>
                            <w:tcBorders>
                              <w:top w:val="single" w:sz="4" w:space="0" w:color="000000"/>
                              <w:left w:val="single" w:sz="4" w:space="0" w:color="000000"/>
                              <w:bottom w:val="single" w:sz="4" w:space="0" w:color="000000"/>
                              <w:right w:val="single" w:sz="4" w:space="0" w:color="000000"/>
                            </w:tcBorders>
                          </w:tcPr>
                          <w:p w14:paraId="44A24E2E" w14:textId="77777777" w:rsidR="00F85CA8" w:rsidRDefault="00F85CA8">
                            <w:pPr>
                              <w:snapToGrid w:val="0"/>
                              <w:rPr>
                                <w:rFonts w:cs="Arial"/>
                                <w:bCs/>
                                <w:szCs w:val="18"/>
                              </w:rPr>
                            </w:pPr>
                            <w:r>
                              <w:rPr>
                                <w:rFonts w:cs="Arial"/>
                                <w:bCs/>
                                <w:szCs w:val="18"/>
                              </w:rPr>
                              <w:t>Installation Options – Bill Freeze Options</w:t>
                            </w:r>
                          </w:p>
                        </w:tc>
                      </w:tr>
                      <w:tr w:rsidR="00F85CA8" w14:paraId="44A24E31" w14:textId="77777777" w:rsidTr="002A35D6">
                        <w:tc>
                          <w:tcPr>
                            <w:tcW w:w="4860" w:type="dxa"/>
                            <w:tcBorders>
                              <w:top w:val="single" w:sz="4" w:space="0" w:color="000000"/>
                              <w:left w:val="single" w:sz="4" w:space="0" w:color="000000"/>
                              <w:bottom w:val="single" w:sz="4" w:space="0" w:color="000000"/>
                              <w:right w:val="single" w:sz="4" w:space="0" w:color="000000"/>
                            </w:tcBorders>
                          </w:tcPr>
                          <w:p w14:paraId="44A24E30" w14:textId="77777777" w:rsidR="00F85CA8" w:rsidRDefault="00F85CA8">
                            <w:pPr>
                              <w:snapToGrid w:val="0"/>
                              <w:rPr>
                                <w:rFonts w:cs="Arial"/>
                                <w:color w:val="000000"/>
                                <w:szCs w:val="16"/>
                              </w:rPr>
                            </w:pPr>
                            <w:r>
                              <w:rPr>
                                <w:rFonts w:cs="Arial"/>
                                <w:color w:val="000000"/>
                                <w:szCs w:val="16"/>
                              </w:rPr>
                              <w:t>Customer Class</w:t>
                            </w:r>
                          </w:p>
                        </w:tc>
                      </w:tr>
                    </w:tbl>
                    <w:p w14:paraId="44A24E32" w14:textId="77777777" w:rsidR="00F85CA8" w:rsidRDefault="00F85CA8">
                      <w:r>
                        <w:t xml:space="preserve"> </w:t>
                      </w:r>
                    </w:p>
                  </w:txbxContent>
                </v:textbox>
                <w10:wrap type="square" side="largest"/>
              </v:shape>
            </w:pict>
          </mc:Fallback>
        </mc:AlternateContent>
      </w:r>
      <w:r w:rsidR="00AF5E71">
        <w:rPr>
          <w:rFonts w:cs="Arial"/>
          <w:b/>
        </w:rPr>
        <w:t xml:space="preserve">                 </w:t>
      </w:r>
    </w:p>
    <w:p w14:paraId="44A24B1E" w14:textId="36C9F5ED" w:rsidR="00AF5E71" w:rsidRDefault="00AF5E71">
      <w:pPr>
        <w:rPr>
          <w:rFonts w:cs="Arial"/>
          <w:b/>
        </w:rPr>
      </w:pPr>
      <w:r>
        <w:rPr>
          <w:rFonts w:cs="Arial"/>
          <w:b/>
        </w:rPr>
        <w:t xml:space="preserve">Configuration required Y         Entities to Configure:  </w:t>
      </w:r>
    </w:p>
    <w:p w14:paraId="44A24B1F" w14:textId="77777777" w:rsidR="00AF5E71" w:rsidRDefault="00AF5E71">
      <w:pPr>
        <w:rPr>
          <w:rFonts w:cs="Arial"/>
          <w:b/>
          <w:u w:val="single"/>
        </w:rPr>
      </w:pPr>
    </w:p>
    <w:p w14:paraId="44A24B20" w14:textId="77777777" w:rsidR="002A35D6" w:rsidRDefault="002A35D6">
      <w:pPr>
        <w:rPr>
          <w:rStyle w:val="Hyperlink"/>
          <w:rFonts w:cs="Arial"/>
          <w:b/>
        </w:rPr>
      </w:pPr>
    </w:p>
    <w:p w14:paraId="44A24B64" w14:textId="64C9148D" w:rsidR="00AF5E71" w:rsidRDefault="00AF5E71">
      <w:pPr>
        <w:rPr>
          <w:rFonts w:cs="Arial"/>
          <w:b/>
          <w:u w:val="single"/>
        </w:rPr>
      </w:pPr>
    </w:p>
    <w:p w14:paraId="44A24B65" w14:textId="77777777" w:rsidR="002A35D6" w:rsidRDefault="002A35D6">
      <w:pPr>
        <w:rPr>
          <w:rFonts w:cs="Arial"/>
          <w:b/>
          <w:u w:val="single"/>
        </w:rPr>
      </w:pPr>
    </w:p>
    <w:p w14:paraId="44A24B66" w14:textId="6B6347A3" w:rsidR="00AF5E71" w:rsidRPr="001A4104" w:rsidRDefault="00E12D70">
      <w:pPr>
        <w:rPr>
          <w:rFonts w:cs="Arial"/>
          <w:b/>
          <w:u w:val="single"/>
        </w:rPr>
      </w:pPr>
      <w:hyperlink w:anchor="_Business_Process_Model_2" w:history="1">
        <w:r w:rsidR="001A4104" w:rsidRPr="007141E9">
          <w:rPr>
            <w:rStyle w:val="Hyperlink"/>
          </w:rPr>
          <w:t>5.0</w:t>
        </w:r>
      </w:hyperlink>
      <w:r w:rsidR="00AF5E71" w:rsidRPr="001A4104">
        <w:rPr>
          <w:rStyle w:val="Hyperlink"/>
          <w:rFonts w:cs="Arial"/>
          <w:b/>
        </w:rPr>
        <w:t xml:space="preserve"> </w:t>
      </w:r>
      <w:r w:rsidR="00AF5E71" w:rsidRPr="001A4104">
        <w:rPr>
          <w:rFonts w:cs="Arial"/>
          <w:b/>
          <w:u w:val="single"/>
        </w:rPr>
        <w:t>Review</w:t>
      </w:r>
      <w:r w:rsidR="001A4104" w:rsidRPr="001A4104">
        <w:rPr>
          <w:rFonts w:cs="Arial"/>
          <w:b/>
          <w:u w:val="single"/>
        </w:rPr>
        <w:t xml:space="preserve"> Off Cycle Bill</w:t>
      </w:r>
    </w:p>
    <w:p w14:paraId="44A24B67" w14:textId="035EF4C4" w:rsidR="00AF5E71" w:rsidRDefault="00AF5E71">
      <w:pPr>
        <w:rPr>
          <w:rFonts w:cs="Arial"/>
        </w:rPr>
      </w:pPr>
      <w:r>
        <w:rPr>
          <w:b/>
          <w:bCs/>
        </w:rPr>
        <w:t>A</w:t>
      </w:r>
      <w:r w:rsidR="00ED2F7C">
        <w:rPr>
          <w:rFonts w:cs="Arial"/>
          <w:b/>
        </w:rPr>
        <w:t xml:space="preserve">ctor/Role: </w:t>
      </w:r>
      <w:r w:rsidR="00447C4B">
        <w:rPr>
          <w:rFonts w:cs="Arial"/>
          <w:b/>
          <w:bCs/>
        </w:rPr>
        <w:t xml:space="preserve">CSR or Authorized User </w:t>
      </w:r>
      <w:r w:rsidR="00447C4B">
        <w:rPr>
          <w:rFonts w:cs="Arial"/>
          <w:b/>
        </w:rPr>
        <w:t xml:space="preserve"> </w:t>
      </w:r>
      <w:r w:rsidR="00447C4B">
        <w:rPr>
          <w:rFonts w:cs="Arial"/>
        </w:rPr>
        <w:t xml:space="preserve"> </w:t>
      </w:r>
      <w:r>
        <w:rPr>
          <w:rFonts w:cs="Arial"/>
          <w:b/>
        </w:rPr>
        <w:t xml:space="preserve"> </w:t>
      </w:r>
      <w:r>
        <w:rPr>
          <w:rFonts w:cs="Arial"/>
        </w:rPr>
        <w:t xml:space="preserve"> </w:t>
      </w:r>
    </w:p>
    <w:p w14:paraId="44A24B68" w14:textId="77777777" w:rsidR="00AF5E71" w:rsidRDefault="00AF5E71">
      <w:pPr>
        <w:rPr>
          <w:rFonts w:cs="Arial"/>
          <w:b/>
        </w:rPr>
      </w:pPr>
      <w:r>
        <w:rPr>
          <w:rFonts w:cs="Arial"/>
          <w:b/>
        </w:rPr>
        <w:t>Description:</w:t>
      </w:r>
    </w:p>
    <w:p w14:paraId="7A019A29" w14:textId="3A1CA9D9" w:rsidR="00D30A3A" w:rsidRPr="00AB4218" w:rsidRDefault="00AF5E71">
      <w:pPr>
        <w:rPr>
          <w:rFonts w:cs="Arial"/>
        </w:rPr>
      </w:pPr>
      <w:r>
        <w:rPr>
          <w:rFonts w:cs="Arial"/>
        </w:rPr>
        <w:t xml:space="preserve">The CSR or Authorized User evaluates the Account and </w:t>
      </w:r>
      <w:r w:rsidR="00ED2F7C">
        <w:rPr>
          <w:rFonts w:cs="Arial"/>
        </w:rPr>
        <w:t xml:space="preserve">reviews the Bill for accuracy. </w:t>
      </w:r>
      <w:r>
        <w:rPr>
          <w:rFonts w:cs="Arial"/>
        </w:rPr>
        <w:t>The Bill ma</w:t>
      </w:r>
      <w:r w:rsidR="00ED2F7C">
        <w:rPr>
          <w:rFonts w:cs="Arial"/>
        </w:rPr>
        <w:t>y not be in a Complete status.</w:t>
      </w:r>
      <w:r>
        <w:rPr>
          <w:rFonts w:cs="Arial"/>
        </w:rPr>
        <w:t xml:space="preserve"> Some data may be missing or has</w:t>
      </w:r>
      <w:r w:rsidR="00ED2F7C">
        <w:rPr>
          <w:rFonts w:cs="Arial"/>
        </w:rPr>
        <w:t xml:space="preserve"> incomplete information. </w:t>
      </w:r>
      <w:r>
        <w:rPr>
          <w:rFonts w:cs="Arial"/>
        </w:rPr>
        <w:t>At times it may be necessary to</w:t>
      </w:r>
      <w:r w:rsidR="00ED2F7C">
        <w:rPr>
          <w:rFonts w:cs="Arial"/>
        </w:rPr>
        <w:t xml:space="preserve"> reopen the most recent Bill. </w:t>
      </w:r>
      <w:r>
        <w:rPr>
          <w:rFonts w:cs="Arial"/>
        </w:rPr>
        <w:t xml:space="preserve">Possibly a payment or adjustment was not </w:t>
      </w:r>
      <w:r w:rsidR="00ED2F7C">
        <w:rPr>
          <w:rFonts w:cs="Arial"/>
        </w:rPr>
        <w:t xml:space="preserve">included in the original Bill. </w:t>
      </w:r>
      <w:r>
        <w:rPr>
          <w:rFonts w:cs="Arial"/>
        </w:rPr>
        <w:t>A Bill Segment may need canceling and changes reflected in a new Bill.</w:t>
      </w:r>
      <w:r w:rsidR="001A4104">
        <w:rPr>
          <w:rFonts w:cs="Arial"/>
        </w:rPr>
        <w:t xml:space="preserve">  For an Off Cycle Bill, the Off Cycle Bill Generator record may not transition to complete and a separate error message displays.   The user evaluates and determines next steps.  </w:t>
      </w:r>
    </w:p>
    <w:p w14:paraId="5D1BEF41" w14:textId="096EA0DA" w:rsidR="00D30A3A" w:rsidRDefault="00D30A3A">
      <w:pPr>
        <w:rPr>
          <w:rFonts w:cs="Arial"/>
          <w:b/>
        </w:rPr>
      </w:pPr>
    </w:p>
    <w:p w14:paraId="7ECDD714" w14:textId="779E8C4E" w:rsidR="00D30A3A" w:rsidRDefault="00D30A3A">
      <w:pPr>
        <w:rPr>
          <w:rFonts w:cs="Arial"/>
          <w:b/>
        </w:rPr>
      </w:pPr>
    </w:p>
    <w:p w14:paraId="69391913" w14:textId="77777777" w:rsidR="00D30A3A" w:rsidRDefault="00D30A3A">
      <w:pPr>
        <w:rPr>
          <w:rFonts w:cs="Arial"/>
          <w:b/>
        </w:rPr>
      </w:pPr>
    </w:p>
    <w:p w14:paraId="44A24B6C" w14:textId="589BCB5C" w:rsidR="00AF5E71" w:rsidRPr="00AB4218" w:rsidRDefault="00E12D70">
      <w:pPr>
        <w:rPr>
          <w:rFonts w:cs="Arial"/>
          <w:b/>
          <w:u w:val="single"/>
        </w:rPr>
      </w:pPr>
      <w:hyperlink w:anchor="_Business_Process_Model_2" w:history="1">
        <w:r w:rsidR="00AB4218" w:rsidRPr="007141E9">
          <w:rPr>
            <w:rStyle w:val="Hyperlink"/>
          </w:rPr>
          <w:t>5.1</w:t>
        </w:r>
      </w:hyperlink>
      <w:r w:rsidR="00AF5E71" w:rsidRPr="00AB4218">
        <w:rPr>
          <w:rFonts w:cs="Arial"/>
          <w:b/>
          <w:u w:val="single"/>
        </w:rPr>
        <w:t xml:space="preserve"> </w:t>
      </w:r>
      <w:r w:rsidR="00AB4218" w:rsidRPr="00AB4218">
        <w:rPr>
          <w:rFonts w:cs="Arial"/>
          <w:b/>
          <w:u w:val="single"/>
        </w:rPr>
        <w:t>Evaluate Bill Routing</w:t>
      </w:r>
    </w:p>
    <w:p w14:paraId="44A24B6D" w14:textId="77777777" w:rsidR="00AF5E71" w:rsidRDefault="00AF5E71">
      <w:pPr>
        <w:rPr>
          <w:rFonts w:cs="Arial"/>
        </w:rPr>
      </w:pPr>
      <w:r>
        <w:rPr>
          <w:b/>
          <w:bCs/>
        </w:rPr>
        <w:t>A</w:t>
      </w:r>
      <w:r>
        <w:rPr>
          <w:rFonts w:cs="Arial"/>
          <w:b/>
        </w:rPr>
        <w:t xml:space="preserve">ctor/Role: </w:t>
      </w:r>
      <w:r w:rsidR="00530D49">
        <w:rPr>
          <w:rFonts w:cs="Arial"/>
          <w:b/>
        </w:rPr>
        <w:t>C2M(CCB)</w:t>
      </w:r>
      <w:r>
        <w:rPr>
          <w:rFonts w:cs="Arial"/>
        </w:rPr>
        <w:t xml:space="preserve"> </w:t>
      </w:r>
    </w:p>
    <w:p w14:paraId="44A24B6E" w14:textId="77777777" w:rsidR="00AF5E71" w:rsidRDefault="00AF5E71">
      <w:pPr>
        <w:rPr>
          <w:rFonts w:cs="Arial"/>
          <w:b/>
        </w:rPr>
      </w:pPr>
      <w:r>
        <w:rPr>
          <w:rFonts w:cs="Arial"/>
          <w:b/>
        </w:rPr>
        <w:t>Description:</w:t>
      </w:r>
    </w:p>
    <w:p w14:paraId="22A4250B" w14:textId="77777777" w:rsidR="00AB4218" w:rsidRDefault="00AB4218" w:rsidP="00AB4218">
      <w:pPr>
        <w:rPr>
          <w:rFonts w:cs="Arial"/>
          <w:b/>
          <w:u w:val="single"/>
          <w:lang w:eastAsia="en-US"/>
        </w:rPr>
      </w:pPr>
      <w:r>
        <w:t xml:space="preserve">As C2M(CCB) prepares the bill for the customer, the Bill Routing for the customer is checked to determine the routing method used to deliver the bill to the customer.  The Bill Routing Type is defined on the customer’s Account record.  </w:t>
      </w:r>
    </w:p>
    <w:p w14:paraId="0E2DE227" w14:textId="77777777" w:rsidR="00AB4218" w:rsidRDefault="00AB4218" w:rsidP="00AB4218">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218" w14:paraId="52759054" w14:textId="77777777" w:rsidTr="000E7C80">
        <w:tc>
          <w:tcPr>
            <w:tcW w:w="4860" w:type="dxa"/>
          </w:tcPr>
          <w:p w14:paraId="1149ACC4" w14:textId="77777777" w:rsidR="00AB4218" w:rsidRDefault="00AB4218" w:rsidP="000E7C80">
            <w:pPr>
              <w:rPr>
                <w:rFonts w:ascii="Arial" w:hAnsi="Arial" w:cs="Arial"/>
                <w:b/>
                <w:sz w:val="18"/>
                <w:szCs w:val="18"/>
                <w:lang w:eastAsia="en-US"/>
              </w:rPr>
            </w:pPr>
            <w:r>
              <w:rPr>
                <w:rFonts w:cs="Arial"/>
                <w:bCs/>
                <w:szCs w:val="18"/>
                <w:lang w:eastAsia="en-US"/>
              </w:rPr>
              <w:t xml:space="preserve">BLEX-EX -  This Bill Route Type Bill extract algorithm </w:t>
            </w:r>
            <w:r>
              <w:rPr>
                <w:rFonts w:cs="Arial"/>
                <w:color w:val="000000"/>
                <w:szCs w:val="16"/>
              </w:rPr>
              <w:t>constructs the records that contain the information that appears on a printed Bill for Documaker.</w:t>
            </w:r>
          </w:p>
        </w:tc>
      </w:tr>
      <w:tr w:rsidR="00AB4218" w14:paraId="32572316" w14:textId="77777777" w:rsidTr="000E7C80">
        <w:tc>
          <w:tcPr>
            <w:tcW w:w="4860" w:type="dxa"/>
          </w:tcPr>
          <w:p w14:paraId="032EB80B" w14:textId="77777777" w:rsidR="00AB4218" w:rsidRPr="00C321ED" w:rsidRDefault="00AB4218" w:rsidP="000E7C80">
            <w:pPr>
              <w:rPr>
                <w:rFonts w:cs="Arial"/>
                <w:szCs w:val="16"/>
              </w:rPr>
            </w:pPr>
            <w:r w:rsidRPr="00C321ED">
              <w:rPr>
                <w:rFonts w:cs="Arial"/>
                <w:szCs w:val="16"/>
              </w:rPr>
              <w:t>C1-BLEX-XML</w:t>
            </w:r>
            <w:r>
              <w:rPr>
                <w:rFonts w:cs="Arial"/>
                <w:szCs w:val="16"/>
              </w:rPr>
              <w:t xml:space="preserve">- </w:t>
            </w:r>
            <w:r>
              <w:t xml:space="preserve"> This</w:t>
            </w:r>
            <w:r>
              <w:rPr>
                <w:rFonts w:cs="Arial"/>
                <w:color w:val="000000"/>
                <w:szCs w:val="16"/>
              </w:rPr>
              <w:t xml:space="preserve"> Bill Route Type extract algorithm c</w:t>
            </w:r>
            <w:r w:rsidRPr="00933345">
              <w:rPr>
                <w:rFonts w:cs="Arial"/>
                <w:color w:val="000000"/>
                <w:szCs w:val="16"/>
              </w:rPr>
              <w:t>reate XML bill extract records for Documaker</w:t>
            </w:r>
            <w:r>
              <w:rPr>
                <w:rFonts w:cs="Arial"/>
                <w:color w:val="000000"/>
                <w:szCs w:val="16"/>
              </w:rPr>
              <w:t>.</w:t>
            </w:r>
          </w:p>
        </w:tc>
      </w:tr>
      <w:tr w:rsidR="00AB4218" w14:paraId="4D4865DF" w14:textId="77777777" w:rsidTr="000E7C80">
        <w:tc>
          <w:tcPr>
            <w:tcW w:w="4860" w:type="dxa"/>
          </w:tcPr>
          <w:p w14:paraId="53E9D976" w14:textId="77777777" w:rsidR="00AB4218" w:rsidRPr="00C321ED" w:rsidRDefault="00AB4218" w:rsidP="000E7C80">
            <w:pPr>
              <w:rPr>
                <w:rFonts w:cs="Arial"/>
                <w:szCs w:val="16"/>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AB4218" w14:paraId="57DAD711" w14:textId="77777777" w:rsidTr="000E7C80">
        <w:tc>
          <w:tcPr>
            <w:tcW w:w="4860" w:type="dxa"/>
          </w:tcPr>
          <w:p w14:paraId="6D790C54" w14:textId="77777777" w:rsidR="00AB4218" w:rsidRPr="00515CF4" w:rsidRDefault="00AB4218" w:rsidP="000E7C80">
            <w:pPr>
              <w:rPr>
                <w:rFonts w:cs="Arial"/>
                <w:color w:val="000000"/>
                <w:szCs w:val="16"/>
              </w:rPr>
            </w:pPr>
            <w:r w:rsidRPr="00933345">
              <w:rPr>
                <w:rFonts w:cs="Arial"/>
                <w:color w:val="000000"/>
                <w:szCs w:val="16"/>
              </w:rPr>
              <w:t xml:space="preserve">C1-BLEX-CR </w:t>
            </w:r>
            <w:r>
              <w:rPr>
                <w:rFonts w:cs="Arial"/>
                <w:color w:val="000000"/>
                <w:szCs w:val="16"/>
              </w:rPr>
              <w:t>- This Bill Route Type extract algorithm prepares the report information needed to create a Bill using a Reporting Engine</w:t>
            </w:r>
          </w:p>
        </w:tc>
      </w:tr>
    </w:tbl>
    <w:p w14:paraId="01799E64" w14:textId="77777777" w:rsidR="00AB4218" w:rsidRDefault="00AB4218" w:rsidP="00AB421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1BE156E" w14:textId="77777777" w:rsidR="00AB4218" w:rsidRDefault="00AB4218" w:rsidP="00AB4218">
      <w:pPr>
        <w:rPr>
          <w:lang w:eastAsia="en-US"/>
        </w:rPr>
      </w:pPr>
    </w:p>
    <w:p w14:paraId="6448F227" w14:textId="77777777" w:rsidR="00AB4218" w:rsidRDefault="00AB4218" w:rsidP="00AB4218">
      <w:pPr>
        <w:rPr>
          <w:rFonts w:cs="Arial"/>
          <w:b/>
          <w:lang w:eastAsia="en-US"/>
        </w:rPr>
      </w:pPr>
    </w:p>
    <w:p w14:paraId="5D7EBBAA" w14:textId="77777777" w:rsidR="00AB4218" w:rsidRDefault="00AB4218" w:rsidP="00AB4218">
      <w:pPr>
        <w:rPr>
          <w:rFonts w:cs="Arial"/>
          <w:b/>
          <w:lang w:eastAsia="en-US"/>
        </w:rPr>
      </w:pPr>
    </w:p>
    <w:p w14:paraId="61F243B8" w14:textId="77777777" w:rsidR="00AB4218" w:rsidRDefault="00AB4218" w:rsidP="00AB4218">
      <w:pPr>
        <w:rPr>
          <w:rFonts w:cs="Arial"/>
          <w:b/>
          <w:lang w:eastAsia="en-US"/>
        </w:rPr>
      </w:pPr>
    </w:p>
    <w:p w14:paraId="261CD751" w14:textId="77777777" w:rsidR="00AB4218" w:rsidRDefault="00AB4218" w:rsidP="00AB4218">
      <w:pPr>
        <w:rPr>
          <w:rFonts w:cs="Arial"/>
          <w:b/>
          <w:lang w:eastAsia="en-US"/>
        </w:rPr>
      </w:pPr>
    </w:p>
    <w:p w14:paraId="3B7D005D" w14:textId="77777777" w:rsidR="00AB4218" w:rsidRDefault="00AB4218" w:rsidP="00AB4218">
      <w:pPr>
        <w:rPr>
          <w:rFonts w:cs="Arial"/>
          <w:b/>
          <w:lang w:eastAsia="en-US"/>
        </w:rPr>
      </w:pPr>
    </w:p>
    <w:p w14:paraId="4583C3A1" w14:textId="77777777" w:rsidR="00AB4218" w:rsidRDefault="00AB4218" w:rsidP="00AB4218">
      <w:pPr>
        <w:rPr>
          <w:rFonts w:cs="Arial"/>
          <w:b/>
          <w:lang w:eastAsia="en-US"/>
        </w:rPr>
      </w:pPr>
    </w:p>
    <w:p w14:paraId="6AF4DB24" w14:textId="77777777" w:rsidR="00AB4218" w:rsidRDefault="00AB4218" w:rsidP="00AB4218">
      <w:pPr>
        <w:rPr>
          <w:rFonts w:cs="Arial"/>
          <w:b/>
          <w:lang w:eastAsia="en-US"/>
        </w:rPr>
      </w:pPr>
    </w:p>
    <w:p w14:paraId="79809F80" w14:textId="7F60CA70" w:rsidR="00AB4218" w:rsidRDefault="00AB4218" w:rsidP="00AB4218">
      <w:pPr>
        <w:rPr>
          <w:rFonts w:cs="Arial"/>
          <w:b/>
          <w:lang w:eastAsia="en-US"/>
        </w:rPr>
      </w:pPr>
    </w:p>
    <w:p w14:paraId="5673FCB7" w14:textId="77777777" w:rsidR="00AB4218" w:rsidRDefault="00AB4218" w:rsidP="00AB4218">
      <w:pPr>
        <w:rPr>
          <w:rFonts w:cs="Arial"/>
          <w:b/>
          <w:lang w:eastAsia="en-US"/>
        </w:rPr>
      </w:pPr>
    </w:p>
    <w:p w14:paraId="1981872A" w14:textId="77777777" w:rsidR="007141E9" w:rsidRDefault="007141E9" w:rsidP="00AB4218">
      <w:pPr>
        <w:rPr>
          <w:rFonts w:cs="Arial"/>
          <w:b/>
          <w:lang w:eastAsia="en-US"/>
        </w:rPr>
      </w:pPr>
    </w:p>
    <w:p w14:paraId="1B0F3FDC" w14:textId="77777777" w:rsidR="007141E9" w:rsidRDefault="007141E9" w:rsidP="00AB4218">
      <w:pPr>
        <w:rPr>
          <w:rFonts w:cs="Arial"/>
          <w:b/>
          <w:lang w:eastAsia="en-US"/>
        </w:rPr>
      </w:pPr>
    </w:p>
    <w:p w14:paraId="375F81A3" w14:textId="0257ECFA" w:rsidR="007141E9" w:rsidRDefault="007141E9" w:rsidP="00AB4218">
      <w:pPr>
        <w:rPr>
          <w:rFonts w:cs="Arial"/>
          <w:b/>
          <w:lang w:eastAsia="en-US"/>
        </w:rPr>
      </w:pPr>
    </w:p>
    <w:p w14:paraId="510DECC6" w14:textId="77777777" w:rsidR="007141E9" w:rsidRDefault="007141E9" w:rsidP="00AB4218">
      <w:pPr>
        <w:rPr>
          <w:rFonts w:cs="Arial"/>
          <w:b/>
          <w:lang w:eastAsia="en-US"/>
        </w:rPr>
      </w:pPr>
    </w:p>
    <w:p w14:paraId="17D6C4DF" w14:textId="77777777" w:rsidR="007141E9" w:rsidRDefault="00AB4218" w:rsidP="00AB4218">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41E9" w14:paraId="599949B0" w14:textId="77777777" w:rsidTr="00F85CA8">
        <w:tc>
          <w:tcPr>
            <w:tcW w:w="4860" w:type="dxa"/>
          </w:tcPr>
          <w:p w14:paraId="254B6CCA" w14:textId="77777777" w:rsidR="007141E9" w:rsidRDefault="007141E9" w:rsidP="00F85CA8">
            <w:pPr>
              <w:rPr>
                <w:rFonts w:cs="Arial"/>
                <w:bCs/>
                <w:szCs w:val="18"/>
                <w:lang w:eastAsia="en-US"/>
              </w:rPr>
            </w:pPr>
            <w:r>
              <w:rPr>
                <w:rFonts w:cs="Arial"/>
                <w:bCs/>
                <w:szCs w:val="18"/>
                <w:lang w:eastAsia="en-US"/>
              </w:rPr>
              <w:t>Bill Print Extract</w:t>
            </w:r>
          </w:p>
        </w:tc>
      </w:tr>
    </w:tbl>
    <w:p w14:paraId="040075B5" w14:textId="42A6E61D" w:rsidR="00AB4218" w:rsidRDefault="00AB4218" w:rsidP="00AB4218">
      <w:pPr>
        <w:rPr>
          <w:rFonts w:cs="Arial"/>
          <w:b/>
          <w:lang w:eastAsia="en-US"/>
        </w:rPr>
      </w:pPr>
    </w:p>
    <w:p w14:paraId="20B05A60" w14:textId="77777777" w:rsidR="00AB4218" w:rsidRDefault="00AB4218" w:rsidP="00AB4218">
      <w:pPr>
        <w:rPr>
          <w:rFonts w:cs="Arial"/>
          <w:b/>
          <w:lang w:eastAsia="en-US"/>
        </w:rPr>
      </w:pPr>
    </w:p>
    <w:p w14:paraId="2887E281" w14:textId="77777777" w:rsidR="00AB4218" w:rsidRDefault="00AB4218" w:rsidP="00AB421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218" w14:paraId="7A7FA960" w14:textId="77777777" w:rsidTr="000E7C80">
        <w:tc>
          <w:tcPr>
            <w:tcW w:w="4860" w:type="dxa"/>
          </w:tcPr>
          <w:p w14:paraId="0009293D" w14:textId="77777777" w:rsidR="00AB4218" w:rsidRDefault="00AB4218" w:rsidP="000E7C80">
            <w:pPr>
              <w:rPr>
                <w:rFonts w:cs="Arial"/>
                <w:bCs/>
                <w:szCs w:val="18"/>
                <w:lang w:eastAsia="en-US"/>
              </w:rPr>
            </w:pPr>
            <w:r>
              <w:rPr>
                <w:rFonts w:cs="Arial"/>
                <w:bCs/>
                <w:szCs w:val="18"/>
                <w:lang w:eastAsia="en-US"/>
              </w:rPr>
              <w:t>Bill Route Type</w:t>
            </w:r>
          </w:p>
        </w:tc>
      </w:tr>
      <w:tr w:rsidR="00AB4218" w14:paraId="0A50BFAB" w14:textId="77777777" w:rsidTr="000E7C80">
        <w:tc>
          <w:tcPr>
            <w:tcW w:w="4860" w:type="dxa"/>
          </w:tcPr>
          <w:p w14:paraId="0E91CC21" w14:textId="77777777" w:rsidR="00AB4218" w:rsidRDefault="00AB4218" w:rsidP="000E7C80">
            <w:pPr>
              <w:rPr>
                <w:rFonts w:cs="Arial"/>
                <w:bCs/>
                <w:szCs w:val="18"/>
                <w:lang w:eastAsia="en-US"/>
              </w:rPr>
            </w:pPr>
            <w:r>
              <w:rPr>
                <w:rFonts w:cs="Arial"/>
                <w:bCs/>
                <w:szCs w:val="18"/>
                <w:lang w:eastAsia="en-US"/>
              </w:rPr>
              <w:t>Lookup -  Bill Routing Method</w:t>
            </w:r>
          </w:p>
        </w:tc>
      </w:tr>
    </w:tbl>
    <w:p w14:paraId="56D5C701" w14:textId="77777777" w:rsidR="00AB4218" w:rsidRPr="00BC3FCB" w:rsidRDefault="00AB4218" w:rsidP="00AB4218">
      <w:pPr>
        <w:rPr>
          <w:rFonts w:cs="Arial"/>
          <w:b/>
          <w:lang w:eastAsia="en-US"/>
        </w:rPr>
      </w:pPr>
      <w:r>
        <w:rPr>
          <w:rFonts w:cs="Arial"/>
          <w:b/>
          <w:lang w:eastAsia="en-US"/>
        </w:rPr>
        <w:t xml:space="preserve">Configuration required Y          Entities to Configure:  </w:t>
      </w:r>
    </w:p>
    <w:p w14:paraId="624060EE" w14:textId="77777777" w:rsidR="00AB4218" w:rsidRDefault="00AB4218" w:rsidP="00AB4218">
      <w:pPr>
        <w:rPr>
          <w:rFonts w:cs="Arial"/>
          <w:b/>
          <w:u w:val="single"/>
          <w:lang w:eastAsia="en-US"/>
        </w:rPr>
      </w:pPr>
    </w:p>
    <w:p w14:paraId="44A24B80" w14:textId="77777777" w:rsidR="00AF5E71" w:rsidRDefault="00AF5E71">
      <w:pPr>
        <w:rPr>
          <w:rFonts w:ascii="Arial" w:hAnsi="Arial" w:cs="Arial"/>
          <w:b/>
          <w:u w:val="single"/>
        </w:rPr>
      </w:pPr>
    </w:p>
    <w:p w14:paraId="44A24B81" w14:textId="77777777" w:rsidR="00AF5E71" w:rsidRDefault="00AF5E71">
      <w:pPr>
        <w:rPr>
          <w:rFonts w:ascii="Arial" w:hAnsi="Arial" w:cs="Arial"/>
          <w:b/>
          <w:u w:val="single"/>
        </w:rPr>
      </w:pPr>
    </w:p>
    <w:p w14:paraId="44A24B82" w14:textId="0E399DDF" w:rsidR="00AF5E71" w:rsidRPr="00AB4218" w:rsidRDefault="00AB4218">
      <w:pPr>
        <w:rPr>
          <w:rFonts w:cs="Arial"/>
          <w:b/>
          <w:u w:val="single"/>
        </w:rPr>
      </w:pPr>
      <w:r w:rsidRPr="00AB4218">
        <w:rPr>
          <w:b/>
          <w:u w:val="single"/>
        </w:rPr>
        <w:t xml:space="preserve">5.2 Extract Bill for Postal Delivery  </w:t>
      </w:r>
    </w:p>
    <w:p w14:paraId="44A24B83" w14:textId="056EC45F" w:rsidR="00AF5E71" w:rsidRDefault="00AF5E71">
      <w:pPr>
        <w:rPr>
          <w:rFonts w:cs="Arial"/>
        </w:rPr>
      </w:pPr>
      <w:r>
        <w:rPr>
          <w:b/>
          <w:bCs/>
        </w:rPr>
        <w:t>A</w:t>
      </w:r>
      <w:r>
        <w:rPr>
          <w:rFonts w:cs="Arial"/>
          <w:b/>
          <w:bCs/>
        </w:rPr>
        <w:t>ct</w:t>
      </w:r>
      <w:r>
        <w:rPr>
          <w:rFonts w:cs="Arial"/>
          <w:b/>
        </w:rPr>
        <w:t xml:space="preserve">or/Role: </w:t>
      </w:r>
      <w:r w:rsidR="00AB4218">
        <w:rPr>
          <w:rFonts w:cs="Arial"/>
          <w:b/>
        </w:rPr>
        <w:t>C2M(CCB)</w:t>
      </w:r>
      <w:r>
        <w:rPr>
          <w:rFonts w:cs="Arial"/>
          <w:b/>
        </w:rPr>
        <w:t xml:space="preserve"> </w:t>
      </w:r>
      <w:r>
        <w:rPr>
          <w:rFonts w:cs="Arial"/>
        </w:rPr>
        <w:t xml:space="preserve"> </w:t>
      </w:r>
    </w:p>
    <w:p w14:paraId="44A24B84" w14:textId="77777777" w:rsidR="00AF5E71" w:rsidRDefault="00AF5E71">
      <w:pPr>
        <w:rPr>
          <w:rFonts w:cs="Arial"/>
          <w:b/>
        </w:rPr>
      </w:pPr>
      <w:r>
        <w:rPr>
          <w:rFonts w:cs="Arial"/>
          <w:b/>
        </w:rPr>
        <w:t>Description:</w:t>
      </w:r>
    </w:p>
    <w:p w14:paraId="7D1D2EEF" w14:textId="77777777" w:rsidR="00AB4218" w:rsidRDefault="00AB4218" w:rsidP="00AB4218">
      <w:pPr>
        <w:rPr>
          <w:lang w:eastAsia="en-US"/>
        </w:rPr>
      </w:pPr>
      <w:r>
        <w:t xml:space="preserve">C2M(CCB) prepares required billing data and makes the data available for Document Management applications (Documaker and BI Publisher).  </w:t>
      </w:r>
      <w:r>
        <w:rPr>
          <w:rFonts w:cs="Arial"/>
          <w:color w:val="000000"/>
          <w:szCs w:val="16"/>
        </w:rPr>
        <w:t xml:space="preserve">Note: An additional custom process may be created to interface with any other Document Management Software as needed.    </w:t>
      </w:r>
    </w:p>
    <w:p w14:paraId="639E78A3" w14:textId="77777777" w:rsidR="00AB4218" w:rsidRDefault="00AB4218" w:rsidP="00AB4218">
      <w:pPr>
        <w:rPr>
          <w:lang w:eastAsia="en-US"/>
        </w:rPr>
      </w:pPr>
    </w:p>
    <w:p w14:paraId="5187021F" w14:textId="77777777" w:rsidR="00AB4218" w:rsidRDefault="00AB4218" w:rsidP="00AB421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218" w14:paraId="359299B3" w14:textId="77777777" w:rsidTr="000E7C80">
        <w:tc>
          <w:tcPr>
            <w:tcW w:w="4860" w:type="dxa"/>
          </w:tcPr>
          <w:p w14:paraId="4369313C" w14:textId="77777777" w:rsidR="00AB4218" w:rsidRDefault="00AB4218" w:rsidP="000E7C80">
            <w:pPr>
              <w:rPr>
                <w:rFonts w:ascii="Arial" w:hAnsi="Arial" w:cs="Arial"/>
                <w:b/>
                <w:sz w:val="18"/>
                <w:szCs w:val="18"/>
                <w:lang w:eastAsia="en-US"/>
              </w:rPr>
            </w:pPr>
            <w:r>
              <w:rPr>
                <w:rFonts w:cs="Arial"/>
                <w:bCs/>
                <w:szCs w:val="18"/>
                <w:lang w:eastAsia="en-US"/>
              </w:rPr>
              <w:t xml:space="preserve">BLEX-EX -  This Bill Route Type Bill extract algorithm </w:t>
            </w:r>
            <w:r>
              <w:rPr>
                <w:rFonts w:cs="Arial"/>
                <w:color w:val="000000"/>
                <w:szCs w:val="16"/>
              </w:rPr>
              <w:t>constructs the records that contain the information that appears on a printed Bill for Documaker.</w:t>
            </w:r>
          </w:p>
        </w:tc>
      </w:tr>
      <w:tr w:rsidR="00AB4218" w14:paraId="49F8C3D1" w14:textId="77777777" w:rsidTr="000E7C80">
        <w:tc>
          <w:tcPr>
            <w:tcW w:w="4860" w:type="dxa"/>
          </w:tcPr>
          <w:p w14:paraId="541F25C4" w14:textId="77777777" w:rsidR="00AB4218" w:rsidRPr="00C321ED" w:rsidRDefault="00AB4218" w:rsidP="000E7C80">
            <w:pPr>
              <w:rPr>
                <w:rFonts w:cs="Arial"/>
                <w:szCs w:val="16"/>
              </w:rPr>
            </w:pPr>
            <w:r w:rsidRPr="00C321ED">
              <w:rPr>
                <w:rFonts w:cs="Arial"/>
                <w:szCs w:val="16"/>
              </w:rPr>
              <w:t>C1-BLEX-XML</w:t>
            </w:r>
            <w:r>
              <w:rPr>
                <w:rFonts w:cs="Arial"/>
                <w:szCs w:val="16"/>
              </w:rPr>
              <w:t xml:space="preserve">- </w:t>
            </w:r>
            <w:r>
              <w:t xml:space="preserve"> This</w:t>
            </w:r>
            <w:r>
              <w:rPr>
                <w:rFonts w:cs="Arial"/>
                <w:color w:val="000000"/>
                <w:szCs w:val="16"/>
              </w:rPr>
              <w:t xml:space="preserve"> Bill Route Type extract algorithm c</w:t>
            </w:r>
            <w:r w:rsidRPr="00933345">
              <w:rPr>
                <w:rFonts w:cs="Arial"/>
                <w:color w:val="000000"/>
                <w:szCs w:val="16"/>
              </w:rPr>
              <w:t>reate XML bill extract records for Documaker</w:t>
            </w:r>
            <w:r>
              <w:rPr>
                <w:rFonts w:cs="Arial"/>
                <w:color w:val="000000"/>
                <w:szCs w:val="16"/>
              </w:rPr>
              <w:t>.</w:t>
            </w:r>
          </w:p>
        </w:tc>
      </w:tr>
      <w:tr w:rsidR="00AB4218" w14:paraId="436F78E6" w14:textId="77777777" w:rsidTr="000E7C80">
        <w:tc>
          <w:tcPr>
            <w:tcW w:w="4860" w:type="dxa"/>
          </w:tcPr>
          <w:p w14:paraId="677D0D2E" w14:textId="77777777" w:rsidR="00AB4218" w:rsidRPr="00C321ED" w:rsidRDefault="00AB4218" w:rsidP="000E7C80">
            <w:pPr>
              <w:rPr>
                <w:rFonts w:cs="Arial"/>
                <w:szCs w:val="16"/>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AB4218" w14:paraId="47C2F59D" w14:textId="77777777" w:rsidTr="000E7C80">
        <w:tc>
          <w:tcPr>
            <w:tcW w:w="4860" w:type="dxa"/>
          </w:tcPr>
          <w:p w14:paraId="267DEB92" w14:textId="77777777" w:rsidR="00AB4218" w:rsidRPr="00515CF4" w:rsidRDefault="00AB4218" w:rsidP="000E7C80">
            <w:pPr>
              <w:rPr>
                <w:rFonts w:cs="Arial"/>
                <w:color w:val="000000"/>
                <w:szCs w:val="16"/>
              </w:rPr>
            </w:pPr>
            <w:r w:rsidRPr="00933345">
              <w:rPr>
                <w:rFonts w:cs="Arial"/>
                <w:color w:val="000000"/>
                <w:szCs w:val="16"/>
              </w:rPr>
              <w:lastRenderedPageBreak/>
              <w:t xml:space="preserve">C1-BLEX-CR </w:t>
            </w:r>
            <w:r>
              <w:rPr>
                <w:rFonts w:cs="Arial"/>
                <w:color w:val="000000"/>
                <w:szCs w:val="16"/>
              </w:rPr>
              <w:t>- This Bill Route Type extract algorithm prepares the report information needed to create a Bill using a Reporting Engine</w:t>
            </w:r>
          </w:p>
        </w:tc>
      </w:tr>
    </w:tbl>
    <w:p w14:paraId="1D555D02" w14:textId="77777777" w:rsidR="00AB4218" w:rsidRDefault="00AB4218" w:rsidP="00AB421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EDDC873" w14:textId="77777777" w:rsidR="00AB4218" w:rsidRDefault="00AB4218" w:rsidP="00AB4218">
      <w:pPr>
        <w:rPr>
          <w:lang w:eastAsia="en-US"/>
        </w:rPr>
      </w:pPr>
    </w:p>
    <w:p w14:paraId="4D5FE2DB" w14:textId="77777777" w:rsidR="00AB4218" w:rsidRDefault="00AB4218" w:rsidP="00AB4218">
      <w:pPr>
        <w:rPr>
          <w:rFonts w:cs="Arial"/>
          <w:b/>
          <w:lang w:eastAsia="en-US"/>
        </w:rPr>
      </w:pPr>
    </w:p>
    <w:p w14:paraId="728EC7CB" w14:textId="77777777" w:rsidR="00AB4218" w:rsidRDefault="00AB4218" w:rsidP="00AB4218">
      <w:pPr>
        <w:rPr>
          <w:rFonts w:cs="Arial"/>
          <w:b/>
          <w:lang w:eastAsia="en-US"/>
        </w:rPr>
      </w:pPr>
    </w:p>
    <w:p w14:paraId="6A93A796" w14:textId="77777777" w:rsidR="00AB4218" w:rsidRDefault="00AB4218" w:rsidP="00AB4218">
      <w:pPr>
        <w:rPr>
          <w:rFonts w:cs="Arial"/>
          <w:b/>
          <w:lang w:eastAsia="en-US"/>
        </w:rPr>
      </w:pPr>
    </w:p>
    <w:p w14:paraId="3D91149C" w14:textId="77777777" w:rsidR="00AB4218" w:rsidRDefault="00AB4218" w:rsidP="00AB4218">
      <w:pPr>
        <w:rPr>
          <w:rFonts w:cs="Arial"/>
          <w:b/>
          <w:lang w:eastAsia="en-US"/>
        </w:rPr>
      </w:pPr>
    </w:p>
    <w:p w14:paraId="55658C79" w14:textId="5D3CC5DE" w:rsidR="00AB4218" w:rsidRDefault="00AB4218" w:rsidP="00AB4218">
      <w:pPr>
        <w:rPr>
          <w:rFonts w:cs="Arial"/>
          <w:b/>
          <w:lang w:eastAsia="en-US"/>
        </w:rPr>
      </w:pPr>
    </w:p>
    <w:p w14:paraId="33CAE0DD" w14:textId="77777777" w:rsidR="00AB4218" w:rsidRDefault="00AB4218" w:rsidP="00AB421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218" w14:paraId="5DE5A4D0" w14:textId="77777777" w:rsidTr="000E7C80">
        <w:tc>
          <w:tcPr>
            <w:tcW w:w="4860" w:type="dxa"/>
          </w:tcPr>
          <w:p w14:paraId="09214F23" w14:textId="77777777" w:rsidR="00AB4218" w:rsidRDefault="00AB4218" w:rsidP="000E7C80">
            <w:pPr>
              <w:rPr>
                <w:rFonts w:ascii="Arial" w:hAnsi="Arial" w:cs="Arial"/>
                <w:b/>
                <w:sz w:val="18"/>
                <w:szCs w:val="18"/>
                <w:lang w:eastAsia="en-US"/>
              </w:rPr>
            </w:pPr>
            <w:r>
              <w:rPr>
                <w:rFonts w:cs="Arial"/>
                <w:bCs/>
                <w:szCs w:val="18"/>
                <w:lang w:eastAsia="en-US"/>
              </w:rPr>
              <w:t>POSTROUT – CIPBXBLB</w:t>
            </w:r>
          </w:p>
        </w:tc>
      </w:tr>
    </w:tbl>
    <w:p w14:paraId="4DF0BB1E" w14:textId="77777777" w:rsidR="00AB4218" w:rsidRDefault="00AB4218" w:rsidP="00AB4218">
      <w:pPr>
        <w:rPr>
          <w:rFonts w:ascii="Arial" w:hAnsi="Arial" w:cs="Arial"/>
          <w:b/>
          <w:u w:val="single"/>
          <w:lang w:eastAsia="en-US"/>
        </w:rPr>
      </w:pPr>
      <w:r>
        <w:rPr>
          <w:rFonts w:cs="Arial"/>
          <w:b/>
          <w:lang w:eastAsia="en-US"/>
        </w:rPr>
        <w:t xml:space="preserve">Customizable process N             Process Name                    </w:t>
      </w:r>
    </w:p>
    <w:p w14:paraId="27475BE5" w14:textId="77777777" w:rsidR="00AB4218" w:rsidRDefault="00AB4218" w:rsidP="00AB4218">
      <w:pPr>
        <w:rPr>
          <w:b/>
          <w:u w:val="single"/>
        </w:rPr>
      </w:pPr>
    </w:p>
    <w:p w14:paraId="779D2C8A" w14:textId="77777777" w:rsidR="00AB4218" w:rsidRDefault="00AB4218" w:rsidP="00AB421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218" w14:paraId="3E9490FC" w14:textId="77777777" w:rsidTr="000E7C80">
        <w:tc>
          <w:tcPr>
            <w:tcW w:w="4860" w:type="dxa"/>
          </w:tcPr>
          <w:p w14:paraId="63C2ADDB" w14:textId="77777777" w:rsidR="00AB4218" w:rsidRDefault="00AB4218" w:rsidP="000E7C80">
            <w:pPr>
              <w:rPr>
                <w:rFonts w:ascii="Arial" w:hAnsi="Arial" w:cs="Arial"/>
                <w:b/>
                <w:sz w:val="18"/>
                <w:szCs w:val="18"/>
                <w:lang w:eastAsia="en-US"/>
              </w:rPr>
            </w:pPr>
            <w:r>
              <w:rPr>
                <w:rFonts w:cs="Arial"/>
                <w:bCs/>
                <w:szCs w:val="18"/>
                <w:lang w:eastAsia="en-US"/>
              </w:rPr>
              <w:t>Custom Extract Process</w:t>
            </w:r>
          </w:p>
        </w:tc>
      </w:tr>
    </w:tbl>
    <w:p w14:paraId="648AF8FF" w14:textId="77777777" w:rsidR="00AB4218" w:rsidRDefault="00AB4218" w:rsidP="00AB4218">
      <w:pPr>
        <w:rPr>
          <w:rFonts w:ascii="Arial" w:hAnsi="Arial" w:cs="Arial"/>
          <w:b/>
          <w:u w:val="single"/>
          <w:lang w:eastAsia="en-US"/>
        </w:rPr>
      </w:pPr>
      <w:r>
        <w:rPr>
          <w:rFonts w:cs="Arial"/>
          <w:b/>
          <w:lang w:eastAsia="en-US"/>
        </w:rPr>
        <w:t xml:space="preserve">Customizable process Y            Process Name                    </w:t>
      </w:r>
    </w:p>
    <w:p w14:paraId="427F4C97" w14:textId="77777777" w:rsidR="00AB4218" w:rsidRDefault="00AB4218" w:rsidP="00AB4218">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218" w14:paraId="2226C5F7" w14:textId="77777777" w:rsidTr="000E7C80">
        <w:tc>
          <w:tcPr>
            <w:tcW w:w="4860" w:type="dxa"/>
          </w:tcPr>
          <w:p w14:paraId="28AA23A9" w14:textId="77777777" w:rsidR="00AB4218" w:rsidRDefault="00AB4218" w:rsidP="000E7C80">
            <w:pPr>
              <w:rPr>
                <w:rFonts w:cs="Arial"/>
                <w:bCs/>
                <w:szCs w:val="18"/>
                <w:lang w:eastAsia="en-US"/>
              </w:rPr>
            </w:pPr>
            <w:r>
              <w:rPr>
                <w:rFonts w:cs="Arial"/>
                <w:bCs/>
                <w:szCs w:val="18"/>
                <w:lang w:eastAsia="en-US"/>
              </w:rPr>
              <w:t>Bill Route Type</w:t>
            </w:r>
          </w:p>
        </w:tc>
      </w:tr>
      <w:tr w:rsidR="00AB4218" w14:paraId="4A82F028" w14:textId="77777777" w:rsidTr="000E7C80">
        <w:tc>
          <w:tcPr>
            <w:tcW w:w="4860" w:type="dxa"/>
          </w:tcPr>
          <w:p w14:paraId="448557B7" w14:textId="77777777" w:rsidR="00AB4218" w:rsidRDefault="00AB4218" w:rsidP="000E7C80">
            <w:pPr>
              <w:rPr>
                <w:rFonts w:cs="Arial"/>
                <w:bCs/>
                <w:szCs w:val="18"/>
                <w:lang w:eastAsia="en-US"/>
              </w:rPr>
            </w:pPr>
            <w:r>
              <w:rPr>
                <w:rFonts w:cs="Arial"/>
                <w:bCs/>
                <w:szCs w:val="18"/>
                <w:lang w:eastAsia="en-US"/>
              </w:rPr>
              <w:t>Lookup -  Bill Routing Method</w:t>
            </w:r>
          </w:p>
        </w:tc>
      </w:tr>
    </w:tbl>
    <w:p w14:paraId="1C43FEDB" w14:textId="77777777" w:rsidR="00AB4218" w:rsidRPr="00BC3FCB" w:rsidRDefault="00AB4218" w:rsidP="00AB4218">
      <w:pPr>
        <w:rPr>
          <w:rFonts w:cs="Arial"/>
          <w:b/>
          <w:lang w:eastAsia="en-US"/>
        </w:rPr>
      </w:pPr>
      <w:r>
        <w:rPr>
          <w:rFonts w:cs="Arial"/>
          <w:b/>
          <w:lang w:eastAsia="en-US"/>
        </w:rPr>
        <w:t xml:space="preserve">Configuration required Y          Entities to Configure:  </w:t>
      </w:r>
    </w:p>
    <w:p w14:paraId="7794E69B" w14:textId="77777777" w:rsidR="00AB4218" w:rsidRDefault="00AB4218" w:rsidP="00AB4218">
      <w:pPr>
        <w:rPr>
          <w:rFonts w:ascii="Arial" w:hAnsi="Arial" w:cs="Arial"/>
          <w:b/>
          <w:u w:val="single"/>
          <w:lang w:eastAsia="en-US"/>
        </w:rPr>
      </w:pPr>
    </w:p>
    <w:p w14:paraId="265FBA5A" w14:textId="77777777" w:rsidR="00AB4218" w:rsidRDefault="00AB4218" w:rsidP="00AB4218">
      <w:pPr>
        <w:rPr>
          <w:rFonts w:ascii="Arial" w:hAnsi="Arial" w:cs="Arial"/>
          <w:b/>
          <w:u w:val="single"/>
          <w:lang w:eastAsia="en-US"/>
        </w:rPr>
      </w:pPr>
    </w:p>
    <w:p w14:paraId="4FA0BEC8" w14:textId="77777777" w:rsidR="00AB4218" w:rsidRDefault="00AB4218"/>
    <w:p w14:paraId="328E2B46" w14:textId="77777777" w:rsidR="00AB4218" w:rsidRDefault="00AB4218"/>
    <w:p w14:paraId="02494F4E" w14:textId="6FD4ED94" w:rsidR="00AB4218" w:rsidRDefault="00AB4218"/>
    <w:p w14:paraId="64F1367D" w14:textId="2EB9FF79" w:rsidR="00AB4218" w:rsidRDefault="00E12D70" w:rsidP="00AB4218">
      <w:pPr>
        <w:rPr>
          <w:rFonts w:cs="Arial"/>
          <w:b/>
          <w:u w:val="single"/>
          <w:lang w:eastAsia="en-US"/>
        </w:rPr>
      </w:pPr>
      <w:hyperlink w:anchor="BPM3" w:history="1">
        <w:r w:rsidR="007141E9">
          <w:rPr>
            <w:rStyle w:val="Hyperlink"/>
            <w:rFonts w:cs="Arial"/>
            <w:b/>
            <w:lang w:eastAsia="en-US"/>
          </w:rPr>
          <w:t>5.3</w:t>
        </w:r>
      </w:hyperlink>
      <w:r w:rsidR="00AB4218">
        <w:rPr>
          <w:rFonts w:cs="Arial"/>
          <w:b/>
          <w:u w:val="single"/>
          <w:lang w:eastAsia="en-US"/>
        </w:rPr>
        <w:t xml:space="preserve"> Extract Bill for E-Bill</w:t>
      </w:r>
      <w:r w:rsidR="00AB4218" w:rsidRPr="00717F9C">
        <w:rPr>
          <w:rFonts w:cs="Arial"/>
          <w:b/>
          <w:lang w:eastAsia="en-US"/>
        </w:rPr>
        <w:tab/>
      </w:r>
      <w:r w:rsidR="00AB4218" w:rsidRPr="00717F9C">
        <w:rPr>
          <w:rFonts w:cs="Arial"/>
          <w:b/>
          <w:lang w:eastAsia="en-US"/>
        </w:rPr>
        <w:tab/>
      </w:r>
      <w:r w:rsidR="00AB4218">
        <w:rPr>
          <w:rFonts w:cs="Arial"/>
          <w:b/>
          <w:lang w:eastAsia="en-US"/>
        </w:rPr>
        <w:tab/>
      </w:r>
      <w:r w:rsidR="00AB4218">
        <w:rPr>
          <w:rFonts w:cs="Arial"/>
          <w:b/>
          <w:lang w:eastAsia="en-US"/>
        </w:rPr>
        <w:tab/>
      </w:r>
      <w:r w:rsidR="00AB4218">
        <w:rPr>
          <w:rFonts w:cs="Arial"/>
          <w:b/>
          <w:lang w:eastAsia="en-US"/>
        </w:rPr>
        <w:tab/>
      </w:r>
    </w:p>
    <w:p w14:paraId="14C44D67" w14:textId="77777777" w:rsidR="00AB4218" w:rsidRDefault="00AB4218" w:rsidP="00AB4218">
      <w:pPr>
        <w:rPr>
          <w:rFonts w:cs="Arial"/>
          <w:lang w:eastAsia="en-US"/>
        </w:rPr>
      </w:pPr>
      <w:r>
        <w:rPr>
          <w:b/>
          <w:bCs/>
          <w:lang w:eastAsia="en-US"/>
        </w:rPr>
        <w:t>A</w:t>
      </w:r>
      <w:r>
        <w:rPr>
          <w:rFonts w:cs="Arial"/>
          <w:b/>
          <w:bCs/>
          <w:lang w:eastAsia="en-US"/>
        </w:rPr>
        <w:t>c</w:t>
      </w:r>
      <w:r>
        <w:rPr>
          <w:rFonts w:cs="Arial"/>
          <w:b/>
          <w:lang w:eastAsia="en-US"/>
        </w:rPr>
        <w:t>tor/Role: C2M(CCB)</w:t>
      </w:r>
    </w:p>
    <w:p w14:paraId="56AB47F1" w14:textId="6D295B99" w:rsidR="00AB4218" w:rsidRPr="00AB4218" w:rsidRDefault="00AB4218">
      <w:pPr>
        <w:rPr>
          <w:rFonts w:cs="Arial"/>
          <w:b/>
          <w:u w:val="single"/>
          <w:lang w:eastAsia="en-US"/>
        </w:rPr>
      </w:pPr>
      <w:r>
        <w:rPr>
          <w:rFonts w:cs="Arial"/>
          <w:b/>
          <w:lang w:eastAsia="en-US"/>
        </w:rPr>
        <w:t>Description:</w:t>
      </w:r>
    </w:p>
    <w:p w14:paraId="69213D01" w14:textId="77777777" w:rsidR="00AB4218" w:rsidRDefault="00AB4218" w:rsidP="00AB4218">
      <w:r>
        <w:t xml:space="preserve">C2M(CCB) prepares required information for alternate delivery of the bill for the customer.   This could be through text messaging, web presentation, email, or other communicated presentation.   This is custom processing based on individual client needs.   </w:t>
      </w:r>
    </w:p>
    <w:p w14:paraId="3B2E3C89" w14:textId="77777777" w:rsidR="00AB4218" w:rsidRDefault="00AB4218" w:rsidP="00AB4218"/>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218" w14:paraId="49B37ACA" w14:textId="77777777" w:rsidTr="000E7C80">
        <w:tc>
          <w:tcPr>
            <w:tcW w:w="4860" w:type="dxa"/>
          </w:tcPr>
          <w:p w14:paraId="77D53732" w14:textId="77777777" w:rsidR="00AB4218" w:rsidRDefault="00AB4218" w:rsidP="000E7C80">
            <w:pPr>
              <w:rPr>
                <w:rFonts w:ascii="Arial" w:hAnsi="Arial" w:cs="Arial"/>
                <w:b/>
                <w:sz w:val="18"/>
                <w:szCs w:val="18"/>
                <w:lang w:eastAsia="en-US"/>
              </w:rPr>
            </w:pPr>
            <w:r>
              <w:rPr>
                <w:rFonts w:cs="Arial"/>
                <w:bCs/>
                <w:szCs w:val="18"/>
                <w:lang w:eastAsia="en-US"/>
              </w:rPr>
              <w:t xml:space="preserve">BLEX-EX -  This Bill Route Type Bill extract algorithm </w:t>
            </w:r>
            <w:r>
              <w:rPr>
                <w:rFonts w:cs="Arial"/>
                <w:color w:val="000000"/>
                <w:szCs w:val="16"/>
              </w:rPr>
              <w:t xml:space="preserve">constructs the records that contain the information that appears on a printed Bill for </w:t>
            </w:r>
            <w:r w:rsidRPr="00933345">
              <w:rPr>
                <w:rFonts w:cs="Arial"/>
                <w:color w:val="000000"/>
                <w:szCs w:val="16"/>
              </w:rPr>
              <w:t>Documaker</w:t>
            </w:r>
            <w:r>
              <w:rPr>
                <w:rFonts w:cs="Arial"/>
                <w:color w:val="000000"/>
                <w:szCs w:val="16"/>
              </w:rPr>
              <w:t>.</w:t>
            </w:r>
          </w:p>
        </w:tc>
      </w:tr>
      <w:tr w:rsidR="00AB4218" w14:paraId="46BAD958" w14:textId="77777777" w:rsidTr="000E7C80">
        <w:tc>
          <w:tcPr>
            <w:tcW w:w="4860" w:type="dxa"/>
          </w:tcPr>
          <w:p w14:paraId="057A7A84" w14:textId="77777777" w:rsidR="00AB4218" w:rsidRPr="00C321ED" w:rsidRDefault="00AB4218" w:rsidP="000E7C80">
            <w:pPr>
              <w:rPr>
                <w:rFonts w:cs="Arial"/>
                <w:szCs w:val="16"/>
              </w:rPr>
            </w:pPr>
            <w:r w:rsidRPr="00C321ED">
              <w:rPr>
                <w:rFonts w:cs="Arial"/>
                <w:szCs w:val="16"/>
              </w:rPr>
              <w:t>C1-BLEX-XML</w:t>
            </w:r>
            <w:r>
              <w:rPr>
                <w:rFonts w:cs="Arial"/>
                <w:szCs w:val="16"/>
              </w:rPr>
              <w:t xml:space="preserve">- </w:t>
            </w:r>
            <w:r>
              <w:t xml:space="preserve"> This</w:t>
            </w:r>
            <w:r>
              <w:rPr>
                <w:rFonts w:cs="Arial"/>
                <w:color w:val="000000"/>
                <w:szCs w:val="16"/>
              </w:rPr>
              <w:t xml:space="preserve"> Bill Route Type extract algorithm c</w:t>
            </w:r>
            <w:r w:rsidRPr="00933345">
              <w:rPr>
                <w:rFonts w:cs="Arial"/>
                <w:color w:val="000000"/>
                <w:szCs w:val="16"/>
              </w:rPr>
              <w:t>reate XML bill extract records for Documaker</w:t>
            </w:r>
            <w:r>
              <w:rPr>
                <w:rFonts w:cs="Arial"/>
                <w:color w:val="000000"/>
                <w:szCs w:val="16"/>
              </w:rPr>
              <w:t>.</w:t>
            </w:r>
          </w:p>
        </w:tc>
      </w:tr>
      <w:tr w:rsidR="00AB4218" w14:paraId="30F7D2DC" w14:textId="77777777" w:rsidTr="000E7C80">
        <w:tc>
          <w:tcPr>
            <w:tcW w:w="4860" w:type="dxa"/>
          </w:tcPr>
          <w:p w14:paraId="0930D213" w14:textId="77777777" w:rsidR="00AB4218" w:rsidRPr="00C321ED" w:rsidRDefault="00AB4218" w:rsidP="000E7C80">
            <w:pPr>
              <w:rPr>
                <w:rFonts w:cs="Arial"/>
                <w:szCs w:val="16"/>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AB4218" w14:paraId="5A230B2C" w14:textId="77777777" w:rsidTr="000E7C80">
        <w:tc>
          <w:tcPr>
            <w:tcW w:w="4860" w:type="dxa"/>
          </w:tcPr>
          <w:p w14:paraId="2E60FEFD" w14:textId="77777777" w:rsidR="00AB4218" w:rsidRPr="00515CF4" w:rsidRDefault="00AB4218" w:rsidP="000E7C80">
            <w:pPr>
              <w:rPr>
                <w:rFonts w:cs="Arial"/>
                <w:color w:val="000000"/>
                <w:szCs w:val="16"/>
              </w:rPr>
            </w:pPr>
            <w:r w:rsidRPr="00933345">
              <w:rPr>
                <w:rFonts w:cs="Arial"/>
                <w:color w:val="000000"/>
                <w:szCs w:val="16"/>
              </w:rPr>
              <w:t xml:space="preserve">C1-BLEX-CR </w:t>
            </w:r>
            <w:r>
              <w:rPr>
                <w:rFonts w:cs="Arial"/>
                <w:color w:val="000000"/>
                <w:szCs w:val="16"/>
              </w:rPr>
              <w:t>- This Bill Route Type extract algorithm prepares the report information needed to create a Bill using a Reporting Engine</w:t>
            </w:r>
          </w:p>
        </w:tc>
      </w:tr>
    </w:tbl>
    <w:p w14:paraId="0D7079F8" w14:textId="77777777" w:rsidR="00AB4218" w:rsidRDefault="00AB4218" w:rsidP="00AB421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F03D08C" w14:textId="77777777" w:rsidR="00AB4218" w:rsidRDefault="00AB4218" w:rsidP="00AB4218">
      <w:pPr>
        <w:rPr>
          <w:lang w:eastAsia="en-US"/>
        </w:rPr>
      </w:pPr>
    </w:p>
    <w:p w14:paraId="40646034" w14:textId="77777777" w:rsidR="00AB4218" w:rsidRDefault="00AB4218" w:rsidP="00AB4218">
      <w:pPr>
        <w:rPr>
          <w:rFonts w:cs="Arial"/>
          <w:b/>
          <w:lang w:eastAsia="en-US"/>
        </w:rPr>
      </w:pPr>
    </w:p>
    <w:p w14:paraId="65CB8075" w14:textId="77777777" w:rsidR="00AB4218" w:rsidRDefault="00AB4218" w:rsidP="00AB4218">
      <w:pPr>
        <w:rPr>
          <w:rFonts w:cs="Arial"/>
          <w:b/>
          <w:lang w:eastAsia="en-US"/>
        </w:rPr>
      </w:pPr>
    </w:p>
    <w:p w14:paraId="4B0BF2FA" w14:textId="77777777" w:rsidR="00AB4218" w:rsidRDefault="00AB4218" w:rsidP="00AB4218">
      <w:pPr>
        <w:rPr>
          <w:rFonts w:cs="Arial"/>
          <w:b/>
          <w:lang w:eastAsia="en-US"/>
        </w:rPr>
      </w:pPr>
    </w:p>
    <w:p w14:paraId="24753EEF" w14:textId="77777777" w:rsidR="00AB4218" w:rsidRDefault="00AB4218" w:rsidP="00AB4218">
      <w:pPr>
        <w:rPr>
          <w:rFonts w:cs="Arial"/>
          <w:b/>
          <w:lang w:eastAsia="en-US"/>
        </w:rPr>
      </w:pPr>
    </w:p>
    <w:p w14:paraId="40FC0FB2" w14:textId="77777777" w:rsidR="00AB4218" w:rsidRDefault="00AB4218" w:rsidP="00AB4218">
      <w:pPr>
        <w:rPr>
          <w:rFonts w:cs="Arial"/>
          <w:b/>
          <w:lang w:eastAsia="en-US"/>
        </w:rPr>
      </w:pPr>
    </w:p>
    <w:p w14:paraId="20F2F456" w14:textId="77777777" w:rsidR="00AB4218" w:rsidRDefault="00AB4218" w:rsidP="00AB4218">
      <w:pPr>
        <w:rPr>
          <w:rFonts w:cs="Arial"/>
          <w:b/>
          <w:lang w:eastAsia="en-US"/>
        </w:rPr>
      </w:pPr>
    </w:p>
    <w:p w14:paraId="23944476" w14:textId="77777777" w:rsidR="00AB4218" w:rsidRDefault="00AB4218" w:rsidP="00AB4218">
      <w:pPr>
        <w:rPr>
          <w:rFonts w:cs="Arial"/>
          <w:b/>
          <w:lang w:eastAsia="en-US"/>
        </w:rPr>
      </w:pPr>
    </w:p>
    <w:p w14:paraId="0A1325B5" w14:textId="77777777" w:rsidR="00AB4218" w:rsidRDefault="00AB4218" w:rsidP="00AB4218">
      <w:pPr>
        <w:rPr>
          <w:rFonts w:cs="Arial"/>
          <w:b/>
          <w:lang w:eastAsia="en-US"/>
        </w:rPr>
      </w:pPr>
    </w:p>
    <w:p w14:paraId="1B9A4522" w14:textId="77777777" w:rsidR="00AB4218" w:rsidRDefault="00AB4218" w:rsidP="00AB4218">
      <w:pPr>
        <w:rPr>
          <w:rFonts w:cs="Arial"/>
          <w:b/>
          <w:lang w:eastAsia="en-US"/>
        </w:rPr>
      </w:pPr>
    </w:p>
    <w:p w14:paraId="085ADB8F" w14:textId="77777777" w:rsidR="00AB4218" w:rsidRDefault="00AB4218" w:rsidP="00AB4218">
      <w:pPr>
        <w:rPr>
          <w:rFonts w:cs="Arial"/>
          <w:b/>
          <w:lang w:eastAsia="en-US"/>
        </w:rPr>
      </w:pPr>
    </w:p>
    <w:p w14:paraId="20A5A4E3" w14:textId="77777777" w:rsidR="00AB4218" w:rsidRDefault="00AB4218" w:rsidP="00AB4218">
      <w:pPr>
        <w:rPr>
          <w:rFonts w:cs="Arial"/>
          <w:b/>
          <w:lang w:eastAsia="en-US"/>
        </w:rPr>
      </w:pPr>
    </w:p>
    <w:p w14:paraId="0DB36B30" w14:textId="77777777" w:rsidR="00AB4218" w:rsidRDefault="00AB4218" w:rsidP="00AB4218"/>
    <w:p w14:paraId="3723D84B" w14:textId="77777777" w:rsidR="00AB4218" w:rsidRDefault="00AB4218" w:rsidP="00AB4218">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218" w14:paraId="70F3A3DC" w14:textId="77777777" w:rsidTr="000E7C80">
        <w:tc>
          <w:tcPr>
            <w:tcW w:w="4860" w:type="dxa"/>
          </w:tcPr>
          <w:p w14:paraId="752D9680" w14:textId="77777777" w:rsidR="00AB4218" w:rsidRDefault="00AB4218" w:rsidP="000E7C80">
            <w:pPr>
              <w:rPr>
                <w:rFonts w:cs="Arial"/>
                <w:bCs/>
                <w:szCs w:val="18"/>
                <w:lang w:eastAsia="en-US"/>
              </w:rPr>
            </w:pPr>
            <w:r>
              <w:rPr>
                <w:rFonts w:cs="Arial"/>
                <w:bCs/>
                <w:szCs w:val="18"/>
                <w:lang w:eastAsia="en-US"/>
              </w:rPr>
              <w:t>Bill Route Type</w:t>
            </w:r>
          </w:p>
        </w:tc>
      </w:tr>
      <w:tr w:rsidR="00AB4218" w14:paraId="75821B0C" w14:textId="77777777" w:rsidTr="000E7C80">
        <w:tc>
          <w:tcPr>
            <w:tcW w:w="4860" w:type="dxa"/>
          </w:tcPr>
          <w:p w14:paraId="4DE21666" w14:textId="77777777" w:rsidR="00AB4218" w:rsidRDefault="00AB4218" w:rsidP="000E7C80">
            <w:pPr>
              <w:rPr>
                <w:rFonts w:cs="Arial"/>
                <w:bCs/>
                <w:szCs w:val="18"/>
                <w:lang w:eastAsia="en-US"/>
              </w:rPr>
            </w:pPr>
            <w:r>
              <w:rPr>
                <w:rFonts w:cs="Arial"/>
                <w:bCs/>
                <w:szCs w:val="18"/>
                <w:lang w:eastAsia="en-US"/>
              </w:rPr>
              <w:t>Lookup -  Bill Routing Method</w:t>
            </w:r>
          </w:p>
        </w:tc>
      </w:tr>
    </w:tbl>
    <w:p w14:paraId="1B548CF4" w14:textId="77777777" w:rsidR="00AB4218" w:rsidRPr="00BC3FCB" w:rsidRDefault="00AB4218" w:rsidP="00AB4218">
      <w:pPr>
        <w:rPr>
          <w:rFonts w:cs="Arial"/>
          <w:b/>
          <w:lang w:eastAsia="en-US"/>
        </w:rPr>
      </w:pPr>
      <w:r>
        <w:rPr>
          <w:rFonts w:cs="Arial"/>
          <w:b/>
          <w:lang w:eastAsia="en-US"/>
        </w:rPr>
        <w:t xml:space="preserve">Configuration required Y          Entities to Configure:  </w:t>
      </w:r>
    </w:p>
    <w:p w14:paraId="15B02E35" w14:textId="77777777" w:rsidR="00AB4218" w:rsidRDefault="00AB4218" w:rsidP="00AB4218">
      <w:pPr>
        <w:rPr>
          <w:rFonts w:cs="Arial"/>
          <w:b/>
          <w:u w:val="single"/>
          <w:lang w:eastAsia="en-US"/>
        </w:rPr>
      </w:pPr>
    </w:p>
    <w:p w14:paraId="22E95842" w14:textId="77777777" w:rsidR="00AB4218" w:rsidRDefault="00AB4218" w:rsidP="00AB4218">
      <w:pPr>
        <w:rPr>
          <w:rFonts w:cs="Arial"/>
          <w:b/>
          <w:u w:val="single"/>
          <w:lang w:eastAsia="en-US"/>
        </w:rPr>
      </w:pPr>
    </w:p>
    <w:p w14:paraId="7618196B" w14:textId="77777777" w:rsidR="00AB4218" w:rsidRDefault="00AB4218"/>
    <w:p w14:paraId="7710D730" w14:textId="77777777" w:rsidR="00AB4218" w:rsidRDefault="00AB4218"/>
    <w:p w14:paraId="1B7B3E7B" w14:textId="5ECE40A7" w:rsidR="00AB4218" w:rsidRDefault="00E12D70" w:rsidP="00AB4218">
      <w:pPr>
        <w:rPr>
          <w:rFonts w:cs="Arial"/>
          <w:b/>
          <w:u w:val="single"/>
          <w:lang w:eastAsia="en-US"/>
        </w:rPr>
      </w:pPr>
      <w:hyperlink w:anchor="BPM3" w:history="1">
        <w:r w:rsidR="007141E9">
          <w:rPr>
            <w:rStyle w:val="Hyperlink"/>
            <w:rFonts w:cs="Arial"/>
            <w:b/>
            <w:lang w:eastAsia="en-US"/>
          </w:rPr>
          <w:t>5.4</w:t>
        </w:r>
      </w:hyperlink>
      <w:r w:rsidR="00AB4218">
        <w:rPr>
          <w:rFonts w:cs="Arial"/>
          <w:b/>
          <w:u w:val="single"/>
          <w:lang w:eastAsia="en-US"/>
        </w:rPr>
        <w:t xml:space="preserve"> Prepare and Send E-Bill to Customer</w:t>
      </w:r>
    </w:p>
    <w:p w14:paraId="6218B3C5" w14:textId="77777777" w:rsidR="00AB4218" w:rsidRDefault="00AB4218" w:rsidP="00AB4218">
      <w:pPr>
        <w:rPr>
          <w:rFonts w:cs="Arial"/>
          <w:lang w:eastAsia="en-US"/>
        </w:rPr>
      </w:pPr>
      <w:r>
        <w:rPr>
          <w:b/>
          <w:bCs/>
          <w:lang w:eastAsia="en-US"/>
        </w:rPr>
        <w:t>A</w:t>
      </w:r>
      <w:r>
        <w:rPr>
          <w:rFonts w:cs="Arial"/>
          <w:b/>
          <w:bCs/>
          <w:lang w:eastAsia="en-US"/>
        </w:rPr>
        <w:t>c</w:t>
      </w:r>
      <w:r>
        <w:rPr>
          <w:rFonts w:cs="Arial"/>
          <w:b/>
          <w:lang w:eastAsia="en-US"/>
        </w:rPr>
        <w:t>tor/Role: C2M(CCB)</w:t>
      </w:r>
    </w:p>
    <w:p w14:paraId="68B58A85" w14:textId="77777777" w:rsidR="00AB4218" w:rsidRDefault="00AB4218" w:rsidP="00AB4218">
      <w:pPr>
        <w:rPr>
          <w:rFonts w:cs="Arial"/>
          <w:b/>
          <w:u w:val="single"/>
          <w:lang w:eastAsia="en-US"/>
        </w:rPr>
      </w:pPr>
      <w:r>
        <w:rPr>
          <w:rFonts w:cs="Arial"/>
          <w:b/>
          <w:lang w:eastAsia="en-US"/>
        </w:rPr>
        <w:t>Description:</w:t>
      </w:r>
    </w:p>
    <w:p w14:paraId="178FF71F" w14:textId="77777777" w:rsidR="00AB4218" w:rsidRDefault="00AB4218" w:rsidP="00AB4218">
      <w:pPr>
        <w:rPr>
          <w:rFonts w:cs="Arial"/>
          <w:b/>
          <w:u w:val="single"/>
          <w:lang w:eastAsia="en-US"/>
        </w:rPr>
      </w:pPr>
      <w:r>
        <w:t xml:space="preserve">C2M(CCB) prepares required information for alternate delivery through some custom processing.   This is a placeholder for any alternate method of bill delivery.  This is custom processing based on individual client needs.    </w:t>
      </w:r>
    </w:p>
    <w:p w14:paraId="09081BD5" w14:textId="77777777" w:rsidR="00AB4218" w:rsidRDefault="00AB4218" w:rsidP="00AB4218">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218" w14:paraId="54764176" w14:textId="77777777" w:rsidTr="000E7C80">
        <w:tc>
          <w:tcPr>
            <w:tcW w:w="4860" w:type="dxa"/>
          </w:tcPr>
          <w:p w14:paraId="17207D5E" w14:textId="77777777" w:rsidR="00AB4218" w:rsidRDefault="00AB4218" w:rsidP="000E7C80">
            <w:pPr>
              <w:rPr>
                <w:rFonts w:cs="Arial"/>
                <w:bCs/>
                <w:szCs w:val="18"/>
                <w:lang w:eastAsia="en-US"/>
              </w:rPr>
            </w:pPr>
            <w:r>
              <w:rPr>
                <w:rFonts w:cs="Arial"/>
                <w:bCs/>
                <w:szCs w:val="18"/>
                <w:lang w:eastAsia="en-US"/>
              </w:rPr>
              <w:t>Custom Extract for Bill Delivery</w:t>
            </w:r>
          </w:p>
        </w:tc>
      </w:tr>
    </w:tbl>
    <w:p w14:paraId="57BA1C30" w14:textId="77777777" w:rsidR="00AB4218" w:rsidRDefault="00AB4218" w:rsidP="00AB4218">
      <w:pPr>
        <w:rPr>
          <w:rFonts w:cs="Arial"/>
          <w:b/>
          <w:lang w:eastAsia="en-US"/>
        </w:rPr>
      </w:pPr>
      <w:r>
        <w:rPr>
          <w:rFonts w:cs="Arial"/>
          <w:b/>
          <w:lang w:eastAsia="en-US"/>
        </w:rPr>
        <w:t xml:space="preserve">Customizable process Y          Process Name    </w:t>
      </w:r>
    </w:p>
    <w:p w14:paraId="44A24B86" w14:textId="6A5A986F" w:rsidR="00AF5E71" w:rsidRDefault="00AF5E71"/>
    <w:p w14:paraId="44A24B87" w14:textId="45350D6A" w:rsidR="00AF5E71" w:rsidRDefault="00AF5E71">
      <w:pPr>
        <w:rPr>
          <w:rFonts w:cs="Arial"/>
          <w:b/>
          <w:u w:val="single"/>
          <w:shd w:val="clear" w:color="auto" w:fill="FFFF00"/>
        </w:rPr>
      </w:pPr>
    </w:p>
    <w:p w14:paraId="44A24B88" w14:textId="18BA10BD" w:rsidR="00AF5E71" w:rsidRPr="00FC7580" w:rsidRDefault="00E12D70">
      <w:pPr>
        <w:rPr>
          <w:rFonts w:cs="Arial"/>
          <w:b/>
          <w:u w:val="single"/>
        </w:rPr>
      </w:pPr>
      <w:hyperlink w:anchor="_Business_Process_Model_2" w:history="1">
        <w:r w:rsidR="00FC7580" w:rsidRPr="00FC7580">
          <w:rPr>
            <w:rStyle w:val="Hyperlink"/>
            <w:b/>
          </w:rPr>
          <w:t>5.5</w:t>
        </w:r>
      </w:hyperlink>
      <w:r w:rsidR="00AF5E71" w:rsidRPr="00FC7580">
        <w:rPr>
          <w:rStyle w:val="Hyperlink"/>
          <w:rFonts w:cs="Arial"/>
          <w:b/>
          <w:color w:val="auto"/>
        </w:rPr>
        <w:t xml:space="preserve"> </w:t>
      </w:r>
      <w:r w:rsidR="00FC7580" w:rsidRPr="00FC7580">
        <w:rPr>
          <w:rStyle w:val="Hyperlink"/>
          <w:rFonts w:cs="Arial"/>
          <w:b/>
          <w:color w:val="auto"/>
        </w:rPr>
        <w:t xml:space="preserve">Prepare and </w:t>
      </w:r>
      <w:r w:rsidR="00AF5E71" w:rsidRPr="00FC7580">
        <w:rPr>
          <w:rFonts w:cs="Arial"/>
          <w:b/>
          <w:u w:val="single"/>
        </w:rPr>
        <w:t>Send Bill to Customer</w:t>
      </w:r>
    </w:p>
    <w:p w14:paraId="44A24B89" w14:textId="77777777" w:rsidR="00AF5E71" w:rsidRDefault="00AF5E71">
      <w:pPr>
        <w:rPr>
          <w:rFonts w:cs="Arial"/>
        </w:rPr>
      </w:pPr>
      <w:r>
        <w:rPr>
          <w:b/>
          <w:bCs/>
        </w:rPr>
        <w:t>A</w:t>
      </w:r>
      <w:r w:rsidR="00ED2F7C">
        <w:rPr>
          <w:rFonts w:cs="Arial"/>
          <w:b/>
        </w:rPr>
        <w:t xml:space="preserve">ctor/Role: </w:t>
      </w:r>
      <w:r>
        <w:rPr>
          <w:rFonts w:cs="Arial"/>
          <w:b/>
        </w:rPr>
        <w:t xml:space="preserve">Document Management Software </w:t>
      </w:r>
      <w:r>
        <w:rPr>
          <w:rFonts w:cs="Arial"/>
        </w:rPr>
        <w:t xml:space="preserve"> </w:t>
      </w:r>
    </w:p>
    <w:p w14:paraId="44A24B8A" w14:textId="77777777" w:rsidR="00AF5E71" w:rsidRDefault="00AF5E71">
      <w:pPr>
        <w:rPr>
          <w:rFonts w:cs="Arial"/>
          <w:b/>
        </w:rPr>
      </w:pPr>
      <w:r>
        <w:rPr>
          <w:rFonts w:cs="Arial"/>
          <w:b/>
        </w:rPr>
        <w:t>Description:</w:t>
      </w:r>
    </w:p>
    <w:p w14:paraId="44A24B8B" w14:textId="77777777" w:rsidR="00AF5E71" w:rsidRDefault="00AF5E71">
      <w:r>
        <w:t xml:space="preserve">The printed Bill is sent or made available for the Customer.   </w:t>
      </w:r>
    </w:p>
    <w:p w14:paraId="44A24B8C" w14:textId="77777777" w:rsidR="00AF5E71" w:rsidRDefault="00AF5E71">
      <w:pPr>
        <w:rPr>
          <w:rFonts w:cs="Arial"/>
          <w:b/>
        </w:rPr>
      </w:pPr>
    </w:p>
    <w:p w14:paraId="44A24B8D" w14:textId="77777777" w:rsidR="00FF0EED" w:rsidRDefault="00FF0EED">
      <w:pPr>
        <w:rPr>
          <w:rFonts w:cs="Arial"/>
          <w:b/>
        </w:rPr>
      </w:pPr>
    </w:p>
    <w:p w14:paraId="44A24B8E" w14:textId="5A219B76" w:rsidR="00AF5E71" w:rsidRDefault="00FC7580">
      <w:pPr>
        <w:rPr>
          <w:rFonts w:cs="Arial"/>
          <w:b/>
          <w:u w:val="single"/>
        </w:rPr>
      </w:pPr>
      <w:r>
        <w:rPr>
          <w:rStyle w:val="Hyperlink"/>
          <w:rFonts w:cs="Arial"/>
          <w:b/>
        </w:rPr>
        <w:t>5.6</w:t>
      </w:r>
      <w:r w:rsidR="00AF5E71">
        <w:rPr>
          <w:rFonts w:cs="Arial"/>
          <w:b/>
          <w:u w:val="single"/>
        </w:rPr>
        <w:t xml:space="preserve"> Receives Bill</w:t>
      </w:r>
    </w:p>
    <w:p w14:paraId="44A24B8F" w14:textId="77777777" w:rsidR="00AF5E71" w:rsidRDefault="00AF5E71">
      <w:pPr>
        <w:rPr>
          <w:rFonts w:cs="Arial"/>
        </w:rPr>
      </w:pPr>
      <w:r>
        <w:rPr>
          <w:b/>
          <w:bCs/>
        </w:rPr>
        <w:t>A</w:t>
      </w:r>
      <w:r w:rsidR="00ED2F7C">
        <w:rPr>
          <w:rFonts w:cs="Arial"/>
          <w:b/>
        </w:rPr>
        <w:t>ctor/Role:</w:t>
      </w:r>
      <w:r>
        <w:rPr>
          <w:rFonts w:cs="Arial"/>
          <w:b/>
        </w:rPr>
        <w:t xml:space="preserve"> Customer</w:t>
      </w:r>
      <w:r>
        <w:rPr>
          <w:rFonts w:cs="Arial"/>
        </w:rPr>
        <w:t xml:space="preserve"> </w:t>
      </w:r>
    </w:p>
    <w:p w14:paraId="44A24B90" w14:textId="77777777" w:rsidR="00AF5E71" w:rsidRDefault="00AF5E71">
      <w:pPr>
        <w:rPr>
          <w:rFonts w:cs="Arial"/>
          <w:b/>
        </w:rPr>
      </w:pPr>
      <w:r>
        <w:rPr>
          <w:rFonts w:cs="Arial"/>
          <w:b/>
        </w:rPr>
        <w:t>Description:</w:t>
      </w:r>
    </w:p>
    <w:p w14:paraId="44A24B91" w14:textId="77777777" w:rsidR="00AF5E71" w:rsidRDefault="00AF5E71">
      <w:r>
        <w:t xml:space="preserve">The Customer receives the Bill.  </w:t>
      </w:r>
    </w:p>
    <w:p w14:paraId="44A24B92" w14:textId="31491277" w:rsidR="00AF5E71" w:rsidRDefault="00FC4608">
      <w:pPr>
        <w:rPr>
          <w:rFonts w:cs="Arial"/>
          <w:b/>
        </w:rPr>
      </w:pPr>
      <w:r>
        <w:rPr>
          <w:noProof/>
          <w:lang w:eastAsia="en-US"/>
        </w:rPr>
        <mc:AlternateContent>
          <mc:Choice Requires="wps">
            <w:drawing>
              <wp:anchor distT="0" distB="0" distL="114300" distR="114300" simplePos="0" relativeHeight="251653632" behindDoc="0" locked="0" layoutInCell="1" allowOverlap="1" wp14:anchorId="44A24D15" wp14:editId="5C8DCA3D">
                <wp:simplePos x="0" y="0"/>
                <wp:positionH relativeFrom="column">
                  <wp:posOffset>3543300</wp:posOffset>
                </wp:positionH>
                <wp:positionV relativeFrom="paragraph">
                  <wp:posOffset>149225</wp:posOffset>
                </wp:positionV>
                <wp:extent cx="3365500" cy="234950"/>
                <wp:effectExtent l="0" t="0" r="0" b="0"/>
                <wp:wrapSquare wrapText="largest"/>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140" w:type="dxa"/>
                              <w:tblInd w:w="108" w:type="dxa"/>
                              <w:tblLayout w:type="fixed"/>
                              <w:tblLook w:val="0000" w:firstRow="0" w:lastRow="0" w:firstColumn="0" w:lastColumn="0" w:noHBand="0" w:noVBand="0"/>
                            </w:tblPr>
                            <w:tblGrid>
                              <w:gridCol w:w="5140"/>
                            </w:tblGrid>
                            <w:tr w:rsidR="00F85CA8" w14:paraId="44A24E4D" w14:textId="77777777" w:rsidTr="00FC4608">
                              <w:trPr>
                                <w:trHeight w:val="326"/>
                              </w:trPr>
                              <w:tc>
                                <w:tcPr>
                                  <w:tcW w:w="5140" w:type="dxa"/>
                                  <w:tcBorders>
                                    <w:top w:val="single" w:sz="4" w:space="0" w:color="000000"/>
                                    <w:left w:val="single" w:sz="4" w:space="0" w:color="000000"/>
                                    <w:bottom w:val="single" w:sz="4" w:space="0" w:color="000000"/>
                                    <w:right w:val="single" w:sz="4" w:space="0" w:color="000000"/>
                                  </w:tcBorders>
                                </w:tcPr>
                                <w:p w14:paraId="44A24E4C" w14:textId="77777777" w:rsidR="00F85CA8" w:rsidRDefault="00F85CA8">
                                  <w:pPr>
                                    <w:snapToGrid w:val="0"/>
                                    <w:rPr>
                                      <w:rFonts w:cs="Arial"/>
                                      <w:bCs/>
                                      <w:szCs w:val="18"/>
                                    </w:rPr>
                                  </w:pPr>
                                  <w:r>
                                    <w:rPr>
                                      <w:rFonts w:cs="Arial"/>
                                      <w:bCs/>
                                      <w:szCs w:val="18"/>
                                    </w:rPr>
                                    <w:t xml:space="preserve">Bill Route Type </w:t>
                                  </w:r>
                                </w:p>
                              </w:tc>
                            </w:tr>
                          </w:tbl>
                          <w:p w14:paraId="44A24E4E"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5" id="Text Box 35" o:spid="_x0000_s1077" type="#_x0000_t202" style="position:absolute;margin-left:279pt;margin-top:11.75pt;width:265pt;height: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" stroked="f">
                <v:fill opacity="0"/>
                <v:textbox inset="0,0,0,0">
                  <w:txbxContent>
                    <w:tbl>
                      <w:tblPr>
                        <w:tblW w:w="5140" w:type="dxa"/>
                        <w:tblInd w:w="108" w:type="dxa"/>
                        <w:tblLayout w:type="fixed"/>
                        <w:tblLook w:val="0000" w:firstRow="0" w:lastRow="0" w:firstColumn="0" w:lastColumn="0" w:noHBand="0" w:noVBand="0"/>
                      </w:tblPr>
                      <w:tblGrid>
                        <w:gridCol w:w="5140"/>
                      </w:tblGrid>
                      <w:tr w:rsidR="00F85CA8" w14:paraId="44A24E4D" w14:textId="77777777" w:rsidTr="00FC4608">
                        <w:trPr>
                          <w:trHeight w:val="326"/>
                        </w:trPr>
                        <w:tc>
                          <w:tcPr>
                            <w:tcW w:w="5140" w:type="dxa"/>
                            <w:tcBorders>
                              <w:top w:val="single" w:sz="4" w:space="0" w:color="000000"/>
                              <w:left w:val="single" w:sz="4" w:space="0" w:color="000000"/>
                              <w:bottom w:val="single" w:sz="4" w:space="0" w:color="000000"/>
                              <w:right w:val="single" w:sz="4" w:space="0" w:color="000000"/>
                            </w:tcBorders>
                          </w:tcPr>
                          <w:p w14:paraId="44A24E4C" w14:textId="77777777" w:rsidR="00F85CA8" w:rsidRDefault="00F85CA8">
                            <w:pPr>
                              <w:snapToGrid w:val="0"/>
                              <w:rPr>
                                <w:rFonts w:cs="Arial"/>
                                <w:bCs/>
                                <w:szCs w:val="18"/>
                              </w:rPr>
                            </w:pPr>
                            <w:r>
                              <w:rPr>
                                <w:rFonts w:cs="Arial"/>
                                <w:bCs/>
                                <w:szCs w:val="18"/>
                              </w:rPr>
                              <w:t xml:space="preserve">Bill Route Type </w:t>
                            </w:r>
                          </w:p>
                        </w:tc>
                      </w:tr>
                    </w:tbl>
                    <w:p w14:paraId="44A24E4E" w14:textId="77777777" w:rsidR="00F85CA8" w:rsidRDefault="00F85CA8">
                      <w:r>
                        <w:t xml:space="preserve"> </w:t>
                      </w:r>
                    </w:p>
                  </w:txbxContent>
                </v:textbox>
                <w10:wrap type="square" side="largest"/>
              </v:shape>
            </w:pict>
          </mc:Fallback>
        </mc:AlternateContent>
      </w:r>
      <w:r w:rsidR="00AF5E71">
        <w:rPr>
          <w:rFonts w:cs="Arial"/>
          <w:b/>
        </w:rPr>
        <w:t xml:space="preserve">                 </w:t>
      </w:r>
    </w:p>
    <w:p w14:paraId="44A24B93" w14:textId="4899045C" w:rsidR="00AF5E71" w:rsidRDefault="00AF5E71">
      <w:pPr>
        <w:rPr>
          <w:rFonts w:cs="Arial"/>
          <w:b/>
        </w:rPr>
      </w:pPr>
      <w:r>
        <w:rPr>
          <w:rFonts w:cs="Arial"/>
          <w:b/>
        </w:rPr>
        <w:t xml:space="preserve">Configuration required Y         Entities to Configure:  </w:t>
      </w:r>
    </w:p>
    <w:p w14:paraId="44A24B94" w14:textId="77777777" w:rsidR="00AF5E71" w:rsidRDefault="00AF5E71">
      <w:pPr>
        <w:rPr>
          <w:rFonts w:cs="Arial"/>
          <w:b/>
        </w:rPr>
      </w:pPr>
      <w:r>
        <w:rPr>
          <w:rFonts w:cs="Arial"/>
          <w:b/>
        </w:rPr>
        <w:t xml:space="preserve"> </w:t>
      </w:r>
    </w:p>
    <w:p w14:paraId="44A24B95" w14:textId="77777777" w:rsidR="00AF5E71" w:rsidRDefault="00AF5E71">
      <w:pPr>
        <w:rPr>
          <w:rFonts w:cs="Arial"/>
          <w:b/>
        </w:rPr>
      </w:pPr>
    </w:p>
    <w:p w14:paraId="44A24B96" w14:textId="47C00C27" w:rsidR="00AF5E71" w:rsidRDefault="00FC7580">
      <w:pPr>
        <w:suppressAutoHyphens w:val="0"/>
        <w:autoSpaceDE w:val="0"/>
        <w:autoSpaceDN w:val="0"/>
        <w:adjustRightInd w:val="0"/>
        <w:spacing w:line="288" w:lineRule="auto"/>
        <w:rPr>
          <w:rFonts w:cs="Arial"/>
          <w:b/>
          <w:u w:val="single"/>
        </w:rPr>
      </w:pPr>
      <w:r>
        <w:rPr>
          <w:rStyle w:val="Hyperlink"/>
          <w:rFonts w:cs="Arial"/>
          <w:b/>
        </w:rPr>
        <w:t>5.7</w:t>
      </w:r>
      <w:r w:rsidR="00AF5E71">
        <w:rPr>
          <w:rStyle w:val="Hyperlink"/>
          <w:rFonts w:cs="Arial"/>
          <w:b/>
        </w:rPr>
        <w:t xml:space="preserve"> </w:t>
      </w:r>
      <w:r>
        <w:rPr>
          <w:rFonts w:cs="Arial"/>
          <w:b/>
          <w:u w:val="single"/>
        </w:rPr>
        <w:t xml:space="preserve">Select Accounts for Open Bill </w:t>
      </w:r>
      <w:r w:rsidR="007141E9">
        <w:rPr>
          <w:rFonts w:cs="Arial"/>
          <w:b/>
          <w:u w:val="single"/>
        </w:rPr>
        <w:t>Cycle</w:t>
      </w:r>
      <w:r w:rsidR="007141E9" w:rsidRPr="007141E9">
        <w:rPr>
          <w:rFonts w:cs="Arial"/>
          <w:b/>
        </w:rPr>
        <w:t xml:space="preserve"> </w:t>
      </w:r>
      <w:r w:rsidR="007141E9" w:rsidRPr="007141E9">
        <w:rPr>
          <w:rFonts w:cs="Arial"/>
          <w:b/>
        </w:rPr>
        <w:tab/>
      </w:r>
      <w:r w:rsidR="007141E9">
        <w:rPr>
          <w:rFonts w:cs="Arial"/>
          <w:b/>
        </w:rPr>
        <w:tab/>
      </w:r>
      <w:r w:rsidR="007141E9">
        <w:rPr>
          <w:rFonts w:cs="Arial"/>
          <w:b/>
        </w:rPr>
        <w:tab/>
      </w:r>
      <w:r w:rsidR="007141E9">
        <w:rPr>
          <w:rFonts w:cs="Arial"/>
          <w:b/>
          <w:u w:val="single"/>
        </w:rPr>
        <w:t>Group:  Batch Billing</w:t>
      </w:r>
    </w:p>
    <w:p w14:paraId="44A24B97" w14:textId="77777777" w:rsidR="00AF5E71" w:rsidRDefault="00AF5E71">
      <w:pPr>
        <w:rPr>
          <w:rFonts w:cs="Arial"/>
          <w:b/>
        </w:rPr>
      </w:pPr>
      <w:r>
        <w:rPr>
          <w:b/>
          <w:bCs/>
        </w:rPr>
        <w:t>A</w:t>
      </w:r>
      <w:r w:rsidR="00ED2F7C">
        <w:rPr>
          <w:rFonts w:cs="Arial"/>
          <w:b/>
        </w:rPr>
        <w:t xml:space="preserve">ctor/Role: </w:t>
      </w:r>
      <w:r w:rsidR="00530D49">
        <w:rPr>
          <w:rFonts w:cs="Arial"/>
          <w:b/>
        </w:rPr>
        <w:t>C2M(CCB)</w:t>
      </w:r>
    </w:p>
    <w:p w14:paraId="44A24B98" w14:textId="77777777" w:rsidR="00AF5E71" w:rsidRDefault="00AF5E71">
      <w:pPr>
        <w:rPr>
          <w:rFonts w:cs="Arial"/>
          <w:b/>
        </w:rPr>
      </w:pPr>
      <w:r>
        <w:rPr>
          <w:rFonts w:cs="Arial"/>
          <w:b/>
        </w:rPr>
        <w:t>Description:</w:t>
      </w:r>
    </w:p>
    <w:p w14:paraId="44A24B99" w14:textId="15F16509" w:rsidR="00AF5E71" w:rsidRDefault="00AF5E71">
      <w:r>
        <w:rPr>
          <w:rFonts w:cs="Arial"/>
        </w:rPr>
        <w:t>This step is the first step of batch billing process</w:t>
      </w:r>
      <w:r>
        <w:rPr>
          <w:rFonts w:cs="Arial"/>
          <w:b/>
        </w:rPr>
        <w:t xml:space="preserve">. </w:t>
      </w:r>
      <w:r>
        <w:t xml:space="preserve">Using the established Bill Cycle Schedule, </w:t>
      </w:r>
      <w:r w:rsidR="00530D49">
        <w:t>C2M(CCB)</w:t>
      </w:r>
      <w:r>
        <w:t xml:space="preserve"> selects Accounts defined within a specific Open Bill Cycle.  The Bill cycle’s schedule controls when the system attempts to </w:t>
      </w:r>
      <w:r w:rsidR="00ED2F7C">
        <w:t xml:space="preserve">create Bills for the account. </w:t>
      </w:r>
      <w:r>
        <w:t>Every Bill cycle has a Bill cycle schedule that defines the dates when a cycle’s accounts are to be billed.  Rather than attempt to create Bills on one evening, most Bill Cycles use a concept of “Window Billing” where the system attempts to produce Bills for accounts over a few nights.</w:t>
      </w:r>
      <w:r w:rsidR="00FC7580">
        <w:t xml:space="preserve">  </w:t>
      </w:r>
      <w:proofErr w:type="gramStart"/>
      <w:r w:rsidR="00FC7580">
        <w:t>Typically</w:t>
      </w:r>
      <w:proofErr w:type="gramEnd"/>
      <w:r w:rsidR="00FC7580">
        <w:t xml:space="preserve"> an Off Cycle Bill is completed online to provide to the customer prior to the Account’s bill cycle billing.   </w:t>
      </w:r>
      <w:r>
        <w:t xml:space="preserve">  </w:t>
      </w:r>
    </w:p>
    <w:p w14:paraId="44A24B9A" w14:textId="77777777" w:rsidR="00ED2F7C" w:rsidRDefault="00ED2F7C"/>
    <w:p w14:paraId="44A24B9B" w14:textId="287B8DB8" w:rsidR="00AF5E71" w:rsidRDefault="007141E9">
      <w:pPr>
        <w:rPr>
          <w:rFonts w:cs="Arial"/>
          <w:b/>
        </w:rPr>
      </w:pPr>
      <w:r>
        <w:rPr>
          <w:noProof/>
          <w:lang w:eastAsia="en-US"/>
        </w:rPr>
        <mc:AlternateContent>
          <mc:Choice Requires="wps">
            <w:drawing>
              <wp:anchor distT="0" distB="0" distL="114300" distR="114300" simplePos="0" relativeHeight="251670016" behindDoc="0" locked="0" layoutInCell="1" allowOverlap="1" wp14:anchorId="44A24D16" wp14:editId="2D551FAE">
                <wp:simplePos x="0" y="0"/>
                <wp:positionH relativeFrom="column">
                  <wp:posOffset>3543300</wp:posOffset>
                </wp:positionH>
                <wp:positionV relativeFrom="paragraph">
                  <wp:posOffset>151130</wp:posOffset>
                </wp:positionV>
                <wp:extent cx="3155950" cy="374650"/>
                <wp:effectExtent l="0" t="0" r="0" b="0"/>
                <wp:wrapSquare wrapText="largest"/>
                <wp:docPr id="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7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50"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4F" w14:textId="77777777" w:rsidR="00F85CA8" w:rsidRDefault="00F85CA8">
                                  <w:pPr>
                                    <w:snapToGrid w:val="0"/>
                                    <w:rPr>
                                      <w:rFonts w:cs="Arial"/>
                                      <w:color w:val="000000"/>
                                      <w:szCs w:val="16"/>
                                    </w:rPr>
                                  </w:pPr>
                                  <w:r w:rsidRPr="005158C3">
                                    <w:rPr>
                                      <w:rFonts w:cs="Arial"/>
                                      <w:bCs/>
                                      <w:szCs w:val="18"/>
                                      <w:lang w:eastAsia="en-US"/>
                                    </w:rPr>
                                    <w:t>Batch Control - BILLING - Create bills using bill cycle</w:t>
                                  </w:r>
                                </w:p>
                              </w:tc>
                            </w:tr>
                          </w:tbl>
                          <w:p w14:paraId="44A24E51"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6" id="Text Box 51" o:spid="_x0000_s1078" type="#_x0000_t202" style="position:absolute;margin-left:279pt;margin-top:11.9pt;width:248.5pt;height: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50"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4F" w14:textId="77777777" w:rsidR="00F85CA8" w:rsidRDefault="00F85CA8">
                            <w:pPr>
                              <w:snapToGrid w:val="0"/>
                              <w:rPr>
                                <w:rFonts w:cs="Arial"/>
                                <w:color w:val="000000"/>
                                <w:szCs w:val="16"/>
                              </w:rPr>
                            </w:pPr>
                            <w:r w:rsidRPr="005158C3">
                              <w:rPr>
                                <w:rFonts w:cs="Arial"/>
                                <w:bCs/>
                                <w:szCs w:val="18"/>
                                <w:lang w:eastAsia="en-US"/>
                              </w:rPr>
                              <w:t>Batch Control - BILLING - Create bills using bill cycle</w:t>
                            </w:r>
                          </w:p>
                        </w:tc>
                      </w:tr>
                    </w:tbl>
                    <w:p w14:paraId="44A24E51" w14:textId="77777777" w:rsidR="00F85CA8" w:rsidRDefault="00F85CA8">
                      <w:r>
                        <w:t xml:space="preserve"> </w:t>
                      </w:r>
                    </w:p>
                  </w:txbxContent>
                </v:textbox>
                <w10:wrap type="square" side="largest"/>
              </v:shape>
            </w:pict>
          </mc:Fallback>
        </mc:AlternateContent>
      </w:r>
    </w:p>
    <w:p w14:paraId="44A24B9C" w14:textId="08CC80F3" w:rsidR="00AF5E71" w:rsidRDefault="00AF5E71">
      <w:pPr>
        <w:rPr>
          <w:rFonts w:cs="Arial"/>
          <w:b/>
        </w:rPr>
      </w:pPr>
      <w:r>
        <w:rPr>
          <w:rFonts w:cs="Arial"/>
          <w:b/>
        </w:rPr>
        <w:t xml:space="preserve">Customizable process N             Process Name:        </w:t>
      </w:r>
    </w:p>
    <w:p w14:paraId="44A24B9D" w14:textId="77777777" w:rsidR="00AF5E71" w:rsidRDefault="00AF5E71">
      <w:pPr>
        <w:rPr>
          <w:rFonts w:cs="Arial"/>
          <w:b/>
        </w:rPr>
      </w:pPr>
      <w:r>
        <w:rPr>
          <w:rFonts w:cs="Arial"/>
          <w:b/>
        </w:rPr>
        <w:t xml:space="preserve">  </w:t>
      </w:r>
    </w:p>
    <w:p w14:paraId="44A24B9E" w14:textId="77777777" w:rsidR="00AF5E71" w:rsidRDefault="00AF5E71">
      <w:pPr>
        <w:rPr>
          <w:rFonts w:cs="Arial"/>
          <w:b/>
        </w:rPr>
      </w:pPr>
    </w:p>
    <w:p w14:paraId="44A24B9F" w14:textId="4E9E48C5" w:rsidR="00AF5E71" w:rsidRDefault="007141E9">
      <w:pPr>
        <w:rPr>
          <w:rFonts w:cs="Arial"/>
          <w:b/>
        </w:rPr>
      </w:pPr>
      <w:r>
        <w:rPr>
          <w:noProof/>
          <w:lang w:eastAsia="en-US"/>
        </w:rPr>
        <mc:AlternateContent>
          <mc:Choice Requires="wps">
            <w:drawing>
              <wp:anchor distT="0" distB="0" distL="114300" distR="114300" simplePos="0" relativeHeight="251671040" behindDoc="0" locked="0" layoutInCell="1" allowOverlap="1" wp14:anchorId="44A24D17" wp14:editId="12CE1A54">
                <wp:simplePos x="0" y="0"/>
                <wp:positionH relativeFrom="column">
                  <wp:posOffset>3543300</wp:posOffset>
                </wp:positionH>
                <wp:positionV relativeFrom="paragraph">
                  <wp:posOffset>154305</wp:posOffset>
                </wp:positionV>
                <wp:extent cx="3168650" cy="558800"/>
                <wp:effectExtent l="0" t="0" r="0" b="0"/>
                <wp:wrapSquare wrapText="largest"/>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55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53"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52" w14:textId="77777777" w:rsidR="00F85CA8" w:rsidRDefault="00F85CA8">
                                  <w:pPr>
                                    <w:snapToGrid w:val="0"/>
                                    <w:rPr>
                                      <w:rFonts w:cs="Arial"/>
                                      <w:bCs/>
                                      <w:szCs w:val="18"/>
                                    </w:rPr>
                                  </w:pPr>
                                  <w:r>
                                    <w:rPr>
                                      <w:rFonts w:cs="Arial"/>
                                      <w:bCs/>
                                      <w:szCs w:val="18"/>
                                    </w:rPr>
                                    <w:t xml:space="preserve">Bill Cycle </w:t>
                                  </w:r>
                                </w:p>
                              </w:tc>
                            </w:tr>
                            <w:tr w:rsidR="00F85CA8" w14:paraId="44A24E55"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54" w14:textId="77777777" w:rsidR="00F85CA8" w:rsidRDefault="00F85CA8">
                                  <w:pPr>
                                    <w:snapToGrid w:val="0"/>
                                    <w:rPr>
                                      <w:rFonts w:cs="Arial"/>
                                      <w:bCs/>
                                      <w:szCs w:val="18"/>
                                    </w:rPr>
                                  </w:pPr>
                                  <w:r>
                                    <w:rPr>
                                      <w:rFonts w:cs="Arial"/>
                                      <w:bCs/>
                                      <w:szCs w:val="18"/>
                                    </w:rPr>
                                    <w:t>Bill Schedule</w:t>
                                  </w:r>
                                </w:p>
                              </w:tc>
                            </w:tr>
                            <w:tr w:rsidR="00F85CA8" w14:paraId="44A24E57"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56" w14:textId="77777777" w:rsidR="00F85CA8" w:rsidRDefault="00F85CA8">
                                  <w:pPr>
                                    <w:snapToGrid w:val="0"/>
                                    <w:rPr>
                                      <w:rFonts w:cs="Arial"/>
                                      <w:bCs/>
                                      <w:szCs w:val="18"/>
                                    </w:rPr>
                                  </w:pPr>
                                  <w:r>
                                    <w:rPr>
                                      <w:rFonts w:cs="Arial"/>
                                      <w:bCs/>
                                      <w:szCs w:val="18"/>
                                    </w:rPr>
                                    <w:t>Account</w:t>
                                  </w:r>
                                </w:p>
                              </w:tc>
                            </w:tr>
                          </w:tbl>
                          <w:p w14:paraId="44A24E58"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7" id="Text Box 52" o:spid="_x0000_s1079" type="#_x0000_t202" style="position:absolute;margin-left:279pt;margin-top:12.15pt;width:249.5pt;height: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53"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52" w14:textId="77777777" w:rsidR="00F85CA8" w:rsidRDefault="00F85CA8">
                            <w:pPr>
                              <w:snapToGrid w:val="0"/>
                              <w:rPr>
                                <w:rFonts w:cs="Arial"/>
                                <w:bCs/>
                                <w:szCs w:val="18"/>
                              </w:rPr>
                            </w:pPr>
                            <w:r>
                              <w:rPr>
                                <w:rFonts w:cs="Arial"/>
                                <w:bCs/>
                                <w:szCs w:val="18"/>
                              </w:rPr>
                              <w:t xml:space="preserve">Bill Cycle </w:t>
                            </w:r>
                          </w:p>
                        </w:tc>
                      </w:tr>
                      <w:tr w:rsidR="00F85CA8" w14:paraId="44A24E55"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54" w14:textId="77777777" w:rsidR="00F85CA8" w:rsidRDefault="00F85CA8">
                            <w:pPr>
                              <w:snapToGrid w:val="0"/>
                              <w:rPr>
                                <w:rFonts w:cs="Arial"/>
                                <w:bCs/>
                                <w:szCs w:val="18"/>
                              </w:rPr>
                            </w:pPr>
                            <w:r>
                              <w:rPr>
                                <w:rFonts w:cs="Arial"/>
                                <w:bCs/>
                                <w:szCs w:val="18"/>
                              </w:rPr>
                              <w:t>Bill Schedule</w:t>
                            </w:r>
                          </w:p>
                        </w:tc>
                      </w:tr>
                      <w:tr w:rsidR="00F85CA8" w14:paraId="44A24E57"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56" w14:textId="77777777" w:rsidR="00F85CA8" w:rsidRDefault="00F85CA8">
                            <w:pPr>
                              <w:snapToGrid w:val="0"/>
                              <w:rPr>
                                <w:rFonts w:cs="Arial"/>
                                <w:bCs/>
                                <w:szCs w:val="18"/>
                              </w:rPr>
                            </w:pPr>
                            <w:r>
                              <w:rPr>
                                <w:rFonts w:cs="Arial"/>
                                <w:bCs/>
                                <w:szCs w:val="18"/>
                              </w:rPr>
                              <w:t>Account</w:t>
                            </w:r>
                          </w:p>
                        </w:tc>
                      </w:tr>
                    </w:tbl>
                    <w:p w14:paraId="44A24E58" w14:textId="77777777" w:rsidR="00F85CA8" w:rsidRDefault="00F85CA8">
                      <w:r>
                        <w:t xml:space="preserve"> </w:t>
                      </w:r>
                    </w:p>
                  </w:txbxContent>
                </v:textbox>
                <w10:wrap type="square" side="largest"/>
              </v:shape>
            </w:pict>
          </mc:Fallback>
        </mc:AlternateContent>
      </w:r>
      <w:r w:rsidR="00AF5E71">
        <w:rPr>
          <w:rFonts w:cs="Arial"/>
          <w:b/>
        </w:rPr>
        <w:t xml:space="preserve">               </w:t>
      </w:r>
    </w:p>
    <w:p w14:paraId="44A24BA0" w14:textId="07A135EC" w:rsidR="00AF5E71" w:rsidRDefault="00AF5E71">
      <w:pPr>
        <w:rPr>
          <w:rFonts w:cs="Arial"/>
          <w:b/>
        </w:rPr>
      </w:pPr>
      <w:r>
        <w:rPr>
          <w:rFonts w:cs="Arial"/>
          <w:b/>
        </w:rPr>
        <w:t xml:space="preserve">Configuration required Y          Entities to Configure:  </w:t>
      </w:r>
    </w:p>
    <w:p w14:paraId="44A24BA1" w14:textId="77777777" w:rsidR="00AF5E71" w:rsidRDefault="00AF5E71">
      <w:pPr>
        <w:rPr>
          <w:rFonts w:ascii="Arial" w:hAnsi="Arial" w:cs="Arial"/>
          <w:b/>
          <w:u w:val="single"/>
        </w:rPr>
      </w:pPr>
    </w:p>
    <w:p w14:paraId="44A24BA2" w14:textId="77777777" w:rsidR="00AF5E71" w:rsidRDefault="00AF5E71">
      <w:pPr>
        <w:rPr>
          <w:rFonts w:ascii="Arial" w:hAnsi="Arial" w:cs="Arial"/>
          <w:b/>
          <w:u w:val="single"/>
        </w:rPr>
      </w:pPr>
    </w:p>
    <w:p w14:paraId="44A24BA3" w14:textId="77777777" w:rsidR="00FF0EED" w:rsidRDefault="00FF0EED">
      <w:pPr>
        <w:rPr>
          <w:rFonts w:ascii="Arial" w:hAnsi="Arial" w:cs="Arial"/>
          <w:b/>
          <w:u w:val="single"/>
        </w:rPr>
      </w:pPr>
    </w:p>
    <w:p w14:paraId="44A24BA4" w14:textId="77777777" w:rsidR="00FF0EED" w:rsidRDefault="00FF0EED">
      <w:pPr>
        <w:rPr>
          <w:rFonts w:ascii="Arial" w:hAnsi="Arial" w:cs="Arial"/>
          <w:b/>
          <w:u w:val="single"/>
        </w:rPr>
      </w:pPr>
    </w:p>
    <w:p w14:paraId="44A24BA5" w14:textId="77777777" w:rsidR="00FF0EED" w:rsidRDefault="00FF0EED">
      <w:pPr>
        <w:rPr>
          <w:rFonts w:ascii="Arial" w:hAnsi="Arial" w:cs="Arial"/>
          <w:b/>
          <w:u w:val="single"/>
        </w:rPr>
      </w:pPr>
    </w:p>
    <w:p w14:paraId="44A24BA6" w14:textId="279F13D9" w:rsidR="00AF5E71" w:rsidRPr="00FC7580" w:rsidRDefault="00E12D70">
      <w:pPr>
        <w:rPr>
          <w:rFonts w:cs="Arial"/>
          <w:b/>
          <w:u w:val="single"/>
        </w:rPr>
      </w:pPr>
      <w:hyperlink w:anchor="_Business_Process_Model_3" w:history="1">
        <w:r w:rsidR="00FC7580" w:rsidRPr="00FC7580">
          <w:rPr>
            <w:rStyle w:val="Hyperlink"/>
            <w:b/>
          </w:rPr>
          <w:t>5.8</w:t>
        </w:r>
      </w:hyperlink>
      <w:r w:rsidR="00AF5E71" w:rsidRPr="00FC7580">
        <w:rPr>
          <w:rFonts w:cs="Arial"/>
          <w:b/>
          <w:u w:val="single"/>
        </w:rPr>
        <w:t xml:space="preserve"> Check Eligibility for Batch Billing</w:t>
      </w:r>
      <w:r w:rsidR="007141E9" w:rsidRPr="007141E9">
        <w:rPr>
          <w:rFonts w:cs="Arial"/>
          <w:b/>
        </w:rPr>
        <w:tab/>
      </w:r>
      <w:r w:rsidR="007141E9" w:rsidRPr="007141E9">
        <w:rPr>
          <w:rFonts w:cs="Arial"/>
          <w:b/>
        </w:rPr>
        <w:tab/>
      </w:r>
      <w:r w:rsidR="007141E9" w:rsidRPr="007141E9">
        <w:rPr>
          <w:rFonts w:cs="Arial"/>
          <w:b/>
        </w:rPr>
        <w:tab/>
      </w:r>
      <w:r w:rsidR="007141E9" w:rsidRPr="007141E9">
        <w:rPr>
          <w:rFonts w:cs="Arial"/>
          <w:b/>
        </w:rPr>
        <w:tab/>
      </w:r>
      <w:r w:rsidR="007141E9">
        <w:rPr>
          <w:rFonts w:cs="Arial"/>
          <w:b/>
          <w:u w:val="single"/>
        </w:rPr>
        <w:t>Group:  Batch Billing</w:t>
      </w:r>
    </w:p>
    <w:p w14:paraId="44A24BA7" w14:textId="77777777" w:rsidR="00AF5E71" w:rsidRDefault="00AF5E71">
      <w:pPr>
        <w:rPr>
          <w:rFonts w:cs="Arial"/>
        </w:rPr>
      </w:pPr>
      <w:r>
        <w:rPr>
          <w:b/>
          <w:bCs/>
        </w:rPr>
        <w:t>A</w:t>
      </w:r>
      <w:r w:rsidR="00ED2F7C">
        <w:rPr>
          <w:rFonts w:cs="Arial"/>
          <w:b/>
        </w:rPr>
        <w:t xml:space="preserve">ctor/Role: </w:t>
      </w:r>
      <w:r w:rsidR="00530D49">
        <w:rPr>
          <w:rFonts w:cs="Arial"/>
          <w:b/>
        </w:rPr>
        <w:t>C2M(CCB)</w:t>
      </w:r>
      <w:r>
        <w:rPr>
          <w:rFonts w:cs="Arial"/>
          <w:b/>
        </w:rPr>
        <w:t xml:space="preserve"> </w:t>
      </w:r>
      <w:r>
        <w:rPr>
          <w:rFonts w:cs="Arial"/>
        </w:rPr>
        <w:t xml:space="preserve"> </w:t>
      </w:r>
    </w:p>
    <w:p w14:paraId="44A24BA8" w14:textId="77777777" w:rsidR="00AF5E71" w:rsidRDefault="00AF5E71">
      <w:pPr>
        <w:rPr>
          <w:rFonts w:cs="Arial"/>
          <w:b/>
        </w:rPr>
      </w:pPr>
      <w:r>
        <w:rPr>
          <w:rFonts w:cs="Arial"/>
          <w:b/>
        </w:rPr>
        <w:t>Description:</w:t>
      </w:r>
    </w:p>
    <w:p w14:paraId="44A24BA9" w14:textId="77777777" w:rsidR="00AF5E71" w:rsidRDefault="00AF5E71">
      <w:r>
        <w:t xml:space="preserve">Normally, most </w:t>
      </w:r>
      <w:hyperlink w:anchor="BillNotebook" w:history="1">
        <w:r>
          <w:rPr>
            <w:rStyle w:val="Hyperlink"/>
          </w:rPr>
          <w:t>Bills</w:t>
        </w:r>
      </w:hyperlink>
      <w:r>
        <w:t xml:space="preserve"> are create</w:t>
      </w:r>
      <w:r w:rsidR="00ED2F7C">
        <w:t xml:space="preserve">d and completed automatically. </w:t>
      </w:r>
      <w:r>
        <w:t xml:space="preserve">At Billing time, </w:t>
      </w:r>
      <w:r w:rsidR="00530D49">
        <w:t>C2M(CCB)</w:t>
      </w:r>
      <w:r>
        <w:t xml:space="preserve"> attempts to produce a Bill for an account and create one or more Bill Segments for every non-cancelled / non-closed service ag</w:t>
      </w:r>
      <w:r w:rsidR="00ED2F7C">
        <w:t xml:space="preserve">reement linked to the account. </w:t>
      </w:r>
      <w:r w:rsidR="00530D49">
        <w:t>C2M(CCB)</w:t>
      </w:r>
      <w:r>
        <w:t xml:space="preserve"> evaluates Account, Service Agreement and Billable Charge eligibility. This step is executed form the batch process only.</w:t>
      </w:r>
    </w:p>
    <w:p w14:paraId="44A24BAA" w14:textId="50671173" w:rsidR="00AF5E71" w:rsidRDefault="00B42DD1">
      <w:r>
        <w:rPr>
          <w:noProof/>
          <w:lang w:eastAsia="en-US"/>
        </w:rPr>
        <mc:AlternateContent>
          <mc:Choice Requires="wps">
            <w:drawing>
              <wp:anchor distT="0" distB="0" distL="114300" distR="114300" simplePos="0" relativeHeight="251672064" behindDoc="0" locked="0" layoutInCell="1" allowOverlap="1" wp14:anchorId="44A24D18" wp14:editId="0B9A1DA8">
                <wp:simplePos x="0" y="0"/>
                <wp:positionH relativeFrom="column">
                  <wp:posOffset>3543300</wp:posOffset>
                </wp:positionH>
                <wp:positionV relativeFrom="paragraph">
                  <wp:posOffset>153670</wp:posOffset>
                </wp:positionV>
                <wp:extent cx="3333750" cy="247650"/>
                <wp:effectExtent l="0" t="0" r="0" b="0"/>
                <wp:wrapSquare wrapText="largest"/>
                <wp:docPr id="2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90" w:type="dxa"/>
                              <w:tblInd w:w="108" w:type="dxa"/>
                              <w:tblLayout w:type="fixed"/>
                              <w:tblLook w:val="0000" w:firstRow="0" w:lastRow="0" w:firstColumn="0" w:lastColumn="0" w:noHBand="0" w:noVBand="0"/>
                            </w:tblPr>
                            <w:tblGrid>
                              <w:gridCol w:w="5090"/>
                            </w:tblGrid>
                            <w:tr w:rsidR="00F85CA8" w14:paraId="44A24E5A" w14:textId="77777777" w:rsidTr="00B42DD1">
                              <w:trPr>
                                <w:trHeight w:val="325"/>
                              </w:trPr>
                              <w:tc>
                                <w:tcPr>
                                  <w:tcW w:w="5090" w:type="dxa"/>
                                  <w:tcBorders>
                                    <w:top w:val="single" w:sz="4" w:space="0" w:color="000000"/>
                                    <w:left w:val="single" w:sz="4" w:space="0" w:color="000000"/>
                                    <w:bottom w:val="single" w:sz="4" w:space="0" w:color="000000"/>
                                    <w:right w:val="single" w:sz="4" w:space="0" w:color="000000"/>
                                  </w:tcBorders>
                                </w:tcPr>
                                <w:p w14:paraId="44A24E59" w14:textId="77777777" w:rsidR="00F85CA8" w:rsidRDefault="00F85CA8">
                                  <w:pPr>
                                    <w:snapToGrid w:val="0"/>
                                    <w:rPr>
                                      <w:rFonts w:cs="Arial"/>
                                      <w:bCs/>
                                      <w:color w:val="000000"/>
                                      <w:szCs w:val="16"/>
                                    </w:rPr>
                                  </w:pPr>
                                  <w:r>
                                    <w:rPr>
                                      <w:rFonts w:cs="Arial"/>
                                      <w:bCs/>
                                      <w:szCs w:val="18"/>
                                    </w:rPr>
                                    <w:t>C1-SKIPINACC -</w:t>
                                  </w:r>
                                  <w:r>
                                    <w:t xml:space="preserve"> </w:t>
                                  </w:r>
                                  <w:r w:rsidRPr="00FF0EED">
                                    <w:rPr>
                                      <w:rFonts w:cs="Arial"/>
                                      <w:bCs/>
                                      <w:szCs w:val="18"/>
                                    </w:rPr>
                                    <w:t>Skip Inactive Accounts</w:t>
                                  </w:r>
                                </w:p>
                              </w:tc>
                            </w:tr>
                          </w:tbl>
                          <w:p w14:paraId="44A24E5B"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8" id="Text Box 53" o:spid="_x0000_s1080" type="#_x0000_t202" style="position:absolute;margin-left:279pt;margin-top:12.1pt;width:262.5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" stroked="f">
                <v:fill opacity="0"/>
                <v:textbox inset="0,0,0,0">
                  <w:txbxContent>
                    <w:tbl>
                      <w:tblPr>
                        <w:tblW w:w="5090" w:type="dxa"/>
                        <w:tblInd w:w="108" w:type="dxa"/>
                        <w:tblLayout w:type="fixed"/>
                        <w:tblLook w:val="0000" w:firstRow="0" w:lastRow="0" w:firstColumn="0" w:lastColumn="0" w:noHBand="0" w:noVBand="0"/>
                      </w:tblPr>
                      <w:tblGrid>
                        <w:gridCol w:w="5090"/>
                      </w:tblGrid>
                      <w:tr w:rsidR="00F85CA8" w14:paraId="44A24E5A" w14:textId="77777777" w:rsidTr="00B42DD1">
                        <w:trPr>
                          <w:trHeight w:val="325"/>
                        </w:trPr>
                        <w:tc>
                          <w:tcPr>
                            <w:tcW w:w="5090" w:type="dxa"/>
                            <w:tcBorders>
                              <w:top w:val="single" w:sz="4" w:space="0" w:color="000000"/>
                              <w:left w:val="single" w:sz="4" w:space="0" w:color="000000"/>
                              <w:bottom w:val="single" w:sz="4" w:space="0" w:color="000000"/>
                              <w:right w:val="single" w:sz="4" w:space="0" w:color="000000"/>
                            </w:tcBorders>
                          </w:tcPr>
                          <w:p w14:paraId="44A24E59" w14:textId="77777777" w:rsidR="00F85CA8" w:rsidRDefault="00F85CA8">
                            <w:pPr>
                              <w:snapToGrid w:val="0"/>
                              <w:rPr>
                                <w:rFonts w:cs="Arial"/>
                                <w:bCs/>
                                <w:color w:val="000000"/>
                                <w:szCs w:val="16"/>
                              </w:rPr>
                            </w:pPr>
                            <w:r>
                              <w:rPr>
                                <w:rFonts w:cs="Arial"/>
                                <w:bCs/>
                                <w:szCs w:val="18"/>
                              </w:rPr>
                              <w:t>C1-SKIPINACC -</w:t>
                            </w:r>
                            <w:r>
                              <w:t xml:space="preserve"> </w:t>
                            </w:r>
                            <w:r w:rsidRPr="00FF0EED">
                              <w:rPr>
                                <w:rFonts w:cs="Arial"/>
                                <w:bCs/>
                                <w:szCs w:val="18"/>
                              </w:rPr>
                              <w:t>Skip Inactive Accounts</w:t>
                            </w:r>
                          </w:p>
                        </w:tc>
                      </w:tr>
                    </w:tbl>
                    <w:p w14:paraId="44A24E5B" w14:textId="77777777" w:rsidR="00F85CA8" w:rsidRDefault="00F85CA8">
                      <w:r>
                        <w:t xml:space="preserve"> </w:t>
                      </w:r>
                    </w:p>
                  </w:txbxContent>
                </v:textbox>
                <w10:wrap type="square" side="largest"/>
              </v:shape>
            </w:pict>
          </mc:Fallback>
        </mc:AlternateContent>
      </w:r>
    </w:p>
    <w:p w14:paraId="44A24BAB" w14:textId="31060E80"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BAC" w14:textId="77777777" w:rsidR="00AF5E71" w:rsidRDefault="00AF5E71"/>
    <w:p w14:paraId="44A24BAD" w14:textId="558F45B6" w:rsidR="00AF5E71" w:rsidRDefault="00B42DD1">
      <w:pPr>
        <w:rPr>
          <w:rFonts w:cs="Arial"/>
          <w:b/>
        </w:rPr>
      </w:pPr>
      <w:r>
        <w:rPr>
          <w:noProof/>
          <w:lang w:eastAsia="en-US"/>
        </w:rPr>
        <mc:AlternateContent>
          <mc:Choice Requires="wps">
            <w:drawing>
              <wp:anchor distT="0" distB="0" distL="114300" distR="114300" simplePos="0" relativeHeight="251673088" behindDoc="0" locked="0" layoutInCell="1" allowOverlap="1" wp14:anchorId="44A24D19" wp14:editId="77E3E305">
                <wp:simplePos x="0" y="0"/>
                <wp:positionH relativeFrom="column">
                  <wp:posOffset>3543300</wp:posOffset>
                </wp:positionH>
                <wp:positionV relativeFrom="paragraph">
                  <wp:posOffset>154940</wp:posOffset>
                </wp:positionV>
                <wp:extent cx="3270250" cy="355600"/>
                <wp:effectExtent l="0" t="0" r="0" b="0"/>
                <wp:wrapSquare wrapText="largest"/>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dxa"/>
                              <w:tblInd w:w="108" w:type="dxa"/>
                              <w:tblLayout w:type="fixed"/>
                              <w:tblLook w:val="0000" w:firstRow="0" w:lastRow="0" w:firstColumn="0" w:lastColumn="0" w:noHBand="0" w:noVBand="0"/>
                            </w:tblPr>
                            <w:tblGrid>
                              <w:gridCol w:w="5000"/>
                            </w:tblGrid>
                            <w:tr w:rsidR="00F85CA8" w14:paraId="44A24E5D" w14:textId="77777777" w:rsidTr="00B42DD1">
                              <w:trPr>
                                <w:trHeight w:val="529"/>
                              </w:trPr>
                              <w:tc>
                                <w:tcPr>
                                  <w:tcW w:w="5000" w:type="dxa"/>
                                  <w:tcBorders>
                                    <w:top w:val="single" w:sz="4" w:space="0" w:color="000000"/>
                                    <w:left w:val="single" w:sz="4" w:space="0" w:color="000000"/>
                                    <w:bottom w:val="single" w:sz="4" w:space="0" w:color="000000"/>
                                    <w:right w:val="single" w:sz="4" w:space="0" w:color="000000"/>
                                  </w:tcBorders>
                                </w:tcPr>
                                <w:p w14:paraId="44A24E5C" w14:textId="77777777" w:rsidR="00F85CA8" w:rsidRDefault="00F85CA8">
                                  <w:pPr>
                                    <w:snapToGrid w:val="0"/>
                                    <w:rPr>
                                      <w:rFonts w:cs="Arial"/>
                                      <w:color w:val="000000"/>
                                      <w:szCs w:val="16"/>
                                    </w:rPr>
                                  </w:pPr>
                                  <w:r w:rsidRPr="005158C3">
                                    <w:rPr>
                                      <w:rFonts w:cs="Arial"/>
                                      <w:bCs/>
                                      <w:szCs w:val="18"/>
                                      <w:lang w:eastAsia="en-US"/>
                                    </w:rPr>
                                    <w:t>Batch Control - BILLING - Create bills using bill cycle</w:t>
                                  </w:r>
                                </w:p>
                              </w:tc>
                            </w:tr>
                          </w:tbl>
                          <w:p w14:paraId="44A24E5E"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9" id="Text Box 54" o:spid="_x0000_s1081" type="#_x0000_t202" style="position:absolute;margin-left:279pt;margin-top:12.2pt;width:257.5pt;height: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" stroked="f">
                <v:fill opacity="0"/>
                <v:textbox inset="0,0,0,0">
                  <w:txbxContent>
                    <w:tbl>
                      <w:tblPr>
                        <w:tblW w:w="5000" w:type="dxa"/>
                        <w:tblInd w:w="108" w:type="dxa"/>
                        <w:tblLayout w:type="fixed"/>
                        <w:tblLook w:val="0000" w:firstRow="0" w:lastRow="0" w:firstColumn="0" w:lastColumn="0" w:noHBand="0" w:noVBand="0"/>
                      </w:tblPr>
                      <w:tblGrid>
                        <w:gridCol w:w="5000"/>
                      </w:tblGrid>
                      <w:tr w:rsidR="00F85CA8" w14:paraId="44A24E5D" w14:textId="77777777" w:rsidTr="00B42DD1">
                        <w:trPr>
                          <w:trHeight w:val="529"/>
                        </w:trPr>
                        <w:tc>
                          <w:tcPr>
                            <w:tcW w:w="5000" w:type="dxa"/>
                            <w:tcBorders>
                              <w:top w:val="single" w:sz="4" w:space="0" w:color="000000"/>
                              <w:left w:val="single" w:sz="4" w:space="0" w:color="000000"/>
                              <w:bottom w:val="single" w:sz="4" w:space="0" w:color="000000"/>
                              <w:right w:val="single" w:sz="4" w:space="0" w:color="000000"/>
                            </w:tcBorders>
                          </w:tcPr>
                          <w:p w14:paraId="44A24E5C" w14:textId="77777777" w:rsidR="00F85CA8" w:rsidRDefault="00F85CA8">
                            <w:pPr>
                              <w:snapToGrid w:val="0"/>
                              <w:rPr>
                                <w:rFonts w:cs="Arial"/>
                                <w:color w:val="000000"/>
                                <w:szCs w:val="16"/>
                              </w:rPr>
                            </w:pPr>
                            <w:r w:rsidRPr="005158C3">
                              <w:rPr>
                                <w:rFonts w:cs="Arial"/>
                                <w:bCs/>
                                <w:szCs w:val="18"/>
                                <w:lang w:eastAsia="en-US"/>
                              </w:rPr>
                              <w:t>Batch Control - BILLING - Create bills using bill cycle</w:t>
                            </w:r>
                          </w:p>
                        </w:tc>
                      </w:tr>
                    </w:tbl>
                    <w:p w14:paraId="44A24E5E" w14:textId="77777777" w:rsidR="00F85CA8" w:rsidRDefault="00F85CA8">
                      <w:r>
                        <w:t xml:space="preserve"> </w:t>
                      </w:r>
                    </w:p>
                  </w:txbxContent>
                </v:textbox>
                <w10:wrap type="square" side="largest"/>
              </v:shape>
            </w:pict>
          </mc:Fallback>
        </mc:AlternateContent>
      </w:r>
    </w:p>
    <w:p w14:paraId="44A24BAE" w14:textId="3D25287E" w:rsidR="00AF5E71" w:rsidRDefault="00AF5E71">
      <w:pPr>
        <w:rPr>
          <w:rFonts w:cs="Arial"/>
          <w:b/>
        </w:rPr>
      </w:pPr>
      <w:r>
        <w:rPr>
          <w:rFonts w:cs="Arial"/>
          <w:b/>
        </w:rPr>
        <w:t xml:space="preserve">Customizable process N             Process Name:        </w:t>
      </w:r>
    </w:p>
    <w:p w14:paraId="44A24BAF" w14:textId="77777777" w:rsidR="00AF5E71" w:rsidRDefault="00AF5E71">
      <w:pPr>
        <w:rPr>
          <w:rFonts w:cs="Arial"/>
          <w:b/>
        </w:rPr>
      </w:pPr>
      <w:r>
        <w:rPr>
          <w:rFonts w:cs="Arial"/>
          <w:b/>
        </w:rPr>
        <w:t xml:space="preserve">     </w:t>
      </w:r>
    </w:p>
    <w:p w14:paraId="44A24BB0" w14:textId="77777777" w:rsidR="00AF5E71" w:rsidRDefault="00AF5E71">
      <w:pPr>
        <w:rPr>
          <w:rFonts w:cs="Arial"/>
          <w:b/>
        </w:rPr>
      </w:pPr>
      <w:r>
        <w:rPr>
          <w:rFonts w:cs="Arial"/>
          <w:b/>
        </w:rPr>
        <w:t xml:space="preserve">           </w:t>
      </w:r>
    </w:p>
    <w:p w14:paraId="44A24BB1" w14:textId="6FC432E0" w:rsidR="00FF0EED" w:rsidRDefault="00B42DD1">
      <w:pPr>
        <w:rPr>
          <w:rFonts w:cs="Arial"/>
          <w:b/>
        </w:rPr>
      </w:pPr>
      <w:r>
        <w:rPr>
          <w:noProof/>
          <w:lang w:eastAsia="en-US"/>
        </w:rPr>
        <mc:AlternateContent>
          <mc:Choice Requires="wps">
            <w:drawing>
              <wp:anchor distT="0" distB="0" distL="114300" distR="114300" simplePos="0" relativeHeight="251674112" behindDoc="0" locked="0" layoutInCell="1" allowOverlap="1" wp14:anchorId="44A24D1A" wp14:editId="459536FA">
                <wp:simplePos x="0" y="0"/>
                <wp:positionH relativeFrom="column">
                  <wp:posOffset>3543300</wp:posOffset>
                </wp:positionH>
                <wp:positionV relativeFrom="paragraph">
                  <wp:posOffset>151765</wp:posOffset>
                </wp:positionV>
                <wp:extent cx="3244850" cy="368300"/>
                <wp:effectExtent l="0" t="0" r="0" b="0"/>
                <wp:wrapSquare wrapText="largest"/>
                <wp:docPr id="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36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60"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5F" w14:textId="77777777" w:rsidR="00F85CA8" w:rsidRDefault="00F85CA8">
                                  <w:pPr>
                                    <w:snapToGrid w:val="0"/>
                                    <w:rPr>
                                      <w:rFonts w:cs="Arial"/>
                                      <w:bCs/>
                                      <w:szCs w:val="18"/>
                                    </w:rPr>
                                  </w:pPr>
                                  <w:r>
                                    <w:rPr>
                                      <w:rFonts w:cs="Arial"/>
                                      <w:bCs/>
                                      <w:szCs w:val="18"/>
                                    </w:rPr>
                                    <w:t xml:space="preserve">SA Type </w:t>
                                  </w:r>
                                </w:p>
                              </w:tc>
                            </w:tr>
                            <w:tr w:rsidR="00F85CA8" w14:paraId="44A24E62"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61" w14:textId="77777777" w:rsidR="00F85CA8" w:rsidRDefault="00F85CA8">
                                  <w:pPr>
                                    <w:snapToGrid w:val="0"/>
                                    <w:rPr>
                                      <w:rFonts w:cs="Arial"/>
                                      <w:bCs/>
                                      <w:szCs w:val="18"/>
                                    </w:rPr>
                                  </w:pPr>
                                  <w:r>
                                    <w:rPr>
                                      <w:rFonts w:cs="Arial"/>
                                      <w:bCs/>
                                      <w:szCs w:val="18"/>
                                    </w:rPr>
                                    <w:t>Customer Class</w:t>
                                  </w:r>
                                </w:p>
                              </w:tc>
                            </w:tr>
                          </w:tbl>
                          <w:p w14:paraId="44A24E63"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A" id="Text Box 55" o:spid="_x0000_s1082" type="#_x0000_t202" style="position:absolute;margin-left:279pt;margin-top:11.95pt;width:255.5pt;height: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60"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5F" w14:textId="77777777" w:rsidR="00F85CA8" w:rsidRDefault="00F85CA8">
                            <w:pPr>
                              <w:snapToGrid w:val="0"/>
                              <w:rPr>
                                <w:rFonts w:cs="Arial"/>
                                <w:bCs/>
                                <w:szCs w:val="18"/>
                              </w:rPr>
                            </w:pPr>
                            <w:r>
                              <w:rPr>
                                <w:rFonts w:cs="Arial"/>
                                <w:bCs/>
                                <w:szCs w:val="18"/>
                              </w:rPr>
                              <w:t xml:space="preserve">SA Type </w:t>
                            </w:r>
                          </w:p>
                        </w:tc>
                      </w:tr>
                      <w:tr w:rsidR="00F85CA8" w14:paraId="44A24E62"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61" w14:textId="77777777" w:rsidR="00F85CA8" w:rsidRDefault="00F85CA8">
                            <w:pPr>
                              <w:snapToGrid w:val="0"/>
                              <w:rPr>
                                <w:rFonts w:cs="Arial"/>
                                <w:bCs/>
                                <w:szCs w:val="18"/>
                              </w:rPr>
                            </w:pPr>
                            <w:r>
                              <w:rPr>
                                <w:rFonts w:cs="Arial"/>
                                <w:bCs/>
                                <w:szCs w:val="18"/>
                              </w:rPr>
                              <w:t>Customer Class</w:t>
                            </w:r>
                          </w:p>
                        </w:tc>
                      </w:tr>
                    </w:tbl>
                    <w:p w14:paraId="44A24E63" w14:textId="77777777" w:rsidR="00F85CA8" w:rsidRDefault="00F85CA8">
                      <w:r>
                        <w:t xml:space="preserve"> </w:t>
                      </w:r>
                    </w:p>
                  </w:txbxContent>
                </v:textbox>
                <w10:wrap type="square" side="largest"/>
              </v:shape>
            </w:pict>
          </mc:Fallback>
        </mc:AlternateContent>
      </w:r>
    </w:p>
    <w:p w14:paraId="44A24BB2" w14:textId="1215F77D" w:rsidR="00AF5E71" w:rsidRDefault="00AF5E71">
      <w:pPr>
        <w:rPr>
          <w:rFonts w:cs="Arial"/>
          <w:b/>
        </w:rPr>
      </w:pPr>
      <w:r>
        <w:rPr>
          <w:rFonts w:cs="Arial"/>
          <w:b/>
        </w:rPr>
        <w:t xml:space="preserve">Configuration required Y          Entities to Configure:  </w:t>
      </w:r>
    </w:p>
    <w:p w14:paraId="44A24BB3" w14:textId="77777777" w:rsidR="00AF5E71" w:rsidRDefault="00AF5E71">
      <w:pPr>
        <w:rPr>
          <w:rFonts w:ascii="Arial" w:hAnsi="Arial" w:cs="Arial"/>
          <w:b/>
          <w:u w:val="single"/>
        </w:rPr>
      </w:pPr>
    </w:p>
    <w:p w14:paraId="44A24BB4" w14:textId="77777777" w:rsidR="00AF5E71" w:rsidRDefault="00AF5E71">
      <w:pPr>
        <w:rPr>
          <w:rFonts w:ascii="Arial" w:hAnsi="Arial" w:cs="Arial"/>
          <w:b/>
          <w:u w:val="single"/>
        </w:rPr>
      </w:pPr>
    </w:p>
    <w:p w14:paraId="44A24BB5" w14:textId="77777777" w:rsidR="00AF5E71" w:rsidRDefault="00AF5E71">
      <w:pPr>
        <w:rPr>
          <w:rFonts w:ascii="Arial" w:hAnsi="Arial" w:cs="Arial"/>
          <w:b/>
          <w:u w:val="single"/>
        </w:rPr>
      </w:pPr>
    </w:p>
    <w:p w14:paraId="44A24BB6" w14:textId="2DE2E3AD" w:rsidR="00AF5E71" w:rsidRDefault="00AF5E71">
      <w:pPr>
        <w:rPr>
          <w:rFonts w:ascii="Arial" w:hAnsi="Arial" w:cs="Arial"/>
          <w:b/>
          <w:u w:val="single"/>
        </w:rPr>
      </w:pPr>
    </w:p>
    <w:p w14:paraId="1801CF29" w14:textId="7771D678" w:rsidR="00FC7580" w:rsidRDefault="00E12D70" w:rsidP="00FC7580">
      <w:pPr>
        <w:rPr>
          <w:rFonts w:cs="Arial"/>
          <w:b/>
          <w:u w:val="single"/>
        </w:rPr>
      </w:pPr>
      <w:hyperlink w:anchor="BPM1" w:history="1">
        <w:r w:rsidR="00FC7580">
          <w:rPr>
            <w:rStyle w:val="Hyperlink"/>
          </w:rPr>
          <w:t>5.9</w:t>
        </w:r>
      </w:hyperlink>
      <w:r w:rsidR="00FC7580">
        <w:rPr>
          <w:rFonts w:cs="Arial"/>
          <w:b/>
          <w:u w:val="single"/>
        </w:rPr>
        <w:t xml:space="preserve"> Identify Billable Charges to be Billed</w:t>
      </w:r>
      <w:r w:rsidR="00FC7580" w:rsidRPr="00FC7580">
        <w:rPr>
          <w:rFonts w:cs="Arial"/>
          <w:b/>
        </w:rPr>
        <w:tab/>
      </w:r>
      <w:r w:rsidR="00FC7580" w:rsidRPr="00FC7580">
        <w:rPr>
          <w:rFonts w:cs="Arial"/>
          <w:b/>
        </w:rPr>
        <w:tab/>
      </w:r>
      <w:r w:rsidR="00FC7580" w:rsidRPr="00E80100">
        <w:rPr>
          <w:rFonts w:cs="Arial"/>
          <w:b/>
        </w:rPr>
        <w:tab/>
      </w:r>
      <w:r w:rsidR="00FC7580">
        <w:rPr>
          <w:rFonts w:cs="Arial"/>
          <w:b/>
          <w:u w:val="single"/>
        </w:rPr>
        <w:t>Group:  Create Bill Segment</w:t>
      </w:r>
    </w:p>
    <w:p w14:paraId="653DB00E" w14:textId="6A513749" w:rsidR="00B42DD1" w:rsidRDefault="00B42DD1" w:rsidP="00B42DD1">
      <w:pPr>
        <w:ind w:left="5760"/>
        <w:rPr>
          <w:rFonts w:cs="Arial"/>
          <w:b/>
          <w:u w:val="single"/>
        </w:rPr>
      </w:pPr>
      <w:r>
        <w:rPr>
          <w:rFonts w:cs="Arial"/>
          <w:b/>
          <w:u w:val="single"/>
        </w:rPr>
        <w:t>Group:   Batch Billing</w:t>
      </w:r>
    </w:p>
    <w:p w14:paraId="18751078" w14:textId="77777777" w:rsidR="00FC7580" w:rsidRDefault="00FC7580" w:rsidP="00FC7580">
      <w:pPr>
        <w:rPr>
          <w:rFonts w:cs="Arial"/>
        </w:rPr>
      </w:pPr>
      <w:r>
        <w:rPr>
          <w:b/>
          <w:bCs/>
        </w:rPr>
        <w:t>A</w:t>
      </w:r>
      <w:r>
        <w:rPr>
          <w:rFonts w:cs="Arial"/>
          <w:b/>
        </w:rPr>
        <w:t>ctor/Role: C2M(CCB)</w:t>
      </w:r>
      <w:r>
        <w:rPr>
          <w:rFonts w:cs="Arial"/>
        </w:rPr>
        <w:t xml:space="preserve"> </w:t>
      </w:r>
    </w:p>
    <w:p w14:paraId="5E058463" w14:textId="77777777" w:rsidR="00FC7580" w:rsidRDefault="00FC7580" w:rsidP="00FC7580">
      <w:pPr>
        <w:rPr>
          <w:rFonts w:cs="Arial"/>
          <w:b/>
        </w:rPr>
      </w:pPr>
      <w:r>
        <w:rPr>
          <w:rFonts w:cs="Arial"/>
          <w:b/>
        </w:rPr>
        <w:t xml:space="preserve">Description: </w:t>
      </w:r>
    </w:p>
    <w:p w14:paraId="14B4BE08" w14:textId="5454258C" w:rsidR="00FC7580" w:rsidRDefault="00FC7580" w:rsidP="00FC7580">
      <w:r>
        <w:t xml:space="preserve">C2M(CCB) identifies Customer’s Billable Charges that haven’t been billed yet. If any of Pass </w:t>
      </w:r>
      <w:proofErr w:type="gramStart"/>
      <w:r>
        <w:t>Through</w:t>
      </w:r>
      <w:proofErr w:type="gramEnd"/>
      <w:r>
        <w:t xml:space="preserve"> Charges or Miscellaneous Charges are identified, process starts create Bill Segment(s). </w:t>
      </w:r>
    </w:p>
    <w:p w14:paraId="74EAFA3E" w14:textId="77777777" w:rsidR="00FC7580" w:rsidRDefault="00FC7580" w:rsidP="00FC7580">
      <w:r>
        <w:t>This step could be executed from online and batch billing.</w:t>
      </w:r>
    </w:p>
    <w:p w14:paraId="758F0558" w14:textId="77777777" w:rsidR="00FC7580" w:rsidRDefault="00FC7580" w:rsidP="00FC7580">
      <w:pPr>
        <w:pStyle w:val="tty80"/>
        <w:rPr>
          <w:rFonts w:ascii="Book Antiqua" w:hAnsi="Book Antiqua"/>
        </w:rPr>
      </w:pPr>
      <w:r>
        <w:rPr>
          <w:noProof/>
          <w:lang w:eastAsia="en-US"/>
        </w:rPr>
        <mc:AlternateContent>
          <mc:Choice Requires="wps">
            <w:drawing>
              <wp:anchor distT="0" distB="0" distL="114300" distR="114300" simplePos="0" relativeHeight="251718144" behindDoc="0" locked="0" layoutInCell="1" allowOverlap="1" wp14:anchorId="2F89AAF1" wp14:editId="7CA2B9FC">
                <wp:simplePos x="0" y="0"/>
                <wp:positionH relativeFrom="column">
                  <wp:posOffset>3543300</wp:posOffset>
                </wp:positionH>
                <wp:positionV relativeFrom="paragraph">
                  <wp:posOffset>155575</wp:posOffset>
                </wp:positionV>
                <wp:extent cx="3181350" cy="373380"/>
                <wp:effectExtent l="0" t="0" r="0" b="0"/>
                <wp:wrapSquare wrapText="largest"/>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73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081B290A"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5E875029" w14:textId="77777777" w:rsidR="00F85CA8" w:rsidRDefault="00F85CA8">
                                  <w:pPr>
                                    <w:snapToGrid w:val="0"/>
                                    <w:rPr>
                                      <w:rStyle w:val="motreename1"/>
                                      <w:rFonts w:ascii="Book Antiqua" w:hAnsi="Book Antiqua"/>
                                      <w:color w:val="auto"/>
                                    </w:rPr>
                                  </w:pPr>
                                  <w:r w:rsidRPr="001A43DE">
                                    <w:rPr>
                                      <w:rStyle w:val="motreename1"/>
                                      <w:rFonts w:ascii="Book Antiqua" w:hAnsi="Book Antiqua"/>
                                    </w:rPr>
                                    <w:t>BSBS-BC</w:t>
                                  </w:r>
                                  <w:r w:rsidRPr="001A43DE">
                                    <w:rPr>
                                      <w:rStyle w:val="motreename1"/>
                                      <w:rFonts w:ascii="Book Antiqua" w:hAnsi="Book Antiqua"/>
                                      <w:color w:val="4E4E75"/>
                                    </w:rPr>
                                    <w:t xml:space="preserve"> - </w:t>
                                  </w:r>
                                  <w:r w:rsidRPr="001A43DE">
                                    <w:rPr>
                                      <w:rStyle w:val="motreename1"/>
                                      <w:rFonts w:ascii="Book Antiqua" w:hAnsi="Book Antiqua"/>
                                      <w:color w:val="auto"/>
                                    </w:rPr>
                                    <w:t>Create a bill segment for each new billable charge</w:t>
                                  </w:r>
                                </w:p>
                              </w:tc>
                            </w:tr>
                          </w:tbl>
                          <w:p w14:paraId="15020694" w14:textId="77777777" w:rsidR="00F85CA8" w:rsidRDefault="00F85CA8" w:rsidP="00FC758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9AAF1" id="Text Box 8" o:spid="_x0000_s1083" type="#_x0000_t202" style="position:absolute;margin-left:279pt;margin-top:12.25pt;width:250.5pt;height:29.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081B290A"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5E875029" w14:textId="77777777" w:rsidR="00F85CA8" w:rsidRDefault="00F85CA8">
                            <w:pPr>
                              <w:snapToGrid w:val="0"/>
                              <w:rPr>
                                <w:rStyle w:val="motreename1"/>
                                <w:rFonts w:ascii="Book Antiqua" w:hAnsi="Book Antiqua"/>
                                <w:color w:val="auto"/>
                              </w:rPr>
                            </w:pPr>
                            <w:r w:rsidRPr="001A43DE">
                              <w:rPr>
                                <w:rStyle w:val="motreename1"/>
                                <w:rFonts w:ascii="Book Antiqua" w:hAnsi="Book Antiqua"/>
                              </w:rPr>
                              <w:t>BSBS-BC</w:t>
                            </w:r>
                            <w:r w:rsidRPr="001A43DE">
                              <w:rPr>
                                <w:rStyle w:val="motreename1"/>
                                <w:rFonts w:ascii="Book Antiqua" w:hAnsi="Book Antiqua"/>
                                <w:color w:val="4E4E75"/>
                              </w:rPr>
                              <w:t xml:space="preserve"> - </w:t>
                            </w:r>
                            <w:r w:rsidRPr="001A43DE">
                              <w:rPr>
                                <w:rStyle w:val="motreename1"/>
                                <w:rFonts w:ascii="Book Antiqua" w:hAnsi="Book Antiqua"/>
                                <w:color w:val="auto"/>
                              </w:rPr>
                              <w:t>Create a bill segment for each new billable charge</w:t>
                            </w:r>
                          </w:p>
                        </w:tc>
                      </w:tr>
                    </w:tbl>
                    <w:p w14:paraId="15020694" w14:textId="77777777" w:rsidR="00F85CA8" w:rsidRDefault="00F85CA8" w:rsidP="00FC7580">
                      <w:r>
                        <w:t xml:space="preserve"> </w:t>
                      </w:r>
                    </w:p>
                  </w:txbxContent>
                </v:textbox>
                <w10:wrap type="square" side="largest"/>
              </v:shape>
            </w:pict>
          </mc:Fallback>
        </mc:AlternateContent>
      </w:r>
    </w:p>
    <w:p w14:paraId="0ACD05AC" w14:textId="77777777" w:rsidR="00FC7580" w:rsidRDefault="00FC7580" w:rsidP="00FC7580">
      <w:pPr>
        <w:rPr>
          <w:rFonts w:cs="Arial"/>
          <w:b/>
        </w:rPr>
      </w:pPr>
      <w:r>
        <w:rPr>
          <w:rFonts w:cs="Arial"/>
          <w:b/>
        </w:rPr>
        <w:t xml:space="preserve">Process Plug-in enabled Y </w:t>
      </w:r>
      <w:r>
        <w:rPr>
          <w:rFonts w:cs="Arial"/>
        </w:rPr>
        <w:t xml:space="preserve">        </w:t>
      </w:r>
      <w:r>
        <w:rPr>
          <w:rFonts w:cs="Arial"/>
          <w:b/>
        </w:rPr>
        <w:t>Available Algorithm(s):</w:t>
      </w:r>
    </w:p>
    <w:p w14:paraId="765F3EF8" w14:textId="77777777" w:rsidR="00FC7580" w:rsidRDefault="00FC7580" w:rsidP="00FC7580">
      <w:pPr>
        <w:rPr>
          <w:rFonts w:cs="Arial"/>
          <w:b/>
        </w:rPr>
      </w:pPr>
      <w:r>
        <w:rPr>
          <w:rFonts w:cs="Arial"/>
          <w:b/>
        </w:rPr>
        <w:t xml:space="preserve">              </w:t>
      </w:r>
    </w:p>
    <w:p w14:paraId="3EFFA5BB" w14:textId="77777777" w:rsidR="00FC7580" w:rsidRDefault="00FC7580" w:rsidP="00FC7580">
      <w:pPr>
        <w:rPr>
          <w:rFonts w:cs="Arial"/>
        </w:rPr>
      </w:pPr>
    </w:p>
    <w:p w14:paraId="7085D7AA" w14:textId="77777777" w:rsidR="00FC7580" w:rsidRDefault="00FC7580" w:rsidP="00FC7580">
      <w:pPr>
        <w:rPr>
          <w:rFonts w:cs="Arial"/>
          <w:b/>
        </w:rPr>
      </w:pPr>
      <w:r>
        <w:rPr>
          <w:noProof/>
          <w:lang w:eastAsia="en-US"/>
        </w:rPr>
        <mc:AlternateContent>
          <mc:Choice Requires="wps">
            <w:drawing>
              <wp:anchor distT="0" distB="0" distL="114300" distR="114300" simplePos="0" relativeHeight="251719168" behindDoc="0" locked="0" layoutInCell="1" allowOverlap="1" wp14:anchorId="0948241C" wp14:editId="24F570FC">
                <wp:simplePos x="0" y="0"/>
                <wp:positionH relativeFrom="column">
                  <wp:posOffset>3543300</wp:posOffset>
                </wp:positionH>
                <wp:positionV relativeFrom="paragraph">
                  <wp:posOffset>155575</wp:posOffset>
                </wp:positionV>
                <wp:extent cx="3200400" cy="311150"/>
                <wp:effectExtent l="0" t="0" r="0" b="0"/>
                <wp:wrapSquare wrapText="largest"/>
                <wp:docPr id="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1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1CCD5C72"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09C31A1C" w14:textId="77777777" w:rsidR="00F85CA8" w:rsidRDefault="00F85CA8">
                                  <w:pPr>
                                    <w:snapToGrid w:val="0"/>
                                    <w:rPr>
                                      <w:rFonts w:cs="Arial"/>
                                    </w:rPr>
                                  </w:pPr>
                                  <w:r>
                                    <w:rPr>
                                      <w:rFonts w:cs="Arial"/>
                                    </w:rPr>
                                    <w:t xml:space="preserve">BILLING - </w:t>
                                  </w:r>
                                  <w:r w:rsidRPr="005158C3">
                                    <w:rPr>
                                      <w:rFonts w:cs="Arial"/>
                                    </w:rPr>
                                    <w:t>Create bills using bill cycle</w:t>
                                  </w:r>
                                </w:p>
                              </w:tc>
                            </w:tr>
                          </w:tbl>
                          <w:p w14:paraId="0D6044B4" w14:textId="77777777" w:rsidR="00F85CA8" w:rsidRDefault="00F85CA8" w:rsidP="00FC758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8241C" id="Text Box 9" o:spid="_x0000_s1084" type="#_x0000_t202" style="position:absolute;margin-left:279pt;margin-top:12.25pt;width:252pt;height:2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1CCD5C72"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09C31A1C" w14:textId="77777777" w:rsidR="00F85CA8" w:rsidRDefault="00F85CA8">
                            <w:pPr>
                              <w:snapToGrid w:val="0"/>
                              <w:rPr>
                                <w:rFonts w:cs="Arial"/>
                              </w:rPr>
                            </w:pPr>
                            <w:r>
                              <w:rPr>
                                <w:rFonts w:cs="Arial"/>
                              </w:rPr>
                              <w:t xml:space="preserve">BILLING - </w:t>
                            </w:r>
                            <w:r w:rsidRPr="005158C3">
                              <w:rPr>
                                <w:rFonts w:cs="Arial"/>
                              </w:rPr>
                              <w:t>Create bills using bill cycle</w:t>
                            </w:r>
                          </w:p>
                        </w:tc>
                      </w:tr>
                    </w:tbl>
                    <w:p w14:paraId="0D6044B4" w14:textId="77777777" w:rsidR="00F85CA8" w:rsidRDefault="00F85CA8" w:rsidP="00FC7580">
                      <w:r>
                        <w:t xml:space="preserve"> </w:t>
                      </w:r>
                    </w:p>
                  </w:txbxContent>
                </v:textbox>
                <w10:wrap type="square" side="largest"/>
              </v:shape>
            </w:pict>
          </mc:Fallback>
        </mc:AlternateContent>
      </w:r>
    </w:p>
    <w:p w14:paraId="59AF81B4" w14:textId="77777777" w:rsidR="00FC7580" w:rsidRDefault="00FC7580" w:rsidP="00FC7580">
      <w:pPr>
        <w:rPr>
          <w:rFonts w:cs="Arial"/>
          <w:b/>
        </w:rPr>
      </w:pPr>
      <w:r>
        <w:rPr>
          <w:rFonts w:cs="Arial"/>
          <w:b/>
        </w:rPr>
        <w:t xml:space="preserve">Customizable process N             Process Name:                      </w:t>
      </w:r>
    </w:p>
    <w:p w14:paraId="3D0FB46D" w14:textId="77777777" w:rsidR="00FC7580" w:rsidRDefault="00FC7580" w:rsidP="00FC7580">
      <w:pPr>
        <w:rPr>
          <w:rFonts w:cs="Arial"/>
          <w:b/>
        </w:rPr>
      </w:pPr>
    </w:p>
    <w:p w14:paraId="1E8991DE" w14:textId="70AC2D97" w:rsidR="00FC7580" w:rsidRDefault="00FC7580" w:rsidP="00FC7580">
      <w:pPr>
        <w:rPr>
          <w:rFonts w:cs="Arial"/>
          <w:b/>
        </w:rPr>
      </w:pPr>
      <w:r>
        <w:rPr>
          <w:noProof/>
          <w:lang w:eastAsia="en-US"/>
        </w:rPr>
        <mc:AlternateContent>
          <mc:Choice Requires="wps">
            <w:drawing>
              <wp:anchor distT="0" distB="0" distL="114300" distR="114300" simplePos="0" relativeHeight="251720192" behindDoc="0" locked="0" layoutInCell="1" allowOverlap="1" wp14:anchorId="5D4DC6A5" wp14:editId="30F9BFEC">
                <wp:simplePos x="0" y="0"/>
                <wp:positionH relativeFrom="column">
                  <wp:posOffset>3543300</wp:posOffset>
                </wp:positionH>
                <wp:positionV relativeFrom="paragraph">
                  <wp:posOffset>153670</wp:posOffset>
                </wp:positionV>
                <wp:extent cx="3175000" cy="536575"/>
                <wp:effectExtent l="0" t="0" r="0" b="0"/>
                <wp:wrapSquare wrapText="largest"/>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536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2B8FAED2"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1386536" w14:textId="77777777" w:rsidR="00F85CA8" w:rsidRDefault="00F85CA8">
                                  <w:pPr>
                                    <w:snapToGrid w:val="0"/>
                                    <w:rPr>
                                      <w:rFonts w:cs="Arial"/>
                                      <w:bCs/>
                                      <w:szCs w:val="18"/>
                                    </w:rPr>
                                  </w:pPr>
                                  <w:r>
                                    <w:rPr>
                                      <w:rFonts w:cs="Arial"/>
                                      <w:bCs/>
                                      <w:szCs w:val="18"/>
                                    </w:rPr>
                                    <w:t xml:space="preserve">Bill Segment Type </w:t>
                                  </w:r>
                                </w:p>
                              </w:tc>
                            </w:tr>
                            <w:tr w:rsidR="00F85CA8" w14:paraId="2638BBB3"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2327ED6" w14:textId="77777777" w:rsidR="00F85CA8" w:rsidRDefault="00F85CA8">
                                  <w:pPr>
                                    <w:snapToGrid w:val="0"/>
                                    <w:rPr>
                                      <w:rFonts w:cs="Arial"/>
                                      <w:bCs/>
                                      <w:szCs w:val="18"/>
                                    </w:rPr>
                                  </w:pPr>
                                  <w:r>
                                    <w:rPr>
                                      <w:rFonts w:cs="Arial"/>
                                      <w:bCs/>
                                      <w:szCs w:val="18"/>
                                    </w:rPr>
                                    <w:t>SA Types</w:t>
                                  </w:r>
                                </w:p>
                              </w:tc>
                            </w:tr>
                            <w:tr w:rsidR="00F85CA8" w14:paraId="41BFD31A"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69858157" w14:textId="77777777" w:rsidR="00F85CA8" w:rsidRDefault="00F85CA8">
                                  <w:pPr>
                                    <w:snapToGrid w:val="0"/>
                                    <w:rPr>
                                      <w:rFonts w:cs="Arial"/>
                                      <w:bCs/>
                                      <w:szCs w:val="18"/>
                                    </w:rPr>
                                  </w:pPr>
                                  <w:r>
                                    <w:rPr>
                                      <w:rFonts w:cs="Arial"/>
                                      <w:bCs/>
                                      <w:szCs w:val="18"/>
                                    </w:rPr>
                                    <w:t>Customer Class</w:t>
                                  </w:r>
                                </w:p>
                              </w:tc>
                            </w:tr>
                          </w:tbl>
                          <w:p w14:paraId="771266E1" w14:textId="77777777" w:rsidR="00F85CA8" w:rsidRDefault="00F85CA8" w:rsidP="00FC758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DC6A5" id="Text Box 10" o:spid="_x0000_s1085" type="#_x0000_t202" style="position:absolute;margin-left:279pt;margin-top:12.1pt;width:250pt;height:4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2B8FAED2"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1386536" w14:textId="77777777" w:rsidR="00F85CA8" w:rsidRDefault="00F85CA8">
                            <w:pPr>
                              <w:snapToGrid w:val="0"/>
                              <w:rPr>
                                <w:rFonts w:cs="Arial"/>
                                <w:bCs/>
                                <w:szCs w:val="18"/>
                              </w:rPr>
                            </w:pPr>
                            <w:r>
                              <w:rPr>
                                <w:rFonts w:cs="Arial"/>
                                <w:bCs/>
                                <w:szCs w:val="18"/>
                              </w:rPr>
                              <w:t xml:space="preserve">Bill Segment Type </w:t>
                            </w:r>
                          </w:p>
                        </w:tc>
                      </w:tr>
                      <w:tr w:rsidR="00F85CA8" w14:paraId="2638BBB3"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42327ED6" w14:textId="77777777" w:rsidR="00F85CA8" w:rsidRDefault="00F85CA8">
                            <w:pPr>
                              <w:snapToGrid w:val="0"/>
                              <w:rPr>
                                <w:rFonts w:cs="Arial"/>
                                <w:bCs/>
                                <w:szCs w:val="18"/>
                              </w:rPr>
                            </w:pPr>
                            <w:r>
                              <w:rPr>
                                <w:rFonts w:cs="Arial"/>
                                <w:bCs/>
                                <w:szCs w:val="18"/>
                              </w:rPr>
                              <w:t>SA Types</w:t>
                            </w:r>
                          </w:p>
                        </w:tc>
                      </w:tr>
                      <w:tr w:rsidR="00F85CA8" w14:paraId="41BFD31A" w14:textId="77777777" w:rsidTr="00051550">
                        <w:tc>
                          <w:tcPr>
                            <w:tcW w:w="4860" w:type="dxa"/>
                            <w:tcBorders>
                              <w:top w:val="single" w:sz="4" w:space="0" w:color="000000"/>
                              <w:left w:val="single" w:sz="4" w:space="0" w:color="000000"/>
                              <w:bottom w:val="single" w:sz="4" w:space="0" w:color="000000"/>
                              <w:right w:val="single" w:sz="4" w:space="0" w:color="000000"/>
                            </w:tcBorders>
                          </w:tcPr>
                          <w:p w14:paraId="69858157" w14:textId="77777777" w:rsidR="00F85CA8" w:rsidRDefault="00F85CA8">
                            <w:pPr>
                              <w:snapToGrid w:val="0"/>
                              <w:rPr>
                                <w:rFonts w:cs="Arial"/>
                                <w:bCs/>
                                <w:szCs w:val="18"/>
                              </w:rPr>
                            </w:pPr>
                            <w:r>
                              <w:rPr>
                                <w:rFonts w:cs="Arial"/>
                                <w:bCs/>
                                <w:szCs w:val="18"/>
                              </w:rPr>
                              <w:t>Customer Class</w:t>
                            </w:r>
                          </w:p>
                        </w:tc>
                      </w:tr>
                    </w:tbl>
                    <w:p w14:paraId="771266E1" w14:textId="77777777" w:rsidR="00F85CA8" w:rsidRDefault="00F85CA8" w:rsidP="00FC7580">
                      <w:r>
                        <w:t xml:space="preserve"> </w:t>
                      </w:r>
                    </w:p>
                  </w:txbxContent>
                </v:textbox>
                <w10:wrap type="square" side="largest"/>
              </v:shape>
            </w:pict>
          </mc:Fallback>
        </mc:AlternateContent>
      </w:r>
    </w:p>
    <w:p w14:paraId="1EADA414" w14:textId="6FF04C4E" w:rsidR="00FC7580" w:rsidRDefault="00FC7580" w:rsidP="00FC7580">
      <w:pPr>
        <w:rPr>
          <w:rFonts w:cs="Arial"/>
          <w:b/>
        </w:rPr>
      </w:pPr>
      <w:r>
        <w:rPr>
          <w:rFonts w:cs="Arial"/>
          <w:b/>
        </w:rPr>
        <w:t xml:space="preserve">Configuration required Y          Entities to Configure:  </w:t>
      </w:r>
    </w:p>
    <w:p w14:paraId="067C501C" w14:textId="77777777" w:rsidR="00FC7580" w:rsidRDefault="00FC7580" w:rsidP="00FC7580">
      <w:pPr>
        <w:rPr>
          <w:rFonts w:cs="Arial"/>
          <w:b/>
        </w:rPr>
      </w:pPr>
    </w:p>
    <w:p w14:paraId="6A1A0887" w14:textId="77777777" w:rsidR="00FC7580" w:rsidRDefault="00FC7580" w:rsidP="00FC7580">
      <w:pPr>
        <w:rPr>
          <w:rFonts w:ascii="Arial" w:hAnsi="Arial" w:cs="Arial"/>
          <w:b/>
          <w:u w:val="single"/>
        </w:rPr>
      </w:pPr>
    </w:p>
    <w:p w14:paraId="03C61264" w14:textId="77777777" w:rsidR="00FC7580" w:rsidRDefault="00FC7580" w:rsidP="00FC7580"/>
    <w:p w14:paraId="78515AA0" w14:textId="785205EC" w:rsidR="00FC7580" w:rsidRDefault="00FC7580">
      <w:pPr>
        <w:rPr>
          <w:rFonts w:ascii="Arial" w:hAnsi="Arial" w:cs="Arial"/>
          <w:b/>
          <w:u w:val="single"/>
        </w:rPr>
      </w:pPr>
    </w:p>
    <w:p w14:paraId="44A24BC1" w14:textId="77777777" w:rsidR="00AF5E71" w:rsidRDefault="00AF5E71">
      <w:pPr>
        <w:rPr>
          <w:rFonts w:ascii="Arial" w:hAnsi="Arial" w:cs="Arial"/>
          <w:b/>
          <w:u w:val="single"/>
        </w:rPr>
      </w:pPr>
    </w:p>
    <w:p w14:paraId="44A24BC2" w14:textId="77777777" w:rsidR="00AF5E71" w:rsidRDefault="00AF5E71">
      <w:pPr>
        <w:rPr>
          <w:rFonts w:ascii="Arial" w:hAnsi="Arial" w:cs="Arial"/>
          <w:b/>
          <w:u w:val="single"/>
        </w:rPr>
      </w:pPr>
    </w:p>
    <w:p w14:paraId="44A24BC3" w14:textId="2C68460A" w:rsidR="00AF5E71" w:rsidRDefault="00E12D70">
      <w:pPr>
        <w:rPr>
          <w:rFonts w:cs="Arial"/>
          <w:b/>
          <w:u w:val="single"/>
        </w:rPr>
      </w:pPr>
      <w:hyperlink w:anchor="_Business_Process_Model_3" w:history="1">
        <w:r w:rsidR="00FC7580" w:rsidRPr="006C5FB3">
          <w:rPr>
            <w:rStyle w:val="Hyperlink"/>
            <w:rFonts w:cs="Arial"/>
          </w:rPr>
          <w:t>6.0</w:t>
        </w:r>
      </w:hyperlink>
      <w:r w:rsidR="00AF5E71">
        <w:rPr>
          <w:rStyle w:val="Hyperlink"/>
          <w:rFonts w:cs="Arial"/>
          <w:b/>
        </w:rPr>
        <w:t xml:space="preserve"> </w:t>
      </w:r>
      <w:r w:rsidR="009D7E8B">
        <w:rPr>
          <w:rFonts w:cs="Arial"/>
          <w:b/>
          <w:u w:val="single"/>
        </w:rPr>
        <w:t>Create</w:t>
      </w:r>
      <w:r w:rsidR="00AF5E71">
        <w:rPr>
          <w:rFonts w:cs="Arial"/>
          <w:b/>
          <w:u w:val="single"/>
        </w:rPr>
        <w:t xml:space="preserve"> Bill Exceptions </w:t>
      </w:r>
      <w:r w:rsidR="00B42DD1" w:rsidRPr="00B42DD1">
        <w:rPr>
          <w:rFonts w:cs="Arial"/>
          <w:b/>
        </w:rPr>
        <w:tab/>
      </w:r>
      <w:r w:rsidR="00B42DD1" w:rsidRPr="00B42DD1">
        <w:rPr>
          <w:rFonts w:cs="Arial"/>
          <w:b/>
        </w:rPr>
        <w:tab/>
      </w:r>
      <w:r w:rsidR="00B42DD1" w:rsidRPr="00B42DD1">
        <w:rPr>
          <w:rFonts w:cs="Arial"/>
          <w:b/>
        </w:rPr>
        <w:tab/>
      </w:r>
      <w:r w:rsidR="00B42DD1" w:rsidRPr="00B42DD1">
        <w:rPr>
          <w:rFonts w:cs="Arial"/>
          <w:b/>
        </w:rPr>
        <w:tab/>
      </w:r>
      <w:r w:rsidR="00B42DD1" w:rsidRPr="00B42DD1">
        <w:rPr>
          <w:rFonts w:cs="Arial"/>
          <w:b/>
        </w:rPr>
        <w:tab/>
      </w:r>
      <w:r w:rsidR="00B42DD1">
        <w:rPr>
          <w:b/>
          <w:bCs/>
          <w:u w:val="single"/>
        </w:rPr>
        <w:t>Group:  Batch Billing</w:t>
      </w:r>
    </w:p>
    <w:p w14:paraId="44A24BC4" w14:textId="62CBF120" w:rsidR="00AF5E71" w:rsidRDefault="00AF5E71">
      <w:pPr>
        <w:ind w:left="2160"/>
        <w:rPr>
          <w:b/>
          <w:bCs/>
          <w:u w:val="single"/>
        </w:rPr>
      </w:pPr>
      <w:r>
        <w:rPr>
          <w:b/>
          <w:bCs/>
        </w:rPr>
        <w:t xml:space="preserve">           </w:t>
      </w:r>
    </w:p>
    <w:p w14:paraId="44A24BC5" w14:textId="77777777" w:rsidR="00AF5E71" w:rsidRDefault="00AF5E71">
      <w:pPr>
        <w:rPr>
          <w:rFonts w:cs="Arial"/>
        </w:rPr>
      </w:pPr>
      <w:r>
        <w:rPr>
          <w:b/>
          <w:bCs/>
        </w:rPr>
        <w:t>A</w:t>
      </w:r>
      <w:r w:rsidR="00ED2F7C">
        <w:rPr>
          <w:rFonts w:cs="Arial"/>
          <w:b/>
        </w:rPr>
        <w:t xml:space="preserve">ctor/Role: </w:t>
      </w:r>
      <w:r w:rsidR="00530D49">
        <w:rPr>
          <w:rFonts w:cs="Arial"/>
          <w:b/>
        </w:rPr>
        <w:t>C2M(CCB)</w:t>
      </w:r>
      <w:r>
        <w:rPr>
          <w:rFonts w:cs="Arial"/>
          <w:b/>
        </w:rPr>
        <w:t xml:space="preserve"> </w:t>
      </w:r>
      <w:r>
        <w:rPr>
          <w:rFonts w:cs="Arial"/>
        </w:rPr>
        <w:t xml:space="preserve"> </w:t>
      </w:r>
    </w:p>
    <w:p w14:paraId="44A24BC6" w14:textId="77777777" w:rsidR="00AF5E71" w:rsidRDefault="00AF5E71">
      <w:pPr>
        <w:rPr>
          <w:rFonts w:cs="Arial"/>
          <w:b/>
        </w:rPr>
      </w:pPr>
      <w:r>
        <w:rPr>
          <w:rFonts w:cs="Arial"/>
          <w:b/>
        </w:rPr>
        <w:t>Description:</w:t>
      </w:r>
    </w:p>
    <w:p w14:paraId="44A24BC7" w14:textId="77742371" w:rsidR="00AF5E71" w:rsidRDefault="00AF5E71">
      <w:r>
        <w:t xml:space="preserve">If a Bill cannot be completed, </w:t>
      </w:r>
      <w:r w:rsidR="00530D49">
        <w:t>C2M(CCB)</w:t>
      </w:r>
      <w:r>
        <w:t xml:space="preserve"> creates a Bill in “error” status with a message </w:t>
      </w:r>
      <w:r w:rsidR="009D7E8B">
        <w:t xml:space="preserve">for analysis </w:t>
      </w:r>
      <w:r>
        <w:t>by a CSR or Aut</w:t>
      </w:r>
      <w:r w:rsidR="00ED2F7C">
        <w:t xml:space="preserve">horized User. </w:t>
      </w:r>
      <w:proofErr w:type="gramStart"/>
      <w:r>
        <w:t>Typically</w:t>
      </w:r>
      <w:proofErr w:type="gramEnd"/>
      <w:r>
        <w:t xml:space="preserve"> errors are caused by missing or incomplete data. </w:t>
      </w:r>
      <w:r w:rsidR="009D7E8B">
        <w:t xml:space="preserve">   A bill in error may be missing a valid mailing address.   </w:t>
      </w:r>
      <w:r>
        <w:t xml:space="preserve"> </w:t>
      </w:r>
    </w:p>
    <w:p w14:paraId="44A24BC8" w14:textId="77777777" w:rsidR="00ED2F7C" w:rsidRDefault="00ED2F7C"/>
    <w:p w14:paraId="44A24BC9" w14:textId="4A8E0B63" w:rsidR="00AF5E71" w:rsidRDefault="00FC7580">
      <w:r>
        <w:rPr>
          <w:noProof/>
          <w:lang w:eastAsia="en-US"/>
        </w:rPr>
        <mc:AlternateContent>
          <mc:Choice Requires="wps">
            <w:drawing>
              <wp:anchor distT="0" distB="0" distL="114300" distR="114300" simplePos="0" relativeHeight="251676160" behindDoc="0" locked="0" layoutInCell="1" allowOverlap="1" wp14:anchorId="44A24D1C" wp14:editId="3C08C3B0">
                <wp:simplePos x="0" y="0"/>
                <wp:positionH relativeFrom="column">
                  <wp:posOffset>3543300</wp:posOffset>
                </wp:positionH>
                <wp:positionV relativeFrom="paragraph">
                  <wp:posOffset>158750</wp:posOffset>
                </wp:positionV>
                <wp:extent cx="3244850" cy="349250"/>
                <wp:effectExtent l="0" t="0" r="0" b="0"/>
                <wp:wrapSquare wrapText="largest"/>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34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08" w:type="dxa"/>
                              <w:tblLayout w:type="fixed"/>
                              <w:tblLook w:val="0000" w:firstRow="0" w:lastRow="0" w:firstColumn="0" w:lastColumn="0" w:noHBand="0" w:noVBand="0"/>
                            </w:tblPr>
                            <w:tblGrid>
                              <w:gridCol w:w="4860"/>
                            </w:tblGrid>
                            <w:tr w:rsidR="00F85CA8" w14:paraId="44A24E68" w14:textId="77777777" w:rsidTr="00FF0EED">
                              <w:trPr>
                                <w:trHeight w:val="272"/>
                              </w:trPr>
                              <w:tc>
                                <w:tcPr>
                                  <w:tcW w:w="4860" w:type="dxa"/>
                                  <w:tcBorders>
                                    <w:top w:val="single" w:sz="4" w:space="0" w:color="000000"/>
                                    <w:left w:val="single" w:sz="4" w:space="0" w:color="000000"/>
                                    <w:bottom w:val="single" w:sz="4" w:space="0" w:color="000000"/>
                                    <w:right w:val="single" w:sz="4" w:space="0" w:color="000000"/>
                                  </w:tcBorders>
                                </w:tcPr>
                                <w:p w14:paraId="44A24E67" w14:textId="77777777" w:rsidR="00F85CA8" w:rsidRDefault="00F85CA8">
                                  <w:pPr>
                                    <w:snapToGrid w:val="0"/>
                                    <w:rPr>
                                      <w:rFonts w:cs="Arial"/>
                                      <w:color w:val="000000"/>
                                      <w:szCs w:val="16"/>
                                    </w:rPr>
                                  </w:pPr>
                                  <w:r w:rsidRPr="005158C3">
                                    <w:rPr>
                                      <w:rFonts w:cs="Arial"/>
                                      <w:bCs/>
                                      <w:szCs w:val="18"/>
                                      <w:lang w:eastAsia="en-US"/>
                                    </w:rPr>
                                    <w:t>Batch Control - BILLING - Create bills using bill cycle</w:t>
                                  </w:r>
                                </w:p>
                              </w:tc>
                            </w:tr>
                          </w:tbl>
                          <w:p w14:paraId="44A24E69"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C" id="Text Box 57" o:spid="_x0000_s1086" type="#_x0000_t202" style="position:absolute;margin-left:279pt;margin-top:12.5pt;width:255.5pt;height: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" stroked="f">
                <v:fill opacity="0"/>
                <v:textbox inset="0,0,0,0">
                  <w:txbxContent>
                    <w:tbl>
                      <w:tblPr>
                        <w:tblW w:w="4860" w:type="dxa"/>
                        <w:tblInd w:w="108" w:type="dxa"/>
                        <w:tblLayout w:type="fixed"/>
                        <w:tblLook w:val="0000" w:firstRow="0" w:lastRow="0" w:firstColumn="0" w:lastColumn="0" w:noHBand="0" w:noVBand="0"/>
                      </w:tblPr>
                      <w:tblGrid>
                        <w:gridCol w:w="4860"/>
                      </w:tblGrid>
                      <w:tr w:rsidR="00F85CA8" w14:paraId="44A24E68" w14:textId="77777777" w:rsidTr="00FF0EED">
                        <w:trPr>
                          <w:trHeight w:val="272"/>
                        </w:trPr>
                        <w:tc>
                          <w:tcPr>
                            <w:tcW w:w="4860" w:type="dxa"/>
                            <w:tcBorders>
                              <w:top w:val="single" w:sz="4" w:space="0" w:color="000000"/>
                              <w:left w:val="single" w:sz="4" w:space="0" w:color="000000"/>
                              <w:bottom w:val="single" w:sz="4" w:space="0" w:color="000000"/>
                              <w:right w:val="single" w:sz="4" w:space="0" w:color="000000"/>
                            </w:tcBorders>
                          </w:tcPr>
                          <w:p w14:paraId="44A24E67" w14:textId="77777777" w:rsidR="00F85CA8" w:rsidRDefault="00F85CA8">
                            <w:pPr>
                              <w:snapToGrid w:val="0"/>
                              <w:rPr>
                                <w:rFonts w:cs="Arial"/>
                                <w:color w:val="000000"/>
                                <w:szCs w:val="16"/>
                              </w:rPr>
                            </w:pPr>
                            <w:r w:rsidRPr="005158C3">
                              <w:rPr>
                                <w:rFonts w:cs="Arial"/>
                                <w:bCs/>
                                <w:szCs w:val="18"/>
                                <w:lang w:eastAsia="en-US"/>
                              </w:rPr>
                              <w:t>Batch Control - BILLING - Create bills using bill cycle</w:t>
                            </w:r>
                          </w:p>
                        </w:tc>
                      </w:tr>
                    </w:tbl>
                    <w:p w14:paraId="44A24E69" w14:textId="77777777" w:rsidR="00F85CA8" w:rsidRDefault="00F85CA8">
                      <w:r>
                        <w:t xml:space="preserve"> </w:t>
                      </w:r>
                    </w:p>
                  </w:txbxContent>
                </v:textbox>
                <w10:wrap type="square" side="largest"/>
              </v:shape>
            </w:pict>
          </mc:Fallback>
        </mc:AlternateContent>
      </w:r>
      <w:r w:rsidR="00AF5E71">
        <w:t xml:space="preserve">  </w:t>
      </w:r>
    </w:p>
    <w:p w14:paraId="44A24BCA" w14:textId="4F74AFEE" w:rsidR="00AF5E71" w:rsidRDefault="00AF5E71">
      <w:pPr>
        <w:rPr>
          <w:rFonts w:cs="Arial"/>
          <w:b/>
        </w:rPr>
      </w:pPr>
      <w:r>
        <w:rPr>
          <w:rFonts w:cs="Arial"/>
          <w:b/>
        </w:rPr>
        <w:t xml:space="preserve">Customizable process N             Process Name:    </w:t>
      </w:r>
    </w:p>
    <w:p w14:paraId="44A24BCB" w14:textId="77777777" w:rsidR="00AF5E71" w:rsidRDefault="00AF5E71">
      <w:pPr>
        <w:rPr>
          <w:rFonts w:cs="Arial"/>
          <w:b/>
          <w:u w:val="single"/>
        </w:rPr>
      </w:pPr>
    </w:p>
    <w:p w14:paraId="44A24BCC" w14:textId="77777777" w:rsidR="00AF5E71" w:rsidRDefault="00AF5E71">
      <w:pPr>
        <w:rPr>
          <w:rFonts w:cs="Arial"/>
          <w:b/>
          <w:u w:val="single"/>
        </w:rPr>
      </w:pPr>
    </w:p>
    <w:p w14:paraId="44A24BCD" w14:textId="77777777" w:rsidR="00AF5E71" w:rsidRDefault="00AF5E71">
      <w:pPr>
        <w:rPr>
          <w:rFonts w:cs="Arial"/>
          <w:b/>
          <w:u w:val="single"/>
        </w:rPr>
      </w:pPr>
    </w:p>
    <w:p w14:paraId="44A24BCE" w14:textId="77777777" w:rsidR="00FF0EED" w:rsidRDefault="00FF0EED">
      <w:pPr>
        <w:rPr>
          <w:rFonts w:cs="Arial"/>
          <w:b/>
          <w:u w:val="single"/>
        </w:rPr>
      </w:pPr>
    </w:p>
    <w:bookmarkStart w:id="30" w:name="_Hlk499043962"/>
    <w:p w14:paraId="44A24BCF" w14:textId="28247D21" w:rsidR="00AF5E71" w:rsidRDefault="006C5FB3">
      <w:pPr>
        <w:rPr>
          <w:rFonts w:cs="Arial"/>
          <w:b/>
          <w:u w:val="single"/>
        </w:rPr>
      </w:pPr>
      <w:r>
        <w:rPr>
          <w:rStyle w:val="Hyperlink"/>
          <w:rFonts w:cs="Arial"/>
          <w:b/>
        </w:rPr>
        <w:fldChar w:fldCharType="begin"/>
      </w:r>
      <w:r>
        <w:rPr>
          <w:rStyle w:val="Hyperlink"/>
          <w:rFonts w:cs="Arial"/>
          <w:b/>
        </w:rPr>
        <w:instrText xml:space="preserve"> HYPERLINK  \l "_Business_Process_Model_3" </w:instrText>
      </w:r>
      <w:r>
        <w:rPr>
          <w:rStyle w:val="Hyperlink"/>
          <w:rFonts w:cs="Arial"/>
          <w:b/>
        </w:rPr>
        <w:fldChar w:fldCharType="separate"/>
      </w:r>
      <w:proofErr w:type="gramStart"/>
      <w:r w:rsidR="009D7E8B" w:rsidRPr="006C5FB3">
        <w:rPr>
          <w:rStyle w:val="Hyperlink"/>
          <w:rFonts w:cs="Arial"/>
        </w:rPr>
        <w:t>6.1</w:t>
      </w:r>
      <w:proofErr w:type="gramEnd"/>
      <w:r>
        <w:rPr>
          <w:rStyle w:val="Hyperlink"/>
          <w:rFonts w:cs="Arial"/>
          <w:b/>
        </w:rPr>
        <w:fldChar w:fldCharType="end"/>
      </w:r>
      <w:r w:rsidR="00AF5E71">
        <w:rPr>
          <w:rStyle w:val="Hyperlink"/>
          <w:rFonts w:cs="Arial"/>
          <w:b/>
        </w:rPr>
        <w:t xml:space="preserve"> </w:t>
      </w:r>
      <w:bookmarkEnd w:id="30"/>
      <w:r w:rsidR="00AF5E71">
        <w:rPr>
          <w:rFonts w:cs="Arial"/>
          <w:b/>
          <w:u w:val="single"/>
        </w:rPr>
        <w:t>Identify Bill Segments in Error Status</w:t>
      </w:r>
      <w:r w:rsidR="00FA7A62" w:rsidRPr="00FA7A62">
        <w:rPr>
          <w:rFonts w:cs="Arial"/>
          <w:b/>
        </w:rPr>
        <w:tab/>
      </w:r>
      <w:r w:rsidR="00FA7A62" w:rsidRPr="00FA7A62">
        <w:rPr>
          <w:rFonts w:cs="Arial"/>
          <w:b/>
        </w:rPr>
        <w:tab/>
      </w:r>
      <w:r w:rsidR="00FA7A62" w:rsidRPr="00FA7A62">
        <w:rPr>
          <w:rFonts w:cs="Arial"/>
          <w:b/>
        </w:rPr>
        <w:tab/>
      </w:r>
      <w:r w:rsidR="00AF5E71" w:rsidRPr="00FA7A62">
        <w:rPr>
          <w:rFonts w:cs="Arial"/>
          <w:b/>
        </w:rPr>
        <w:t xml:space="preserve"> </w:t>
      </w:r>
      <w:r w:rsidR="00AF5E71">
        <w:rPr>
          <w:rFonts w:cs="Arial"/>
          <w:b/>
          <w:u w:val="single"/>
        </w:rPr>
        <w:t>Group:  TO DO Bill Segment Error Process</w:t>
      </w:r>
    </w:p>
    <w:p w14:paraId="44A24BD0" w14:textId="77777777" w:rsidR="00AF5E71" w:rsidRDefault="00AF5E71">
      <w:pPr>
        <w:rPr>
          <w:rFonts w:cs="Arial"/>
        </w:rPr>
      </w:pPr>
      <w:r>
        <w:rPr>
          <w:b/>
          <w:bCs/>
        </w:rPr>
        <w:t>A</w:t>
      </w:r>
      <w:r w:rsidR="00ED2F7C">
        <w:rPr>
          <w:rFonts w:cs="Arial"/>
          <w:b/>
        </w:rPr>
        <w:t xml:space="preserve">ctor/Role: </w:t>
      </w:r>
      <w:r w:rsidR="00530D49">
        <w:rPr>
          <w:rFonts w:cs="Arial"/>
          <w:b/>
        </w:rPr>
        <w:t>C2M(CCB)</w:t>
      </w:r>
      <w:r>
        <w:rPr>
          <w:rFonts w:cs="Arial"/>
          <w:b/>
        </w:rPr>
        <w:t xml:space="preserve"> </w:t>
      </w:r>
      <w:r>
        <w:rPr>
          <w:rFonts w:cs="Arial"/>
        </w:rPr>
        <w:t xml:space="preserve"> </w:t>
      </w:r>
    </w:p>
    <w:p w14:paraId="44A24BD1" w14:textId="77777777" w:rsidR="00AF5E71" w:rsidRDefault="00AF5E71">
      <w:pPr>
        <w:rPr>
          <w:rFonts w:cs="Arial"/>
          <w:b/>
        </w:rPr>
      </w:pPr>
      <w:r>
        <w:rPr>
          <w:rFonts w:cs="Arial"/>
          <w:b/>
        </w:rPr>
        <w:t>Description:</w:t>
      </w:r>
    </w:p>
    <w:p w14:paraId="44A24BD2" w14:textId="77777777" w:rsidR="00AF5E71" w:rsidRDefault="00530D49">
      <w:r>
        <w:t>C2M(CCB)</w:t>
      </w:r>
      <w:r w:rsidR="00AF5E71">
        <w:t xml:space="preserve"> identifies </w:t>
      </w:r>
      <w:r w:rsidR="00ED2F7C">
        <w:t xml:space="preserve">Bill Segments in error status. </w:t>
      </w:r>
      <w:r>
        <w:t>C2M(CCB)</w:t>
      </w:r>
      <w:r w:rsidR="00AF5E71">
        <w:t xml:space="preserve"> can create a To Do Entry for every </w:t>
      </w:r>
      <w:hyperlink w:anchor="BillSegmentNotebook" w:history="1">
        <w:r w:rsidR="00AF5E71">
          <w:rPr>
            <w:rStyle w:val="Hyperlink"/>
          </w:rPr>
          <w:t>Bill Segment</w:t>
        </w:r>
      </w:hyperlink>
      <w:r w:rsidR="00AF5E71">
        <w:t xml:space="preserve"> in error status.  </w:t>
      </w:r>
    </w:p>
    <w:p w14:paraId="44A24BD3" w14:textId="4CC51A5C" w:rsidR="00ED2F7C" w:rsidRDefault="006C5FB3">
      <w:r>
        <w:rPr>
          <w:noProof/>
          <w:lang w:eastAsia="en-US"/>
        </w:rPr>
        <mc:AlternateContent>
          <mc:Choice Requires="wps">
            <w:drawing>
              <wp:anchor distT="0" distB="0" distL="114300" distR="114300" simplePos="0" relativeHeight="251677184" behindDoc="0" locked="0" layoutInCell="1" allowOverlap="1" wp14:anchorId="44A24D1D" wp14:editId="4F9A0CDB">
                <wp:simplePos x="0" y="0"/>
                <wp:positionH relativeFrom="column">
                  <wp:posOffset>3543300</wp:posOffset>
                </wp:positionH>
                <wp:positionV relativeFrom="paragraph">
                  <wp:posOffset>158115</wp:posOffset>
                </wp:positionV>
                <wp:extent cx="3206750" cy="323850"/>
                <wp:effectExtent l="0" t="0" r="0" b="0"/>
                <wp:wrapSquare wrapText="largest"/>
                <wp:docPr id="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6B"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6A" w14:textId="77777777" w:rsidR="00F85CA8" w:rsidRDefault="00F85CA8">
                                  <w:pPr>
                                    <w:snapToGrid w:val="0"/>
                                    <w:rPr>
                                      <w:rFonts w:cs="Arial"/>
                                      <w:bCs/>
                                      <w:color w:val="000000"/>
                                      <w:szCs w:val="16"/>
                                    </w:rPr>
                                  </w:pPr>
                                  <w:r>
                                    <w:rPr>
                                      <w:rFonts w:cs="Arial"/>
                                      <w:bCs/>
                                      <w:szCs w:val="18"/>
                                    </w:rPr>
                                    <w:t>Batch Control - TD-BSERR -</w:t>
                                  </w:r>
                                  <w:r>
                                    <w:t xml:space="preserve"> </w:t>
                                  </w:r>
                                  <w:r w:rsidRPr="00FF0EED">
                                    <w:rPr>
                                      <w:rFonts w:cs="Arial"/>
                                      <w:bCs/>
                                      <w:szCs w:val="18"/>
                                    </w:rPr>
                                    <w:t>To Do for Bill Segment in Error</w:t>
                                  </w:r>
                                </w:p>
                              </w:tc>
                            </w:tr>
                          </w:tbl>
                          <w:p w14:paraId="44A24E6C"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D" id="Text Box 58" o:spid="_x0000_s1087" type="#_x0000_t202" style="position:absolute;margin-left:279pt;margin-top:12.45pt;width:252.5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6B"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6A" w14:textId="77777777" w:rsidR="00F85CA8" w:rsidRDefault="00F85CA8">
                            <w:pPr>
                              <w:snapToGrid w:val="0"/>
                              <w:rPr>
                                <w:rFonts w:cs="Arial"/>
                                <w:bCs/>
                                <w:color w:val="000000"/>
                                <w:szCs w:val="16"/>
                              </w:rPr>
                            </w:pPr>
                            <w:r>
                              <w:rPr>
                                <w:rFonts w:cs="Arial"/>
                                <w:bCs/>
                                <w:szCs w:val="18"/>
                              </w:rPr>
                              <w:t>Batch Control - TD-BSERR -</w:t>
                            </w:r>
                            <w:r>
                              <w:t xml:space="preserve"> </w:t>
                            </w:r>
                            <w:r w:rsidRPr="00FF0EED">
                              <w:rPr>
                                <w:rFonts w:cs="Arial"/>
                                <w:bCs/>
                                <w:szCs w:val="18"/>
                              </w:rPr>
                              <w:t>To Do for Bill Segment in Error</w:t>
                            </w:r>
                          </w:p>
                        </w:tc>
                      </w:tr>
                    </w:tbl>
                    <w:p w14:paraId="44A24E6C" w14:textId="77777777" w:rsidR="00F85CA8" w:rsidRDefault="00F85CA8">
                      <w:r>
                        <w:t xml:space="preserve"> </w:t>
                      </w:r>
                    </w:p>
                  </w:txbxContent>
                </v:textbox>
                <w10:wrap type="square" side="largest"/>
              </v:shape>
            </w:pict>
          </mc:Fallback>
        </mc:AlternateContent>
      </w:r>
    </w:p>
    <w:p w14:paraId="44A24BD4" w14:textId="0F6FBD7D" w:rsidR="00AF5E71" w:rsidRDefault="00AF5E71">
      <w:pPr>
        <w:rPr>
          <w:rFonts w:cs="Arial"/>
          <w:b/>
        </w:rPr>
      </w:pPr>
      <w:r>
        <w:rPr>
          <w:rFonts w:cs="Arial"/>
          <w:b/>
        </w:rPr>
        <w:t xml:space="preserve">Customizable process N             Process Name:    </w:t>
      </w:r>
    </w:p>
    <w:p w14:paraId="44A24BD5" w14:textId="77777777" w:rsidR="00AF5E71" w:rsidRDefault="00AF5E71">
      <w:pPr>
        <w:rPr>
          <w:rFonts w:cs="Arial"/>
          <w:b/>
        </w:rPr>
      </w:pPr>
      <w:r>
        <w:rPr>
          <w:rFonts w:cs="Arial"/>
          <w:b/>
        </w:rPr>
        <w:t xml:space="preserve">   </w:t>
      </w:r>
    </w:p>
    <w:p w14:paraId="44A24BD6" w14:textId="77777777" w:rsidR="00ED2F7C" w:rsidRDefault="00AF5E71">
      <w:pPr>
        <w:rPr>
          <w:rFonts w:cs="Arial"/>
          <w:b/>
        </w:rPr>
      </w:pPr>
      <w:r>
        <w:rPr>
          <w:rFonts w:cs="Arial"/>
          <w:b/>
        </w:rPr>
        <w:t xml:space="preserve">       </w:t>
      </w:r>
    </w:p>
    <w:p w14:paraId="44A24BD7" w14:textId="356856C4" w:rsidR="00AF5E71" w:rsidRDefault="006C5FB3">
      <w:pPr>
        <w:rPr>
          <w:rFonts w:cs="Arial"/>
          <w:b/>
        </w:rPr>
      </w:pPr>
      <w:r>
        <w:rPr>
          <w:noProof/>
          <w:lang w:eastAsia="en-US"/>
        </w:rPr>
        <mc:AlternateContent>
          <mc:Choice Requires="wps">
            <w:drawing>
              <wp:anchor distT="0" distB="0" distL="114300" distR="114300" simplePos="0" relativeHeight="251678208" behindDoc="0" locked="0" layoutInCell="1" allowOverlap="1" wp14:anchorId="44A24D1E" wp14:editId="160C0107">
                <wp:simplePos x="0" y="0"/>
                <wp:positionH relativeFrom="column">
                  <wp:posOffset>3543300</wp:posOffset>
                </wp:positionH>
                <wp:positionV relativeFrom="paragraph">
                  <wp:posOffset>151130</wp:posOffset>
                </wp:positionV>
                <wp:extent cx="3206750" cy="400050"/>
                <wp:effectExtent l="0" t="0" r="0" b="0"/>
                <wp:wrapSquare wrapText="largest"/>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400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6E"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6D" w14:textId="77777777" w:rsidR="00F85CA8" w:rsidRDefault="00F85CA8">
                                  <w:pPr>
                                    <w:snapToGrid w:val="0"/>
                                    <w:rPr>
                                      <w:rFonts w:cs="Arial"/>
                                      <w:bCs/>
                                      <w:szCs w:val="18"/>
                                    </w:rPr>
                                  </w:pPr>
                                  <w:r>
                                    <w:rPr>
                                      <w:rFonts w:cs="Arial"/>
                                      <w:bCs/>
                                      <w:szCs w:val="18"/>
                                    </w:rPr>
                                    <w:t xml:space="preserve">To Do Role </w:t>
                                  </w:r>
                                </w:p>
                              </w:tc>
                            </w:tr>
                            <w:tr w:rsidR="00F85CA8" w14:paraId="44A24E70"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6F" w14:textId="77777777" w:rsidR="00F85CA8" w:rsidRDefault="00F85CA8">
                                  <w:pPr>
                                    <w:snapToGrid w:val="0"/>
                                    <w:rPr>
                                      <w:rFonts w:cs="Arial"/>
                                      <w:bCs/>
                                      <w:szCs w:val="18"/>
                                    </w:rPr>
                                  </w:pPr>
                                  <w:r>
                                    <w:rPr>
                                      <w:rFonts w:cs="Arial"/>
                                      <w:bCs/>
                                      <w:szCs w:val="18"/>
                                    </w:rPr>
                                    <w:t>To Do Type</w:t>
                                  </w:r>
                                </w:p>
                              </w:tc>
                            </w:tr>
                          </w:tbl>
                          <w:p w14:paraId="44A24E71"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E" id="Text Box 59" o:spid="_x0000_s1088" type="#_x0000_t202" style="position:absolute;margin-left:279pt;margin-top:11.9pt;width:252.5pt;height:3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6E"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6D" w14:textId="77777777" w:rsidR="00F85CA8" w:rsidRDefault="00F85CA8">
                            <w:pPr>
                              <w:snapToGrid w:val="0"/>
                              <w:rPr>
                                <w:rFonts w:cs="Arial"/>
                                <w:bCs/>
                                <w:szCs w:val="18"/>
                              </w:rPr>
                            </w:pPr>
                            <w:r>
                              <w:rPr>
                                <w:rFonts w:cs="Arial"/>
                                <w:bCs/>
                                <w:szCs w:val="18"/>
                              </w:rPr>
                              <w:t xml:space="preserve">To Do Role </w:t>
                            </w:r>
                          </w:p>
                        </w:tc>
                      </w:tr>
                      <w:tr w:rsidR="00F85CA8" w14:paraId="44A24E70"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6F" w14:textId="77777777" w:rsidR="00F85CA8" w:rsidRDefault="00F85CA8">
                            <w:pPr>
                              <w:snapToGrid w:val="0"/>
                              <w:rPr>
                                <w:rFonts w:cs="Arial"/>
                                <w:bCs/>
                                <w:szCs w:val="18"/>
                              </w:rPr>
                            </w:pPr>
                            <w:r>
                              <w:rPr>
                                <w:rFonts w:cs="Arial"/>
                                <w:bCs/>
                                <w:szCs w:val="18"/>
                              </w:rPr>
                              <w:t>To Do Type</w:t>
                            </w:r>
                          </w:p>
                        </w:tc>
                      </w:tr>
                    </w:tbl>
                    <w:p w14:paraId="44A24E71" w14:textId="77777777" w:rsidR="00F85CA8" w:rsidRDefault="00F85CA8">
                      <w:r>
                        <w:t xml:space="preserve"> </w:t>
                      </w:r>
                    </w:p>
                  </w:txbxContent>
                </v:textbox>
                <w10:wrap type="square" side="largest"/>
              </v:shape>
            </w:pict>
          </mc:Fallback>
        </mc:AlternateContent>
      </w:r>
      <w:r w:rsidR="00AF5E71">
        <w:rPr>
          <w:rFonts w:cs="Arial"/>
          <w:b/>
        </w:rPr>
        <w:t xml:space="preserve">       </w:t>
      </w:r>
    </w:p>
    <w:p w14:paraId="44A24BD8" w14:textId="766FADB8" w:rsidR="00AF5E71" w:rsidRDefault="00AF5E71">
      <w:pPr>
        <w:rPr>
          <w:rFonts w:cs="Arial"/>
          <w:b/>
        </w:rPr>
      </w:pPr>
      <w:r>
        <w:rPr>
          <w:rFonts w:cs="Arial"/>
          <w:b/>
        </w:rPr>
        <w:t xml:space="preserve">Configuration required Y          Entities to Configure:  </w:t>
      </w:r>
    </w:p>
    <w:p w14:paraId="44A24BD9" w14:textId="77777777" w:rsidR="00AF5E71" w:rsidRDefault="00AF5E71">
      <w:pPr>
        <w:rPr>
          <w:rFonts w:ascii="Arial" w:hAnsi="Arial" w:cs="Arial"/>
          <w:b/>
          <w:u w:val="single"/>
        </w:rPr>
      </w:pPr>
    </w:p>
    <w:p w14:paraId="44A24BDA" w14:textId="77777777" w:rsidR="00FF0EED" w:rsidRDefault="00FF0EED">
      <w:pPr>
        <w:rPr>
          <w:rFonts w:ascii="Arial" w:hAnsi="Arial" w:cs="Arial"/>
          <w:b/>
          <w:u w:val="single"/>
        </w:rPr>
      </w:pPr>
    </w:p>
    <w:p w14:paraId="44A24BDB" w14:textId="77777777" w:rsidR="00FF0EED" w:rsidRDefault="00FF0EED">
      <w:pPr>
        <w:rPr>
          <w:rFonts w:ascii="Arial" w:hAnsi="Arial" w:cs="Arial"/>
          <w:b/>
          <w:u w:val="single"/>
        </w:rPr>
      </w:pPr>
    </w:p>
    <w:p w14:paraId="44A24BDC" w14:textId="77777777" w:rsidR="00FF0EED" w:rsidRDefault="00FF0EED">
      <w:pPr>
        <w:rPr>
          <w:rFonts w:ascii="Arial" w:hAnsi="Arial" w:cs="Arial"/>
          <w:b/>
          <w:u w:val="single"/>
        </w:rPr>
      </w:pPr>
    </w:p>
    <w:p w14:paraId="2118F0F0" w14:textId="7346C3D9" w:rsidR="006C5FB3" w:rsidRDefault="00E12D70" w:rsidP="006C5FB3">
      <w:pPr>
        <w:rPr>
          <w:rFonts w:cs="Arial"/>
          <w:b/>
          <w:u w:val="single"/>
        </w:rPr>
      </w:pPr>
      <w:hyperlink w:anchor="_Business_Process_Model_4" w:history="1">
        <w:r w:rsidR="009D7E8B" w:rsidRPr="006C5FB3">
          <w:rPr>
            <w:rStyle w:val="Hyperlink"/>
            <w:rFonts w:cs="Arial"/>
          </w:rPr>
          <w:t>6.2</w:t>
        </w:r>
      </w:hyperlink>
      <w:r w:rsidR="00AF5E71">
        <w:rPr>
          <w:rStyle w:val="Hyperlink"/>
          <w:rFonts w:cs="Arial"/>
          <w:b/>
        </w:rPr>
        <w:t xml:space="preserve"> </w:t>
      </w:r>
      <w:r w:rsidR="00AF5E71">
        <w:rPr>
          <w:rFonts w:cs="Arial"/>
          <w:b/>
          <w:u w:val="single"/>
        </w:rPr>
        <w:t xml:space="preserve">Create Bill Segment Exceptions To </w:t>
      </w:r>
      <w:r w:rsidR="006C5FB3">
        <w:rPr>
          <w:rFonts w:cs="Arial"/>
          <w:b/>
          <w:u w:val="single"/>
        </w:rPr>
        <w:t xml:space="preserve">Do </w:t>
      </w:r>
      <w:r w:rsidR="006C5FB3" w:rsidRPr="006C5FB3">
        <w:rPr>
          <w:rFonts w:cs="Arial"/>
          <w:b/>
        </w:rPr>
        <w:tab/>
      </w:r>
      <w:r w:rsidR="006C5FB3" w:rsidRPr="006C5FB3">
        <w:rPr>
          <w:rFonts w:cs="Arial"/>
          <w:b/>
        </w:rPr>
        <w:tab/>
      </w:r>
      <w:r w:rsidR="006C5FB3" w:rsidRPr="006C5FB3">
        <w:rPr>
          <w:rFonts w:cs="Arial"/>
          <w:b/>
        </w:rPr>
        <w:tab/>
      </w:r>
      <w:r w:rsidR="006C5FB3">
        <w:rPr>
          <w:rFonts w:cs="Arial"/>
          <w:b/>
          <w:u w:val="single"/>
        </w:rPr>
        <w:t>Group:  TO DO Bill Segment Error Process</w:t>
      </w:r>
    </w:p>
    <w:p w14:paraId="44A24BDD" w14:textId="4C2AE3A0" w:rsidR="00AF5E71" w:rsidRDefault="00AF5E71">
      <w:pPr>
        <w:rPr>
          <w:rFonts w:cs="Arial"/>
          <w:b/>
          <w:u w:val="single"/>
        </w:rPr>
      </w:pPr>
    </w:p>
    <w:p w14:paraId="44A24BDE" w14:textId="77777777" w:rsidR="00AF5E71" w:rsidRDefault="00AF5E71">
      <w:pPr>
        <w:rPr>
          <w:rFonts w:cs="Arial"/>
        </w:rPr>
      </w:pPr>
      <w:r>
        <w:rPr>
          <w:b/>
          <w:bCs/>
        </w:rPr>
        <w:t>A</w:t>
      </w:r>
      <w:r w:rsidR="00ED2F7C">
        <w:rPr>
          <w:rFonts w:cs="Arial"/>
          <w:b/>
        </w:rPr>
        <w:t xml:space="preserve">ctor/Role: </w:t>
      </w:r>
      <w:r w:rsidR="00530D49">
        <w:rPr>
          <w:rFonts w:cs="Arial"/>
          <w:b/>
        </w:rPr>
        <w:t>C2M(CCB)</w:t>
      </w:r>
      <w:r>
        <w:rPr>
          <w:rFonts w:cs="Arial"/>
          <w:b/>
        </w:rPr>
        <w:t xml:space="preserve"> </w:t>
      </w:r>
      <w:r>
        <w:rPr>
          <w:rFonts w:cs="Arial"/>
        </w:rPr>
        <w:t xml:space="preserve"> </w:t>
      </w:r>
    </w:p>
    <w:p w14:paraId="44A24BDF" w14:textId="77777777" w:rsidR="00AF5E71" w:rsidRDefault="00AF5E71">
      <w:pPr>
        <w:rPr>
          <w:rFonts w:cs="Arial"/>
          <w:b/>
        </w:rPr>
      </w:pPr>
      <w:r>
        <w:rPr>
          <w:rFonts w:cs="Arial"/>
          <w:b/>
        </w:rPr>
        <w:t>Description:</w:t>
      </w:r>
    </w:p>
    <w:p w14:paraId="44A24BE0" w14:textId="77777777" w:rsidR="00AF5E71" w:rsidRDefault="00530D49">
      <w:r>
        <w:t>C2M(CCB)</w:t>
      </w:r>
      <w:r w:rsidR="00AF5E71">
        <w:t xml:space="preserve"> can create a To Do Entry for every </w:t>
      </w:r>
      <w:r w:rsidR="00ED2F7C">
        <w:t xml:space="preserve">Bill Segment in error status. </w:t>
      </w:r>
      <w:r w:rsidR="00AF5E71">
        <w:t xml:space="preserve">The To Do functionality allows for online review by a user or group of users.   To Do Lists summarize and total entries for different To Do Types.   Status of To Do Entries is available for evaluation.   </w:t>
      </w:r>
    </w:p>
    <w:p w14:paraId="44A24BE1" w14:textId="6E03952F" w:rsidR="00AF5E71" w:rsidRDefault="00366F3F">
      <w:r>
        <w:rPr>
          <w:noProof/>
          <w:lang w:eastAsia="en-US"/>
        </w:rPr>
        <mc:AlternateContent>
          <mc:Choice Requires="wps">
            <w:drawing>
              <wp:anchor distT="0" distB="0" distL="114300" distR="114300" simplePos="0" relativeHeight="251679232" behindDoc="0" locked="0" layoutInCell="1" allowOverlap="1" wp14:anchorId="44A24D1F" wp14:editId="76405E96">
                <wp:simplePos x="0" y="0"/>
                <wp:positionH relativeFrom="column">
                  <wp:posOffset>3543300</wp:posOffset>
                </wp:positionH>
                <wp:positionV relativeFrom="paragraph">
                  <wp:posOffset>158750</wp:posOffset>
                </wp:positionV>
                <wp:extent cx="3175000" cy="431800"/>
                <wp:effectExtent l="0" t="0" r="0" b="0"/>
                <wp:wrapSquare wrapText="largest"/>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31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73"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72" w14:textId="77777777" w:rsidR="00F85CA8" w:rsidRDefault="00F85CA8">
                                  <w:pPr>
                                    <w:snapToGrid w:val="0"/>
                                    <w:rPr>
                                      <w:rFonts w:cs="Arial"/>
                                      <w:bCs/>
                                      <w:color w:val="000000"/>
                                      <w:szCs w:val="16"/>
                                    </w:rPr>
                                  </w:pPr>
                                  <w:r>
                                    <w:rPr>
                                      <w:rFonts w:cs="Arial"/>
                                      <w:bCs/>
                                      <w:szCs w:val="18"/>
                                    </w:rPr>
                                    <w:t>Batch Control - TD-BSERR -</w:t>
                                  </w:r>
                                  <w:r>
                                    <w:t xml:space="preserve"> </w:t>
                                  </w:r>
                                  <w:r w:rsidRPr="00FF0EED">
                                    <w:rPr>
                                      <w:rFonts w:cs="Arial"/>
                                      <w:bCs/>
                                      <w:szCs w:val="18"/>
                                    </w:rPr>
                                    <w:t>To Do for Bill Segment in Error</w:t>
                                  </w:r>
                                </w:p>
                              </w:tc>
                            </w:tr>
                          </w:tbl>
                          <w:p w14:paraId="44A24E74"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1F" id="Text Box 60" o:spid="_x0000_s1089" type="#_x0000_t202" style="position:absolute;margin-left:279pt;margin-top:12.5pt;width:250pt;height: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73" w14:textId="77777777" w:rsidTr="00FF0EED">
                        <w:tc>
                          <w:tcPr>
                            <w:tcW w:w="4860" w:type="dxa"/>
                            <w:tcBorders>
                              <w:top w:val="single" w:sz="4" w:space="0" w:color="000000"/>
                              <w:left w:val="single" w:sz="4" w:space="0" w:color="000000"/>
                              <w:bottom w:val="single" w:sz="4" w:space="0" w:color="000000"/>
                              <w:right w:val="single" w:sz="4" w:space="0" w:color="000000"/>
                            </w:tcBorders>
                          </w:tcPr>
                          <w:p w14:paraId="44A24E72" w14:textId="77777777" w:rsidR="00F85CA8" w:rsidRDefault="00F85CA8">
                            <w:pPr>
                              <w:snapToGrid w:val="0"/>
                              <w:rPr>
                                <w:rFonts w:cs="Arial"/>
                                <w:bCs/>
                                <w:color w:val="000000"/>
                                <w:szCs w:val="16"/>
                              </w:rPr>
                            </w:pPr>
                            <w:r>
                              <w:rPr>
                                <w:rFonts w:cs="Arial"/>
                                <w:bCs/>
                                <w:szCs w:val="18"/>
                              </w:rPr>
                              <w:t>Batch Control - TD-BSERR -</w:t>
                            </w:r>
                            <w:r>
                              <w:t xml:space="preserve"> </w:t>
                            </w:r>
                            <w:r w:rsidRPr="00FF0EED">
                              <w:rPr>
                                <w:rFonts w:cs="Arial"/>
                                <w:bCs/>
                                <w:szCs w:val="18"/>
                              </w:rPr>
                              <w:t>To Do for Bill Segment in Error</w:t>
                            </w:r>
                          </w:p>
                        </w:tc>
                      </w:tr>
                    </w:tbl>
                    <w:p w14:paraId="44A24E74" w14:textId="77777777" w:rsidR="00F85CA8" w:rsidRDefault="00F85CA8">
                      <w:r>
                        <w:t xml:space="preserve"> </w:t>
                      </w:r>
                    </w:p>
                  </w:txbxContent>
                </v:textbox>
                <w10:wrap type="square" side="largest"/>
              </v:shape>
            </w:pict>
          </mc:Fallback>
        </mc:AlternateContent>
      </w:r>
    </w:p>
    <w:p w14:paraId="44A24BE2" w14:textId="1E6D9BED" w:rsidR="00AF5E71" w:rsidRDefault="00AF5E71">
      <w:pPr>
        <w:rPr>
          <w:rFonts w:cs="Arial"/>
          <w:b/>
        </w:rPr>
      </w:pPr>
      <w:r>
        <w:rPr>
          <w:rFonts w:cs="Arial"/>
          <w:b/>
        </w:rPr>
        <w:t xml:space="preserve">Customizable process N             Process Name:    </w:t>
      </w:r>
    </w:p>
    <w:p w14:paraId="44A24BE3" w14:textId="77777777" w:rsidR="00AF5E71" w:rsidRDefault="00AF5E71">
      <w:pPr>
        <w:rPr>
          <w:rFonts w:cs="Arial"/>
          <w:b/>
        </w:rPr>
      </w:pPr>
    </w:p>
    <w:p w14:paraId="44A24BE4" w14:textId="77777777" w:rsidR="00AF5E71" w:rsidRDefault="00AF5E71"/>
    <w:p w14:paraId="44A24BE5" w14:textId="1B451401" w:rsidR="00ED2F7C" w:rsidRDefault="00366F3F">
      <w:pPr>
        <w:rPr>
          <w:rFonts w:cs="Arial"/>
          <w:b/>
        </w:rPr>
      </w:pPr>
      <w:r>
        <w:rPr>
          <w:noProof/>
          <w:lang w:eastAsia="en-US"/>
        </w:rPr>
        <mc:AlternateContent>
          <mc:Choice Requires="wps">
            <w:drawing>
              <wp:anchor distT="0" distB="0" distL="114300" distR="114300" simplePos="0" relativeHeight="251680256" behindDoc="0" locked="0" layoutInCell="1" allowOverlap="1" wp14:anchorId="44A24D20" wp14:editId="61187CCA">
                <wp:simplePos x="0" y="0"/>
                <wp:positionH relativeFrom="column">
                  <wp:posOffset>3543300</wp:posOffset>
                </wp:positionH>
                <wp:positionV relativeFrom="paragraph">
                  <wp:posOffset>153035</wp:posOffset>
                </wp:positionV>
                <wp:extent cx="3155950" cy="381000"/>
                <wp:effectExtent l="0" t="0" r="0" b="0"/>
                <wp:wrapSquare wrapText="largest"/>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81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76"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5" w14:textId="77777777" w:rsidR="00F85CA8" w:rsidRDefault="00F85CA8">
                                  <w:pPr>
                                    <w:snapToGrid w:val="0"/>
                                    <w:rPr>
                                      <w:rFonts w:cs="Arial"/>
                                      <w:bCs/>
                                      <w:szCs w:val="18"/>
                                    </w:rPr>
                                  </w:pPr>
                                  <w:r>
                                    <w:rPr>
                                      <w:rFonts w:cs="Arial"/>
                                      <w:bCs/>
                                      <w:szCs w:val="18"/>
                                    </w:rPr>
                                    <w:t>To Do Role</w:t>
                                  </w:r>
                                </w:p>
                              </w:tc>
                            </w:tr>
                            <w:tr w:rsidR="00F85CA8" w14:paraId="44A24E78"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7" w14:textId="77777777" w:rsidR="00F85CA8" w:rsidRDefault="00F85CA8">
                                  <w:pPr>
                                    <w:snapToGrid w:val="0"/>
                                    <w:rPr>
                                      <w:rFonts w:cs="Arial"/>
                                      <w:bCs/>
                                      <w:szCs w:val="18"/>
                                    </w:rPr>
                                  </w:pPr>
                                  <w:r>
                                    <w:rPr>
                                      <w:rFonts w:cs="Arial"/>
                                      <w:bCs/>
                                      <w:szCs w:val="18"/>
                                    </w:rPr>
                                    <w:t>To Do Type</w:t>
                                  </w:r>
                                </w:p>
                              </w:tc>
                            </w:tr>
                          </w:tbl>
                          <w:p w14:paraId="44A24E79"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0" id="Text Box 61" o:spid="_x0000_s1090" type="#_x0000_t202" style="position:absolute;margin-left:279pt;margin-top:12.05pt;width:248.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76"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5" w14:textId="77777777" w:rsidR="00F85CA8" w:rsidRDefault="00F85CA8">
                            <w:pPr>
                              <w:snapToGrid w:val="0"/>
                              <w:rPr>
                                <w:rFonts w:cs="Arial"/>
                                <w:bCs/>
                                <w:szCs w:val="18"/>
                              </w:rPr>
                            </w:pPr>
                            <w:r>
                              <w:rPr>
                                <w:rFonts w:cs="Arial"/>
                                <w:bCs/>
                                <w:szCs w:val="18"/>
                              </w:rPr>
                              <w:t>To Do Role</w:t>
                            </w:r>
                          </w:p>
                        </w:tc>
                      </w:tr>
                      <w:tr w:rsidR="00F85CA8" w14:paraId="44A24E78"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7" w14:textId="77777777" w:rsidR="00F85CA8" w:rsidRDefault="00F85CA8">
                            <w:pPr>
                              <w:snapToGrid w:val="0"/>
                              <w:rPr>
                                <w:rFonts w:cs="Arial"/>
                                <w:bCs/>
                                <w:szCs w:val="18"/>
                              </w:rPr>
                            </w:pPr>
                            <w:r>
                              <w:rPr>
                                <w:rFonts w:cs="Arial"/>
                                <w:bCs/>
                                <w:szCs w:val="18"/>
                              </w:rPr>
                              <w:t>To Do Type</w:t>
                            </w:r>
                          </w:p>
                        </w:tc>
                      </w:tr>
                    </w:tbl>
                    <w:p w14:paraId="44A24E79" w14:textId="77777777" w:rsidR="00F85CA8" w:rsidRDefault="00F85CA8">
                      <w:r>
                        <w:t xml:space="preserve"> </w:t>
                      </w:r>
                    </w:p>
                  </w:txbxContent>
                </v:textbox>
                <w10:wrap type="square" side="largest"/>
              </v:shape>
            </w:pict>
          </mc:Fallback>
        </mc:AlternateContent>
      </w:r>
    </w:p>
    <w:p w14:paraId="44A24BE6" w14:textId="6541757C" w:rsidR="00AF5E71" w:rsidRDefault="00AF5E71">
      <w:pPr>
        <w:rPr>
          <w:rFonts w:cs="Arial"/>
          <w:b/>
        </w:rPr>
      </w:pPr>
      <w:r>
        <w:rPr>
          <w:rFonts w:cs="Arial"/>
          <w:b/>
        </w:rPr>
        <w:t xml:space="preserve">Configuration required Y          Entities to Configure:  </w:t>
      </w:r>
    </w:p>
    <w:p w14:paraId="44A24BE7" w14:textId="77777777" w:rsidR="00AF5E71" w:rsidRDefault="00AF5E71">
      <w:pPr>
        <w:rPr>
          <w:rFonts w:ascii="Arial" w:hAnsi="Arial" w:cs="Arial"/>
          <w:b/>
          <w:u w:val="single"/>
        </w:rPr>
      </w:pPr>
    </w:p>
    <w:p w14:paraId="44A24BE8" w14:textId="77777777" w:rsidR="000A1B44" w:rsidRDefault="000A1B44">
      <w:pPr>
        <w:rPr>
          <w:rFonts w:ascii="Arial" w:hAnsi="Arial" w:cs="Arial"/>
          <w:b/>
          <w:u w:val="single"/>
        </w:rPr>
      </w:pPr>
    </w:p>
    <w:p w14:paraId="44A24BE9" w14:textId="77777777" w:rsidR="000A1B44" w:rsidRDefault="000A1B44">
      <w:pPr>
        <w:rPr>
          <w:rFonts w:ascii="Arial" w:hAnsi="Arial" w:cs="Arial"/>
          <w:b/>
          <w:u w:val="single"/>
        </w:rPr>
      </w:pPr>
    </w:p>
    <w:p w14:paraId="44A24BEA" w14:textId="77777777" w:rsidR="000A1B44" w:rsidRDefault="000A1B44">
      <w:pPr>
        <w:rPr>
          <w:rFonts w:ascii="Arial" w:hAnsi="Arial" w:cs="Arial"/>
          <w:b/>
          <w:u w:val="single"/>
        </w:rPr>
      </w:pPr>
    </w:p>
    <w:p w14:paraId="44A24BEB" w14:textId="6BE25091" w:rsidR="00AF5E71" w:rsidRDefault="00E12D70">
      <w:pPr>
        <w:rPr>
          <w:rFonts w:cs="Arial"/>
          <w:b/>
          <w:u w:val="single"/>
        </w:rPr>
      </w:pPr>
      <w:hyperlink w:anchor="_Business_Process_Model_4" w:history="1">
        <w:r w:rsidR="009D7E8B" w:rsidRPr="006C5FB3">
          <w:rPr>
            <w:rStyle w:val="Hyperlink"/>
            <w:rFonts w:cs="Arial"/>
          </w:rPr>
          <w:t>6.3</w:t>
        </w:r>
      </w:hyperlink>
      <w:r w:rsidR="00AF5E71">
        <w:rPr>
          <w:rStyle w:val="Hyperlink"/>
          <w:rFonts w:cs="Arial"/>
          <w:b/>
        </w:rPr>
        <w:t xml:space="preserve"> </w:t>
      </w:r>
      <w:r w:rsidR="009D7E8B">
        <w:rPr>
          <w:rFonts w:cs="Arial"/>
          <w:b/>
          <w:u w:val="single"/>
        </w:rPr>
        <w:t>Evaluate and Perform Analysis</w:t>
      </w:r>
    </w:p>
    <w:p w14:paraId="44A24BEC" w14:textId="2C867A49" w:rsidR="00AF5E71" w:rsidRDefault="00AF5E71">
      <w:pPr>
        <w:rPr>
          <w:rFonts w:cs="Arial"/>
        </w:rPr>
      </w:pPr>
      <w:r>
        <w:rPr>
          <w:b/>
          <w:bCs/>
        </w:rPr>
        <w:t>A</w:t>
      </w:r>
      <w:r>
        <w:rPr>
          <w:rFonts w:cs="Arial"/>
          <w:b/>
          <w:bCs/>
        </w:rPr>
        <w:t>ct</w:t>
      </w:r>
      <w:r w:rsidR="00ED2F7C">
        <w:rPr>
          <w:rFonts w:cs="Arial"/>
          <w:b/>
        </w:rPr>
        <w:t>or/Role:</w:t>
      </w:r>
      <w:r>
        <w:rPr>
          <w:rFonts w:cs="Arial"/>
          <w:b/>
        </w:rPr>
        <w:t xml:space="preserve"> </w:t>
      </w:r>
      <w:r w:rsidR="00447C4B">
        <w:rPr>
          <w:rFonts w:cs="Arial"/>
          <w:b/>
          <w:bCs/>
        </w:rPr>
        <w:t xml:space="preserve">CSR or Authorized User </w:t>
      </w:r>
      <w:r w:rsidR="00447C4B">
        <w:rPr>
          <w:rFonts w:cs="Arial"/>
          <w:b/>
        </w:rPr>
        <w:t xml:space="preserve"> </w:t>
      </w:r>
      <w:r w:rsidR="00447C4B">
        <w:rPr>
          <w:rFonts w:cs="Arial"/>
        </w:rPr>
        <w:t xml:space="preserve"> </w:t>
      </w:r>
      <w:r>
        <w:rPr>
          <w:rFonts w:cs="Arial"/>
          <w:b/>
        </w:rPr>
        <w:t xml:space="preserve"> </w:t>
      </w:r>
      <w:r>
        <w:rPr>
          <w:rFonts w:cs="Arial"/>
        </w:rPr>
        <w:t xml:space="preserve"> </w:t>
      </w:r>
    </w:p>
    <w:p w14:paraId="44A24BED" w14:textId="77777777" w:rsidR="00AF5E71" w:rsidRDefault="00AF5E71">
      <w:pPr>
        <w:rPr>
          <w:rFonts w:cs="Arial"/>
          <w:b/>
        </w:rPr>
      </w:pPr>
      <w:r>
        <w:rPr>
          <w:rFonts w:cs="Arial"/>
          <w:b/>
        </w:rPr>
        <w:t>Description:</w:t>
      </w:r>
    </w:p>
    <w:p w14:paraId="44A24BEE" w14:textId="77777777" w:rsidR="00AF5E71" w:rsidRDefault="00AF5E71">
      <w:r>
        <w:t xml:space="preserve">The CSR or Authorized User will review the </w:t>
      </w:r>
      <w:hyperlink w:anchor="BillSegmentNotebook" w:history="1">
        <w:r>
          <w:rPr>
            <w:rStyle w:val="Hyperlink"/>
          </w:rPr>
          <w:t>Bill Segment</w:t>
        </w:r>
      </w:hyperlink>
      <w:r>
        <w:t xml:space="preserve"> error and sup</w:t>
      </w:r>
      <w:r w:rsidR="00ED2F7C">
        <w:t xml:space="preserve">porting information in </w:t>
      </w:r>
      <w:r w:rsidR="00530D49">
        <w:t>C2M(CCB)</w:t>
      </w:r>
      <w:r w:rsidR="00ED2F7C">
        <w:t xml:space="preserve">. </w:t>
      </w:r>
      <w:r>
        <w:t>Account, Service Agreement, and Billing History ar</w:t>
      </w:r>
      <w:r w:rsidR="00ED2F7C">
        <w:t xml:space="preserve">e some of the areas reviewed. </w:t>
      </w:r>
      <w:r>
        <w:t>Typically errors are caused by missi</w:t>
      </w:r>
      <w:r w:rsidR="00ED2F7C">
        <w:t xml:space="preserve">ng or incomplete information. </w:t>
      </w:r>
      <w:r>
        <w:t xml:space="preserve">Based on established business rules, the CSR or Authorized User investigates possible solutions or workarounds for the missing or incomplete information.  </w:t>
      </w:r>
    </w:p>
    <w:p w14:paraId="44A24BEF" w14:textId="77777777" w:rsidR="00AF5E71" w:rsidRDefault="00AF5E71">
      <w:pPr>
        <w:rPr>
          <w:rFonts w:ascii="Arial" w:hAnsi="Arial" w:cs="Arial"/>
          <w:b/>
          <w:u w:val="single"/>
        </w:rPr>
      </w:pPr>
    </w:p>
    <w:p w14:paraId="44A24BF0" w14:textId="77777777" w:rsidR="00AF5E71" w:rsidRDefault="00AF5E71">
      <w:pPr>
        <w:rPr>
          <w:rFonts w:ascii="Arial" w:hAnsi="Arial" w:cs="Arial"/>
          <w:b/>
          <w:u w:val="single"/>
        </w:rPr>
      </w:pPr>
    </w:p>
    <w:p w14:paraId="44A24BF1" w14:textId="1F14522A" w:rsidR="00AF5E71" w:rsidRDefault="00E12D70">
      <w:pPr>
        <w:rPr>
          <w:rFonts w:cs="Arial"/>
          <w:b/>
          <w:u w:val="single"/>
        </w:rPr>
      </w:pPr>
      <w:hyperlink w:anchor="_Business_Process_Model_4" w:history="1">
        <w:r w:rsidR="009D7E8B" w:rsidRPr="006C5FB3">
          <w:rPr>
            <w:rStyle w:val="Hyperlink"/>
            <w:rFonts w:cs="Arial"/>
          </w:rPr>
          <w:t>6.4</w:t>
        </w:r>
      </w:hyperlink>
      <w:r w:rsidR="00AF5E71">
        <w:rPr>
          <w:rStyle w:val="Hyperlink"/>
          <w:rFonts w:cs="Arial"/>
          <w:b/>
        </w:rPr>
        <w:t xml:space="preserve"> </w:t>
      </w:r>
      <w:r w:rsidR="009D7E8B">
        <w:rPr>
          <w:rFonts w:cs="Arial"/>
          <w:b/>
          <w:u w:val="single"/>
        </w:rPr>
        <w:t>Resolve Issue</w:t>
      </w:r>
    </w:p>
    <w:p w14:paraId="44A24BF2" w14:textId="16F18260" w:rsidR="00AF5E71" w:rsidRDefault="00AF5E71">
      <w:pPr>
        <w:rPr>
          <w:rFonts w:cs="Arial"/>
        </w:rPr>
      </w:pPr>
      <w:r>
        <w:t>A</w:t>
      </w:r>
      <w:r w:rsidR="00ED2F7C">
        <w:rPr>
          <w:rFonts w:cs="Arial"/>
          <w:b/>
        </w:rPr>
        <w:t xml:space="preserve">ctor/Role: </w:t>
      </w:r>
      <w:r w:rsidR="00447C4B">
        <w:rPr>
          <w:rFonts w:cs="Arial"/>
          <w:b/>
          <w:bCs/>
        </w:rPr>
        <w:t xml:space="preserve">CSR or Authorized User </w:t>
      </w:r>
      <w:r w:rsidR="00447C4B">
        <w:rPr>
          <w:rFonts w:cs="Arial"/>
          <w:b/>
        </w:rPr>
        <w:t xml:space="preserve"> </w:t>
      </w:r>
      <w:r w:rsidR="00447C4B">
        <w:rPr>
          <w:rFonts w:cs="Arial"/>
        </w:rPr>
        <w:t xml:space="preserve"> </w:t>
      </w:r>
      <w:r>
        <w:rPr>
          <w:rFonts w:cs="Arial"/>
          <w:b/>
        </w:rPr>
        <w:t xml:space="preserve"> </w:t>
      </w:r>
      <w:r>
        <w:rPr>
          <w:rFonts w:cs="Arial"/>
        </w:rPr>
        <w:t xml:space="preserve"> </w:t>
      </w:r>
    </w:p>
    <w:p w14:paraId="44A24BF3" w14:textId="77777777" w:rsidR="00AF5E71" w:rsidRDefault="00AF5E71">
      <w:pPr>
        <w:rPr>
          <w:rFonts w:cs="Arial"/>
          <w:b/>
        </w:rPr>
      </w:pPr>
      <w:r>
        <w:rPr>
          <w:rFonts w:cs="Arial"/>
          <w:b/>
        </w:rPr>
        <w:t>Description:</w:t>
      </w:r>
    </w:p>
    <w:p w14:paraId="44A24BF4" w14:textId="77777777" w:rsidR="00AF5E71" w:rsidRDefault="00AF5E71">
      <w:r>
        <w:t xml:space="preserve">The CSR or Authorized User resolves the error and enters information in </w:t>
      </w:r>
      <w:r w:rsidR="00530D49">
        <w:t>C2M(CCB)</w:t>
      </w:r>
      <w:r>
        <w:t xml:space="preserve">.    </w:t>
      </w:r>
    </w:p>
    <w:p w14:paraId="44A24BF5" w14:textId="77777777" w:rsidR="00AF5E71" w:rsidRDefault="00AF5E71">
      <w:pPr>
        <w:rPr>
          <w:rFonts w:ascii="Arial" w:hAnsi="Arial" w:cs="Arial"/>
          <w:b/>
          <w:u w:val="single"/>
        </w:rPr>
      </w:pPr>
    </w:p>
    <w:p w14:paraId="44A24BF6" w14:textId="77777777" w:rsidR="000A1B44" w:rsidRDefault="000A1B44">
      <w:pPr>
        <w:rPr>
          <w:rFonts w:ascii="Arial" w:hAnsi="Arial" w:cs="Arial"/>
          <w:b/>
          <w:u w:val="single"/>
        </w:rPr>
      </w:pPr>
    </w:p>
    <w:p w14:paraId="44A24BF7" w14:textId="79CC2D47" w:rsidR="00AF5E71" w:rsidRDefault="00E12D70">
      <w:pPr>
        <w:rPr>
          <w:rFonts w:cs="Arial"/>
          <w:b/>
          <w:u w:val="single"/>
        </w:rPr>
      </w:pPr>
      <w:hyperlink w:anchor="_Business_Process_Model_4" w:history="1">
        <w:r w:rsidR="009D7E8B" w:rsidRPr="006C5FB3">
          <w:rPr>
            <w:rStyle w:val="Hyperlink"/>
            <w:rFonts w:cs="Arial"/>
          </w:rPr>
          <w:t>6.5</w:t>
        </w:r>
      </w:hyperlink>
      <w:r w:rsidR="009D7E8B">
        <w:rPr>
          <w:rStyle w:val="Hyperlink"/>
          <w:rFonts w:cs="Arial"/>
          <w:b/>
        </w:rPr>
        <w:t xml:space="preserve"> </w:t>
      </w:r>
      <w:r w:rsidR="00AF5E71">
        <w:rPr>
          <w:rFonts w:cs="Arial"/>
          <w:b/>
          <w:u w:val="single"/>
        </w:rPr>
        <w:t>Update Data</w:t>
      </w:r>
    </w:p>
    <w:p w14:paraId="44A24BF8" w14:textId="77777777" w:rsidR="00AF5E71" w:rsidRDefault="00AF5E71">
      <w:pPr>
        <w:rPr>
          <w:rFonts w:cs="Arial"/>
        </w:rPr>
      </w:pPr>
      <w:r>
        <w:rPr>
          <w:b/>
          <w:bCs/>
        </w:rPr>
        <w:t>A</w:t>
      </w:r>
      <w:r w:rsidR="00ED2F7C">
        <w:rPr>
          <w:rFonts w:cs="Arial"/>
          <w:b/>
        </w:rPr>
        <w:t>ctor/Role:</w:t>
      </w:r>
      <w:r>
        <w:rPr>
          <w:rFonts w:cs="Arial"/>
          <w:b/>
        </w:rPr>
        <w:t xml:space="preserve"> </w:t>
      </w:r>
      <w:r w:rsidR="00530D49">
        <w:rPr>
          <w:rFonts w:cs="Arial"/>
          <w:b/>
        </w:rPr>
        <w:t>C2M(CCB)</w:t>
      </w:r>
      <w:r>
        <w:rPr>
          <w:rFonts w:cs="Arial"/>
          <w:b/>
        </w:rPr>
        <w:t xml:space="preserve"> </w:t>
      </w:r>
      <w:r>
        <w:rPr>
          <w:rFonts w:cs="Arial"/>
        </w:rPr>
        <w:t xml:space="preserve"> </w:t>
      </w:r>
    </w:p>
    <w:p w14:paraId="44A24BF9" w14:textId="77777777" w:rsidR="00AF5E71" w:rsidRDefault="00AF5E71">
      <w:pPr>
        <w:rPr>
          <w:rFonts w:cs="Arial"/>
          <w:b/>
        </w:rPr>
      </w:pPr>
      <w:r>
        <w:rPr>
          <w:rFonts w:cs="Arial"/>
          <w:b/>
        </w:rPr>
        <w:t>Description:</w:t>
      </w:r>
    </w:p>
    <w:p w14:paraId="44A24BFA" w14:textId="77777777" w:rsidR="00AF5E71" w:rsidRDefault="00AF5E71">
      <w:r>
        <w:t xml:space="preserve">Information required for resolution is updated in </w:t>
      </w:r>
      <w:r w:rsidR="00530D49">
        <w:t>C2M(CCB)</w:t>
      </w:r>
      <w:r>
        <w:t xml:space="preserve">.  </w:t>
      </w:r>
    </w:p>
    <w:p w14:paraId="44A24BFB" w14:textId="77777777" w:rsidR="00AF5E71" w:rsidRDefault="00AF5E71">
      <w:pPr>
        <w:rPr>
          <w:rFonts w:ascii="Arial" w:hAnsi="Arial" w:cs="Arial"/>
          <w:b/>
          <w:u w:val="single"/>
        </w:rPr>
      </w:pPr>
    </w:p>
    <w:p w14:paraId="44A24BFC" w14:textId="77777777" w:rsidR="00AF5E71" w:rsidRDefault="00AF5E71">
      <w:pPr>
        <w:rPr>
          <w:rFonts w:ascii="Arial" w:hAnsi="Arial" w:cs="Arial"/>
          <w:b/>
          <w:u w:val="single"/>
        </w:rPr>
      </w:pPr>
    </w:p>
    <w:p w14:paraId="44A24BFD" w14:textId="1BEF04BD" w:rsidR="00AF5E71" w:rsidRDefault="00E12D70">
      <w:pPr>
        <w:rPr>
          <w:rFonts w:cs="Arial"/>
          <w:b/>
          <w:u w:val="single"/>
        </w:rPr>
      </w:pPr>
      <w:hyperlink w:anchor="_Business_Process_Model_4" w:history="1">
        <w:r w:rsidR="009D7E8B" w:rsidRPr="006C5FB3">
          <w:rPr>
            <w:rStyle w:val="Hyperlink"/>
            <w:rFonts w:cs="Arial"/>
          </w:rPr>
          <w:t>6.6</w:t>
        </w:r>
      </w:hyperlink>
      <w:r w:rsidR="00AF5E71">
        <w:rPr>
          <w:rStyle w:val="Hyperlink"/>
          <w:rFonts w:cs="Arial"/>
          <w:b/>
        </w:rPr>
        <w:t xml:space="preserve"> </w:t>
      </w:r>
      <w:r w:rsidR="00AF5E71">
        <w:rPr>
          <w:rFonts w:cs="Arial"/>
          <w:b/>
          <w:u w:val="single"/>
        </w:rPr>
        <w:t>Request Complete To Do</w:t>
      </w:r>
    </w:p>
    <w:p w14:paraId="44A24BFE" w14:textId="68BB287F" w:rsidR="00AF5E71" w:rsidRDefault="00AF5E71">
      <w:pPr>
        <w:rPr>
          <w:rFonts w:cs="Arial"/>
        </w:rPr>
      </w:pPr>
      <w:r>
        <w:rPr>
          <w:b/>
          <w:bCs/>
        </w:rPr>
        <w:t>A</w:t>
      </w:r>
      <w:r w:rsidR="00ED2F7C">
        <w:rPr>
          <w:rFonts w:cs="Arial"/>
          <w:b/>
        </w:rPr>
        <w:t>ctor/Role:</w:t>
      </w:r>
      <w:r>
        <w:rPr>
          <w:rFonts w:cs="Arial"/>
          <w:b/>
        </w:rPr>
        <w:t xml:space="preserve"> </w:t>
      </w:r>
      <w:r w:rsidR="00447C4B">
        <w:rPr>
          <w:rFonts w:cs="Arial"/>
          <w:b/>
          <w:bCs/>
        </w:rPr>
        <w:t xml:space="preserve">CSR or Authorized User </w:t>
      </w:r>
      <w:r w:rsidR="00447C4B">
        <w:rPr>
          <w:rFonts w:cs="Arial"/>
          <w:b/>
        </w:rPr>
        <w:t xml:space="preserve"> </w:t>
      </w:r>
      <w:r w:rsidR="00447C4B">
        <w:rPr>
          <w:rFonts w:cs="Arial"/>
        </w:rPr>
        <w:t xml:space="preserve"> </w:t>
      </w:r>
      <w:r>
        <w:rPr>
          <w:rFonts w:cs="Arial"/>
          <w:b/>
        </w:rPr>
        <w:t xml:space="preserve"> </w:t>
      </w:r>
      <w:r>
        <w:rPr>
          <w:rFonts w:cs="Arial"/>
        </w:rPr>
        <w:t xml:space="preserve"> </w:t>
      </w:r>
    </w:p>
    <w:p w14:paraId="44A24BFF" w14:textId="77777777" w:rsidR="00AF5E71" w:rsidRDefault="00AF5E71">
      <w:pPr>
        <w:rPr>
          <w:rFonts w:cs="Arial"/>
          <w:b/>
        </w:rPr>
      </w:pPr>
      <w:r>
        <w:rPr>
          <w:rFonts w:cs="Arial"/>
          <w:b/>
        </w:rPr>
        <w:t>Description:</w:t>
      </w:r>
    </w:p>
    <w:p w14:paraId="44A24C00" w14:textId="77777777" w:rsidR="00AF5E71" w:rsidRDefault="00AF5E71">
      <w:r>
        <w:t>The CSR or Authorized User marks the To Do Entry as complete and requests c</w:t>
      </w:r>
      <w:r w:rsidR="00ED2F7C">
        <w:t xml:space="preserve">ompletion of the To Do Entry. </w:t>
      </w:r>
      <w:r>
        <w:t xml:space="preserve">The CSR or Authorized User may add comments or a log entry for future reference.  </w:t>
      </w:r>
    </w:p>
    <w:p w14:paraId="44A24C01" w14:textId="77777777" w:rsidR="00AF5E71" w:rsidRDefault="00AF5E71">
      <w:pPr>
        <w:rPr>
          <w:rFonts w:ascii="Arial" w:hAnsi="Arial" w:cs="Arial"/>
          <w:b/>
          <w:u w:val="single"/>
        </w:rPr>
      </w:pPr>
    </w:p>
    <w:p w14:paraId="44A24C02" w14:textId="77777777" w:rsidR="00AF5E71" w:rsidRDefault="00AF5E71">
      <w:pPr>
        <w:rPr>
          <w:rFonts w:ascii="Arial" w:hAnsi="Arial" w:cs="Arial"/>
          <w:b/>
          <w:u w:val="single"/>
        </w:rPr>
      </w:pPr>
    </w:p>
    <w:p w14:paraId="44A24C03" w14:textId="7C68307E" w:rsidR="00AF5E71" w:rsidRDefault="00E12D70">
      <w:pPr>
        <w:rPr>
          <w:rFonts w:cs="Arial"/>
          <w:b/>
          <w:u w:val="single"/>
        </w:rPr>
      </w:pPr>
      <w:hyperlink w:anchor="_Business_Process_Model_4" w:history="1">
        <w:r w:rsidR="009D7E8B" w:rsidRPr="006C5FB3">
          <w:rPr>
            <w:rStyle w:val="Hyperlink"/>
            <w:rFonts w:cs="Arial"/>
          </w:rPr>
          <w:t>6.7</w:t>
        </w:r>
      </w:hyperlink>
      <w:r w:rsidR="00AF5E71">
        <w:rPr>
          <w:rFonts w:cs="Arial"/>
          <w:b/>
          <w:u w:val="single"/>
        </w:rPr>
        <w:t xml:space="preserve"> Complete To Do Entry</w:t>
      </w:r>
    </w:p>
    <w:p w14:paraId="44A24C04" w14:textId="77777777" w:rsidR="00AF5E71" w:rsidRDefault="00AF5E71">
      <w:pPr>
        <w:rPr>
          <w:rFonts w:cs="Arial"/>
          <w:b/>
        </w:rPr>
      </w:pPr>
      <w:r>
        <w:rPr>
          <w:b/>
          <w:bCs/>
        </w:rPr>
        <w:t>A</w:t>
      </w:r>
      <w:r w:rsidR="00ED2F7C">
        <w:rPr>
          <w:rFonts w:cs="Arial"/>
          <w:b/>
        </w:rPr>
        <w:t>ctor/Role:</w:t>
      </w:r>
      <w:r>
        <w:rPr>
          <w:rFonts w:cs="Arial"/>
          <w:b/>
        </w:rPr>
        <w:t xml:space="preserve"> </w:t>
      </w:r>
      <w:r w:rsidR="00530D49">
        <w:rPr>
          <w:rFonts w:cs="Arial"/>
          <w:b/>
        </w:rPr>
        <w:t>C2M(CCB)</w:t>
      </w:r>
    </w:p>
    <w:p w14:paraId="44A24C05" w14:textId="77777777" w:rsidR="00AF5E71" w:rsidRDefault="00AF5E71">
      <w:pPr>
        <w:rPr>
          <w:rFonts w:cs="Arial"/>
          <w:b/>
        </w:rPr>
      </w:pPr>
      <w:r>
        <w:rPr>
          <w:rFonts w:cs="Arial"/>
          <w:b/>
        </w:rPr>
        <w:t xml:space="preserve">Description: </w:t>
      </w:r>
    </w:p>
    <w:p w14:paraId="44A24C06" w14:textId="77777777" w:rsidR="00AF5E71" w:rsidRDefault="00AF5E71">
      <w:pPr>
        <w:rPr>
          <w:rFonts w:cs="Arial"/>
        </w:rPr>
      </w:pPr>
      <w:r>
        <w:rPr>
          <w:rFonts w:cs="Arial"/>
        </w:rPr>
        <w:t xml:space="preserve">The To Do Entry is updated to Complete Status in </w:t>
      </w:r>
      <w:r w:rsidR="00530D49">
        <w:rPr>
          <w:rFonts w:cs="Arial"/>
        </w:rPr>
        <w:t>C2M(CCB)</w:t>
      </w:r>
    </w:p>
    <w:p w14:paraId="44A24C07" w14:textId="77777777" w:rsidR="00AF5E71" w:rsidRDefault="00AF5E71">
      <w:pPr>
        <w:rPr>
          <w:rFonts w:ascii="Arial" w:hAnsi="Arial" w:cs="Arial"/>
          <w:b/>
          <w:u w:val="single"/>
        </w:rPr>
      </w:pPr>
    </w:p>
    <w:p w14:paraId="44A24C08" w14:textId="77777777" w:rsidR="00AF5E71" w:rsidRDefault="00AF5E71">
      <w:pPr>
        <w:rPr>
          <w:rFonts w:ascii="Arial" w:hAnsi="Arial" w:cs="Arial"/>
          <w:b/>
          <w:u w:val="single"/>
        </w:rPr>
      </w:pPr>
    </w:p>
    <w:p w14:paraId="44A24C09" w14:textId="1F889C3E" w:rsidR="00AF5E71" w:rsidRDefault="00E12D70">
      <w:pPr>
        <w:rPr>
          <w:rFonts w:cs="Arial"/>
          <w:b/>
          <w:u w:val="single"/>
        </w:rPr>
      </w:pPr>
      <w:hyperlink w:anchor="_Business_Process_Model_4" w:history="1">
        <w:r w:rsidR="009D7E8B" w:rsidRPr="006C5FB3">
          <w:rPr>
            <w:rStyle w:val="Hyperlink"/>
          </w:rPr>
          <w:t>6.8</w:t>
        </w:r>
      </w:hyperlink>
      <w:r w:rsidR="00AF5E71" w:rsidRPr="009D7E8B">
        <w:rPr>
          <w:rFonts w:cs="Arial"/>
          <w:b/>
          <w:u w:val="single"/>
        </w:rPr>
        <w:t xml:space="preserve"> Identify</w:t>
      </w:r>
      <w:r w:rsidR="00AF5E71">
        <w:rPr>
          <w:rFonts w:cs="Arial"/>
          <w:b/>
          <w:u w:val="single"/>
        </w:rPr>
        <w:t xml:space="preserve"> Bills in Error Status</w:t>
      </w:r>
    </w:p>
    <w:p w14:paraId="44A24C0A" w14:textId="77777777" w:rsidR="00AF5E71" w:rsidRDefault="00AF5E71">
      <w:pPr>
        <w:rPr>
          <w:rFonts w:cs="Arial"/>
        </w:rPr>
      </w:pPr>
      <w:r>
        <w:rPr>
          <w:b/>
          <w:bCs/>
        </w:rPr>
        <w:t>A</w:t>
      </w:r>
      <w:r>
        <w:rPr>
          <w:rFonts w:cs="Arial"/>
          <w:b/>
        </w:rPr>
        <w:t xml:space="preserve">ctor/Role: </w:t>
      </w:r>
      <w:r w:rsidR="00530D49">
        <w:rPr>
          <w:rFonts w:cs="Arial"/>
          <w:b/>
        </w:rPr>
        <w:t>C2M(CCB)</w:t>
      </w:r>
      <w:r>
        <w:rPr>
          <w:rFonts w:cs="Arial"/>
        </w:rPr>
        <w:t xml:space="preserve"> </w:t>
      </w:r>
    </w:p>
    <w:p w14:paraId="44A24C0B" w14:textId="77777777" w:rsidR="00AF5E71" w:rsidRDefault="00AF5E71">
      <w:pPr>
        <w:rPr>
          <w:rFonts w:cs="Arial"/>
          <w:b/>
        </w:rPr>
      </w:pPr>
      <w:r>
        <w:rPr>
          <w:rFonts w:cs="Arial"/>
          <w:b/>
        </w:rPr>
        <w:t>Description:</w:t>
      </w:r>
    </w:p>
    <w:p w14:paraId="44A24C0C" w14:textId="77777777" w:rsidR="00AF5E71" w:rsidRDefault="00530D49">
      <w:r>
        <w:t>C2M(CCB)</w:t>
      </w:r>
      <w:r w:rsidR="00AF5E71">
        <w:t xml:space="preserve"> identifies Bills in error status.  </w:t>
      </w:r>
      <w:r>
        <w:t>C2M(CCB)</w:t>
      </w:r>
      <w:r w:rsidR="00AF5E71">
        <w:t xml:space="preserve"> can create a To Do Entry for every Bill in error status.  </w:t>
      </w:r>
    </w:p>
    <w:p w14:paraId="44A24C0D" w14:textId="77777777" w:rsidR="00AF5E71" w:rsidRDefault="00AF5E71"/>
    <w:p w14:paraId="44A24C0E" w14:textId="1D035693" w:rsidR="00AF5E71" w:rsidRDefault="00FC4608">
      <w:pPr>
        <w:rPr>
          <w:rFonts w:cs="Arial"/>
          <w:b/>
        </w:rPr>
      </w:pPr>
      <w:r>
        <w:rPr>
          <w:noProof/>
          <w:lang w:eastAsia="en-US"/>
        </w:rPr>
        <mc:AlternateContent>
          <mc:Choice Requires="wps">
            <w:drawing>
              <wp:anchor distT="0" distB="0" distL="114300" distR="114300" simplePos="0" relativeHeight="251681280" behindDoc="0" locked="0" layoutInCell="1" allowOverlap="1" wp14:anchorId="44A24D21" wp14:editId="0822219D">
                <wp:simplePos x="0" y="0"/>
                <wp:positionH relativeFrom="column">
                  <wp:posOffset>3543300</wp:posOffset>
                </wp:positionH>
                <wp:positionV relativeFrom="paragraph">
                  <wp:posOffset>154305</wp:posOffset>
                </wp:positionV>
                <wp:extent cx="3238500" cy="266700"/>
                <wp:effectExtent l="0" t="0" r="0" b="0"/>
                <wp:wrapSquare wrapText="largest"/>
                <wp:docPr id="1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7B"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A" w14:textId="77777777" w:rsidR="00F85CA8" w:rsidRDefault="00F85CA8">
                                  <w:pPr>
                                    <w:snapToGrid w:val="0"/>
                                    <w:rPr>
                                      <w:rFonts w:cs="Arial"/>
                                      <w:color w:val="000000"/>
                                      <w:szCs w:val="16"/>
                                    </w:rPr>
                                  </w:pPr>
                                  <w:r>
                                    <w:rPr>
                                      <w:rFonts w:cs="Arial"/>
                                      <w:color w:val="000000"/>
                                      <w:szCs w:val="16"/>
                                    </w:rPr>
                                    <w:t xml:space="preserve">Batch Control - TD-BIERR - </w:t>
                                  </w:r>
                                  <w:r w:rsidRPr="000A1B44">
                                    <w:rPr>
                                      <w:rFonts w:cs="Arial"/>
                                      <w:color w:val="000000"/>
                                      <w:szCs w:val="16"/>
                                    </w:rPr>
                                    <w:t>To Do for Bills in Error</w:t>
                                  </w:r>
                                </w:p>
                              </w:tc>
                            </w:tr>
                          </w:tbl>
                          <w:p w14:paraId="44A24E7C"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1" id="Text Box 62" o:spid="_x0000_s1091" type="#_x0000_t202" style="position:absolute;margin-left:279pt;margin-top:12.15pt;width:255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7B"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A" w14:textId="77777777" w:rsidR="00F85CA8" w:rsidRDefault="00F85CA8">
                            <w:pPr>
                              <w:snapToGrid w:val="0"/>
                              <w:rPr>
                                <w:rFonts w:cs="Arial"/>
                                <w:color w:val="000000"/>
                                <w:szCs w:val="16"/>
                              </w:rPr>
                            </w:pPr>
                            <w:r>
                              <w:rPr>
                                <w:rFonts w:cs="Arial"/>
                                <w:color w:val="000000"/>
                                <w:szCs w:val="16"/>
                              </w:rPr>
                              <w:t xml:space="preserve">Batch Control - TD-BIERR - </w:t>
                            </w:r>
                            <w:r w:rsidRPr="000A1B44">
                              <w:rPr>
                                <w:rFonts w:cs="Arial"/>
                                <w:color w:val="000000"/>
                                <w:szCs w:val="16"/>
                              </w:rPr>
                              <w:t>To Do for Bills in Error</w:t>
                            </w:r>
                          </w:p>
                        </w:tc>
                      </w:tr>
                    </w:tbl>
                    <w:p w14:paraId="44A24E7C" w14:textId="77777777" w:rsidR="00F85CA8" w:rsidRDefault="00F85CA8">
                      <w:r>
                        <w:t xml:space="preserve"> </w:t>
                      </w:r>
                    </w:p>
                  </w:txbxContent>
                </v:textbox>
                <w10:wrap type="square" side="largest"/>
              </v:shape>
            </w:pict>
          </mc:Fallback>
        </mc:AlternateContent>
      </w:r>
    </w:p>
    <w:p w14:paraId="44A24C0F" w14:textId="3A34F763" w:rsidR="00AF5E71" w:rsidRDefault="00AF5E71">
      <w:pPr>
        <w:rPr>
          <w:rFonts w:cs="Arial"/>
          <w:b/>
        </w:rPr>
      </w:pPr>
      <w:r>
        <w:rPr>
          <w:rFonts w:cs="Arial"/>
          <w:b/>
        </w:rPr>
        <w:t xml:space="preserve">Customizable process N            Process Name:    </w:t>
      </w:r>
    </w:p>
    <w:p w14:paraId="44A24C10" w14:textId="77777777" w:rsidR="00AF5E71" w:rsidRDefault="00AF5E71">
      <w:pPr>
        <w:rPr>
          <w:rFonts w:cs="Arial"/>
          <w:b/>
        </w:rPr>
      </w:pPr>
    </w:p>
    <w:p w14:paraId="44A24C11" w14:textId="77777777" w:rsidR="00AF5E71" w:rsidRDefault="00AF5E71">
      <w:pPr>
        <w:rPr>
          <w:rFonts w:cs="Arial"/>
          <w:b/>
        </w:rPr>
      </w:pPr>
      <w:r>
        <w:rPr>
          <w:rFonts w:cs="Arial"/>
          <w:b/>
        </w:rPr>
        <w:t xml:space="preserve">                </w:t>
      </w:r>
    </w:p>
    <w:p w14:paraId="44A24C12" w14:textId="5C58B8DD" w:rsidR="00AF5E71" w:rsidRDefault="00CA0C32">
      <w:pPr>
        <w:rPr>
          <w:rFonts w:cs="Arial"/>
          <w:b/>
        </w:rPr>
      </w:pPr>
      <w:r>
        <w:rPr>
          <w:noProof/>
          <w:lang w:eastAsia="en-US"/>
        </w:rPr>
        <w:lastRenderedPageBreak/>
        <mc:AlternateContent>
          <mc:Choice Requires="wps">
            <w:drawing>
              <wp:anchor distT="0" distB="0" distL="114300" distR="114300" simplePos="0" relativeHeight="251682304" behindDoc="0" locked="0" layoutInCell="1" allowOverlap="1" wp14:anchorId="44A24D22" wp14:editId="5DF64D6A">
                <wp:simplePos x="0" y="0"/>
                <wp:positionH relativeFrom="column">
                  <wp:posOffset>3543300</wp:posOffset>
                </wp:positionH>
                <wp:positionV relativeFrom="paragraph">
                  <wp:posOffset>6350</wp:posOffset>
                </wp:positionV>
                <wp:extent cx="3244850" cy="400050"/>
                <wp:effectExtent l="0" t="0" r="0" b="0"/>
                <wp:wrapSquare wrapText="largest"/>
                <wp:docPr id="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400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7E"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D" w14:textId="77777777" w:rsidR="00F85CA8" w:rsidRDefault="00F85CA8">
                                  <w:pPr>
                                    <w:snapToGrid w:val="0"/>
                                    <w:rPr>
                                      <w:rFonts w:cs="Arial"/>
                                      <w:bCs/>
                                      <w:szCs w:val="18"/>
                                    </w:rPr>
                                  </w:pPr>
                                  <w:r>
                                    <w:rPr>
                                      <w:rFonts w:cs="Arial"/>
                                      <w:bCs/>
                                      <w:szCs w:val="18"/>
                                    </w:rPr>
                                    <w:t xml:space="preserve">To Do Role </w:t>
                                  </w:r>
                                </w:p>
                              </w:tc>
                            </w:tr>
                            <w:tr w:rsidR="00F85CA8" w14:paraId="44A24E80"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F" w14:textId="77777777" w:rsidR="00F85CA8" w:rsidRDefault="00F85CA8">
                                  <w:pPr>
                                    <w:snapToGrid w:val="0"/>
                                    <w:rPr>
                                      <w:rFonts w:cs="Arial"/>
                                      <w:bCs/>
                                      <w:szCs w:val="18"/>
                                    </w:rPr>
                                  </w:pPr>
                                  <w:r>
                                    <w:rPr>
                                      <w:rFonts w:cs="Arial"/>
                                      <w:bCs/>
                                      <w:szCs w:val="18"/>
                                    </w:rPr>
                                    <w:t>To Do Type</w:t>
                                  </w:r>
                                </w:p>
                              </w:tc>
                            </w:tr>
                          </w:tbl>
                          <w:p w14:paraId="44A24E81"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2" id="Text Box 63" o:spid="_x0000_s1092" type="#_x0000_t202" style="position:absolute;margin-left:279pt;margin-top:.5pt;width:255.5pt;height: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7E"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D" w14:textId="77777777" w:rsidR="00F85CA8" w:rsidRDefault="00F85CA8">
                            <w:pPr>
                              <w:snapToGrid w:val="0"/>
                              <w:rPr>
                                <w:rFonts w:cs="Arial"/>
                                <w:bCs/>
                                <w:szCs w:val="18"/>
                              </w:rPr>
                            </w:pPr>
                            <w:r>
                              <w:rPr>
                                <w:rFonts w:cs="Arial"/>
                                <w:bCs/>
                                <w:szCs w:val="18"/>
                              </w:rPr>
                              <w:t xml:space="preserve">To Do Role </w:t>
                            </w:r>
                          </w:p>
                        </w:tc>
                      </w:tr>
                      <w:tr w:rsidR="00F85CA8" w14:paraId="44A24E80"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7F" w14:textId="77777777" w:rsidR="00F85CA8" w:rsidRDefault="00F85CA8">
                            <w:pPr>
                              <w:snapToGrid w:val="0"/>
                              <w:rPr>
                                <w:rFonts w:cs="Arial"/>
                                <w:bCs/>
                                <w:szCs w:val="18"/>
                              </w:rPr>
                            </w:pPr>
                            <w:r>
                              <w:rPr>
                                <w:rFonts w:cs="Arial"/>
                                <w:bCs/>
                                <w:szCs w:val="18"/>
                              </w:rPr>
                              <w:t>To Do Type</w:t>
                            </w:r>
                          </w:p>
                        </w:tc>
                      </w:tr>
                    </w:tbl>
                    <w:p w14:paraId="44A24E81" w14:textId="77777777" w:rsidR="00F85CA8" w:rsidRDefault="00F85CA8">
                      <w:r>
                        <w:t xml:space="preserve"> </w:t>
                      </w:r>
                    </w:p>
                  </w:txbxContent>
                </v:textbox>
                <w10:wrap type="square" side="largest"/>
              </v:shape>
            </w:pict>
          </mc:Fallback>
        </mc:AlternateContent>
      </w:r>
      <w:r w:rsidR="00AF5E71">
        <w:rPr>
          <w:rFonts w:cs="Arial"/>
          <w:b/>
        </w:rPr>
        <w:t xml:space="preserve">Configuration required Y          Entities to Configure:  </w:t>
      </w:r>
    </w:p>
    <w:p w14:paraId="44A24C13" w14:textId="77777777" w:rsidR="00AF5E71" w:rsidRDefault="00AF5E71">
      <w:pPr>
        <w:rPr>
          <w:rFonts w:ascii="Arial" w:hAnsi="Arial" w:cs="Arial"/>
          <w:b/>
          <w:u w:val="single"/>
        </w:rPr>
      </w:pPr>
    </w:p>
    <w:p w14:paraId="44A24C14" w14:textId="77777777" w:rsidR="00AF5E71" w:rsidRDefault="00AF5E71">
      <w:pPr>
        <w:rPr>
          <w:rFonts w:ascii="Arial" w:hAnsi="Arial" w:cs="Arial"/>
          <w:b/>
          <w:u w:val="single"/>
        </w:rPr>
      </w:pPr>
    </w:p>
    <w:p w14:paraId="44A24C15" w14:textId="77777777" w:rsidR="00AF5E71" w:rsidRDefault="00AF5E71">
      <w:pPr>
        <w:rPr>
          <w:rFonts w:ascii="Arial" w:hAnsi="Arial" w:cs="Arial"/>
          <w:b/>
          <w:u w:val="single"/>
        </w:rPr>
      </w:pPr>
    </w:p>
    <w:p w14:paraId="44A24C16" w14:textId="514E0163" w:rsidR="00AF5E71" w:rsidRDefault="00E12D70">
      <w:pPr>
        <w:rPr>
          <w:rFonts w:cs="Arial"/>
          <w:b/>
          <w:u w:val="single"/>
        </w:rPr>
      </w:pPr>
      <w:hyperlink w:anchor="_Business_Process_Model_4" w:history="1">
        <w:r w:rsidR="009D7E8B" w:rsidRPr="006C5FB3">
          <w:rPr>
            <w:rStyle w:val="Hyperlink"/>
            <w:rFonts w:cs="Arial"/>
          </w:rPr>
          <w:t>6.9</w:t>
        </w:r>
      </w:hyperlink>
      <w:r w:rsidR="00AF5E71">
        <w:rPr>
          <w:rStyle w:val="Hyperlink"/>
          <w:rFonts w:cs="Arial"/>
          <w:b/>
        </w:rPr>
        <w:t xml:space="preserve"> </w:t>
      </w:r>
      <w:r w:rsidR="00AF5E71">
        <w:rPr>
          <w:rFonts w:cs="Arial"/>
          <w:b/>
          <w:u w:val="single"/>
        </w:rPr>
        <w:t xml:space="preserve">Create Bill Exceptions To </w:t>
      </w:r>
      <w:r w:rsidR="006C5FB3">
        <w:rPr>
          <w:rFonts w:cs="Arial"/>
          <w:b/>
          <w:u w:val="single"/>
        </w:rPr>
        <w:t xml:space="preserve">Do </w:t>
      </w:r>
      <w:r w:rsidR="006C5FB3" w:rsidRPr="006C5FB3">
        <w:rPr>
          <w:rFonts w:cs="Arial"/>
          <w:b/>
        </w:rPr>
        <w:tab/>
      </w:r>
      <w:r w:rsidR="006C5FB3" w:rsidRPr="006C5FB3">
        <w:rPr>
          <w:rFonts w:cs="Arial"/>
          <w:b/>
        </w:rPr>
        <w:tab/>
      </w:r>
      <w:r w:rsidR="006C5FB3" w:rsidRPr="006C5FB3">
        <w:rPr>
          <w:rFonts w:cs="Arial"/>
          <w:b/>
        </w:rPr>
        <w:tab/>
      </w:r>
      <w:r w:rsidR="006C5FB3" w:rsidRPr="006C5FB3">
        <w:rPr>
          <w:rFonts w:cs="Arial"/>
          <w:b/>
        </w:rPr>
        <w:tab/>
      </w:r>
      <w:r w:rsidR="006C5FB3">
        <w:rPr>
          <w:rFonts w:cs="Arial"/>
          <w:b/>
          <w:u w:val="single"/>
        </w:rPr>
        <w:t>Group:  TO DO Bill Error Process</w:t>
      </w:r>
    </w:p>
    <w:p w14:paraId="44A24C17" w14:textId="77777777" w:rsidR="00AF5E71" w:rsidRDefault="00AF5E71">
      <w:pPr>
        <w:rPr>
          <w:rFonts w:cs="Arial"/>
        </w:rPr>
      </w:pPr>
      <w:r>
        <w:rPr>
          <w:b/>
          <w:bCs/>
        </w:rPr>
        <w:t>A</w:t>
      </w:r>
      <w:r w:rsidR="006A62DE">
        <w:rPr>
          <w:rFonts w:cs="Arial"/>
          <w:b/>
        </w:rPr>
        <w:t xml:space="preserve">ctor/Role: </w:t>
      </w:r>
      <w:r w:rsidR="00530D49">
        <w:rPr>
          <w:rFonts w:cs="Arial"/>
          <w:b/>
        </w:rPr>
        <w:t>C2M(CCB)</w:t>
      </w:r>
      <w:r>
        <w:rPr>
          <w:rFonts w:cs="Arial"/>
          <w:b/>
        </w:rPr>
        <w:t xml:space="preserve"> </w:t>
      </w:r>
      <w:r>
        <w:rPr>
          <w:rFonts w:cs="Arial"/>
        </w:rPr>
        <w:t xml:space="preserve"> </w:t>
      </w:r>
    </w:p>
    <w:p w14:paraId="44A24C18" w14:textId="77777777" w:rsidR="00AF5E71" w:rsidRDefault="00AF5E71">
      <w:pPr>
        <w:rPr>
          <w:rFonts w:cs="Arial"/>
          <w:b/>
        </w:rPr>
      </w:pPr>
      <w:r>
        <w:rPr>
          <w:rFonts w:cs="Arial"/>
          <w:b/>
        </w:rPr>
        <w:t>Description:</w:t>
      </w:r>
    </w:p>
    <w:p w14:paraId="44A24C19" w14:textId="77777777" w:rsidR="00AF5E71" w:rsidRDefault="00530D49">
      <w:r>
        <w:t>C2M(CCB)</w:t>
      </w:r>
      <w:r w:rsidR="00AF5E71">
        <w:t xml:space="preserve"> can create a To Do Entry for every </w:t>
      </w:r>
      <w:hyperlink w:anchor="BillNotebook" w:history="1">
        <w:r w:rsidR="00AF5E71">
          <w:rPr>
            <w:rStyle w:val="Hyperlink"/>
          </w:rPr>
          <w:t>Bill</w:t>
        </w:r>
      </w:hyperlink>
      <w:r w:rsidR="00687387">
        <w:t xml:space="preserve"> in error status. </w:t>
      </w:r>
      <w:r w:rsidR="00AF5E71">
        <w:t>The To Do functionality allows for online review</w:t>
      </w:r>
      <w:r w:rsidR="006A62DE">
        <w:t xml:space="preserve"> by a user or group of users. </w:t>
      </w:r>
      <w:r w:rsidR="00AF5E71">
        <w:t>To Do Lists summarize and total entri</w:t>
      </w:r>
      <w:r w:rsidR="00687387">
        <w:t xml:space="preserve">es for different To Do Types. </w:t>
      </w:r>
      <w:r w:rsidR="00AF5E71">
        <w:t>Status of To Do Entries is available for evaluation.</w:t>
      </w:r>
    </w:p>
    <w:p w14:paraId="44A24C1A" w14:textId="33F02AB8" w:rsidR="00AF5E71" w:rsidRDefault="00CA0C32">
      <w:pPr>
        <w:rPr>
          <w:rFonts w:cs="Arial"/>
          <w:b/>
        </w:rPr>
      </w:pPr>
      <w:r>
        <w:rPr>
          <w:noProof/>
          <w:lang w:eastAsia="en-US"/>
        </w:rPr>
        <mc:AlternateContent>
          <mc:Choice Requires="wps">
            <w:drawing>
              <wp:anchor distT="0" distB="0" distL="114300" distR="114300" simplePos="0" relativeHeight="251683328" behindDoc="0" locked="0" layoutInCell="1" allowOverlap="1" wp14:anchorId="44A24D23" wp14:editId="6B287E84">
                <wp:simplePos x="0" y="0"/>
                <wp:positionH relativeFrom="column">
                  <wp:posOffset>3543300</wp:posOffset>
                </wp:positionH>
                <wp:positionV relativeFrom="paragraph">
                  <wp:posOffset>155575</wp:posOffset>
                </wp:positionV>
                <wp:extent cx="3168650" cy="215900"/>
                <wp:effectExtent l="0" t="0" r="0" b="0"/>
                <wp:wrapSquare wrapText="largest"/>
                <wp:docPr id="1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1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83"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82" w14:textId="77777777" w:rsidR="00F85CA8" w:rsidRDefault="00F85CA8">
                                  <w:pPr>
                                    <w:snapToGrid w:val="0"/>
                                    <w:rPr>
                                      <w:rFonts w:cs="Arial"/>
                                      <w:color w:val="000000"/>
                                      <w:szCs w:val="16"/>
                                    </w:rPr>
                                  </w:pPr>
                                  <w:r>
                                    <w:rPr>
                                      <w:rFonts w:cs="Arial"/>
                                      <w:color w:val="000000"/>
                                      <w:szCs w:val="16"/>
                                    </w:rPr>
                                    <w:t xml:space="preserve">Batch Control - TD-BIERR - </w:t>
                                  </w:r>
                                  <w:r w:rsidRPr="000A1B44">
                                    <w:rPr>
                                      <w:rFonts w:cs="Arial"/>
                                      <w:color w:val="000000"/>
                                      <w:szCs w:val="16"/>
                                    </w:rPr>
                                    <w:t>To Do for Bills in Error</w:t>
                                  </w:r>
                                </w:p>
                              </w:tc>
                            </w:tr>
                          </w:tbl>
                          <w:p w14:paraId="44A24E84"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3" id="Text Box 64" o:spid="_x0000_s1093" type="#_x0000_t202" style="position:absolute;margin-left:279pt;margin-top:12.25pt;width:249.5pt;height: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83"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82" w14:textId="77777777" w:rsidR="00F85CA8" w:rsidRDefault="00F85CA8">
                            <w:pPr>
                              <w:snapToGrid w:val="0"/>
                              <w:rPr>
                                <w:rFonts w:cs="Arial"/>
                                <w:color w:val="000000"/>
                                <w:szCs w:val="16"/>
                              </w:rPr>
                            </w:pPr>
                            <w:r>
                              <w:rPr>
                                <w:rFonts w:cs="Arial"/>
                                <w:color w:val="000000"/>
                                <w:szCs w:val="16"/>
                              </w:rPr>
                              <w:t xml:space="preserve">Batch Control - TD-BIERR - </w:t>
                            </w:r>
                            <w:r w:rsidRPr="000A1B44">
                              <w:rPr>
                                <w:rFonts w:cs="Arial"/>
                                <w:color w:val="000000"/>
                                <w:szCs w:val="16"/>
                              </w:rPr>
                              <w:t>To Do for Bills in Error</w:t>
                            </w:r>
                          </w:p>
                        </w:tc>
                      </w:tr>
                    </w:tbl>
                    <w:p w14:paraId="44A24E84" w14:textId="77777777" w:rsidR="00F85CA8" w:rsidRDefault="00F85CA8">
                      <w:r>
                        <w:t xml:space="preserve"> </w:t>
                      </w:r>
                    </w:p>
                  </w:txbxContent>
                </v:textbox>
                <w10:wrap type="square" side="largest"/>
              </v:shape>
            </w:pict>
          </mc:Fallback>
        </mc:AlternateContent>
      </w:r>
    </w:p>
    <w:p w14:paraId="44A24C1B" w14:textId="77777777" w:rsidR="00AF5E71" w:rsidRDefault="00AF5E71">
      <w:pPr>
        <w:rPr>
          <w:rFonts w:cs="Arial"/>
          <w:b/>
        </w:rPr>
      </w:pPr>
      <w:r>
        <w:rPr>
          <w:rFonts w:cs="Arial"/>
          <w:b/>
        </w:rPr>
        <w:t xml:space="preserve">Customizable process N            Process Name:    </w:t>
      </w:r>
    </w:p>
    <w:p w14:paraId="44A24C1C" w14:textId="77777777" w:rsidR="00AF5E71" w:rsidRDefault="00AF5E71">
      <w:pPr>
        <w:rPr>
          <w:rFonts w:cs="Arial"/>
          <w:b/>
        </w:rPr>
      </w:pPr>
    </w:p>
    <w:p w14:paraId="44A24C1D" w14:textId="02F8F355" w:rsidR="00AF5E71" w:rsidRDefault="00366F3F">
      <w:pPr>
        <w:rPr>
          <w:rFonts w:cs="Arial"/>
          <w:b/>
        </w:rPr>
      </w:pPr>
      <w:r>
        <w:rPr>
          <w:noProof/>
          <w:lang w:eastAsia="en-US"/>
        </w:rPr>
        <mc:AlternateContent>
          <mc:Choice Requires="wps">
            <w:drawing>
              <wp:anchor distT="0" distB="0" distL="114300" distR="114300" simplePos="0" relativeHeight="251684352" behindDoc="0" locked="0" layoutInCell="1" allowOverlap="1" wp14:anchorId="44A24D24" wp14:editId="1963D351">
                <wp:simplePos x="0" y="0"/>
                <wp:positionH relativeFrom="column">
                  <wp:posOffset>3543300</wp:posOffset>
                </wp:positionH>
                <wp:positionV relativeFrom="paragraph">
                  <wp:posOffset>153035</wp:posOffset>
                </wp:positionV>
                <wp:extent cx="3232150" cy="387350"/>
                <wp:effectExtent l="0" t="0" r="0" b="0"/>
                <wp:wrapSquare wrapText="largest"/>
                <wp:docPr id="1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87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86"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85" w14:textId="77777777" w:rsidR="00F85CA8" w:rsidRDefault="00F85CA8">
                                  <w:pPr>
                                    <w:snapToGrid w:val="0"/>
                                    <w:rPr>
                                      <w:rFonts w:cs="Arial"/>
                                      <w:bCs/>
                                      <w:szCs w:val="18"/>
                                    </w:rPr>
                                  </w:pPr>
                                  <w:r>
                                    <w:rPr>
                                      <w:rFonts w:cs="Arial"/>
                                      <w:bCs/>
                                      <w:szCs w:val="18"/>
                                    </w:rPr>
                                    <w:t xml:space="preserve">To Do Role </w:t>
                                  </w:r>
                                </w:p>
                              </w:tc>
                            </w:tr>
                            <w:tr w:rsidR="00F85CA8" w14:paraId="44A24E88"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87" w14:textId="77777777" w:rsidR="00F85CA8" w:rsidRDefault="00F85CA8">
                                  <w:pPr>
                                    <w:snapToGrid w:val="0"/>
                                    <w:rPr>
                                      <w:rFonts w:cs="Arial"/>
                                      <w:bCs/>
                                      <w:szCs w:val="18"/>
                                    </w:rPr>
                                  </w:pPr>
                                  <w:r>
                                    <w:rPr>
                                      <w:rFonts w:cs="Arial"/>
                                      <w:bCs/>
                                      <w:szCs w:val="18"/>
                                    </w:rPr>
                                    <w:t>To Do Type</w:t>
                                  </w:r>
                                </w:p>
                              </w:tc>
                            </w:tr>
                          </w:tbl>
                          <w:p w14:paraId="44A24E89"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4" id="Text Box 65" o:spid="_x0000_s1094" type="#_x0000_t202" style="position:absolute;margin-left:279pt;margin-top:12.05pt;width:254.5pt;height:3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86"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85" w14:textId="77777777" w:rsidR="00F85CA8" w:rsidRDefault="00F85CA8">
                            <w:pPr>
                              <w:snapToGrid w:val="0"/>
                              <w:rPr>
                                <w:rFonts w:cs="Arial"/>
                                <w:bCs/>
                                <w:szCs w:val="18"/>
                              </w:rPr>
                            </w:pPr>
                            <w:r>
                              <w:rPr>
                                <w:rFonts w:cs="Arial"/>
                                <w:bCs/>
                                <w:szCs w:val="18"/>
                              </w:rPr>
                              <w:t xml:space="preserve">To Do Role </w:t>
                            </w:r>
                          </w:p>
                        </w:tc>
                      </w:tr>
                      <w:tr w:rsidR="00F85CA8" w14:paraId="44A24E88"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87" w14:textId="77777777" w:rsidR="00F85CA8" w:rsidRDefault="00F85CA8">
                            <w:pPr>
                              <w:snapToGrid w:val="0"/>
                              <w:rPr>
                                <w:rFonts w:cs="Arial"/>
                                <w:bCs/>
                                <w:szCs w:val="18"/>
                              </w:rPr>
                            </w:pPr>
                            <w:r>
                              <w:rPr>
                                <w:rFonts w:cs="Arial"/>
                                <w:bCs/>
                                <w:szCs w:val="18"/>
                              </w:rPr>
                              <w:t>To Do Type</w:t>
                            </w:r>
                          </w:p>
                        </w:tc>
                      </w:tr>
                    </w:tbl>
                    <w:p w14:paraId="44A24E89" w14:textId="77777777" w:rsidR="00F85CA8" w:rsidRDefault="00F85CA8">
                      <w:r>
                        <w:t xml:space="preserve"> </w:t>
                      </w:r>
                    </w:p>
                  </w:txbxContent>
                </v:textbox>
                <w10:wrap type="square" side="largest"/>
              </v:shape>
            </w:pict>
          </mc:Fallback>
        </mc:AlternateContent>
      </w:r>
      <w:r w:rsidR="00AF5E71">
        <w:rPr>
          <w:rFonts w:cs="Arial"/>
          <w:b/>
        </w:rPr>
        <w:t xml:space="preserve">                 </w:t>
      </w:r>
    </w:p>
    <w:p w14:paraId="44A24C1E" w14:textId="0928F2D8" w:rsidR="00AF5E71" w:rsidRDefault="00AF5E71">
      <w:pPr>
        <w:rPr>
          <w:rFonts w:cs="Arial"/>
          <w:b/>
        </w:rPr>
      </w:pPr>
      <w:r>
        <w:rPr>
          <w:rFonts w:cs="Arial"/>
          <w:b/>
        </w:rPr>
        <w:t xml:space="preserve">Configuration required Y          Entities to Configure:  </w:t>
      </w:r>
    </w:p>
    <w:p w14:paraId="44A24C1F" w14:textId="77777777" w:rsidR="00AF5E71" w:rsidRDefault="00AF5E71" w:rsidP="006A62DE">
      <w:pPr>
        <w:pStyle w:val="tty80"/>
        <w:rPr>
          <w:rFonts w:ascii="Book Antiqua" w:hAnsi="Book Antiqua"/>
        </w:rPr>
      </w:pPr>
    </w:p>
    <w:p w14:paraId="44A24C20" w14:textId="77777777" w:rsidR="000A1B44" w:rsidRDefault="000A1B44" w:rsidP="006A62DE">
      <w:pPr>
        <w:pStyle w:val="tty80"/>
        <w:rPr>
          <w:rFonts w:ascii="Book Antiqua" w:hAnsi="Book Antiqua"/>
        </w:rPr>
      </w:pPr>
    </w:p>
    <w:p w14:paraId="44A24C21" w14:textId="77777777" w:rsidR="000A1B44" w:rsidRPr="006A62DE" w:rsidRDefault="000A1B44" w:rsidP="006A62DE">
      <w:pPr>
        <w:pStyle w:val="tty80"/>
        <w:rPr>
          <w:rFonts w:ascii="Book Antiqua" w:hAnsi="Book Antiqua"/>
        </w:rPr>
      </w:pPr>
    </w:p>
    <w:p w14:paraId="44A24C22" w14:textId="408D27C2" w:rsidR="00AF5E71" w:rsidRDefault="00E12D70">
      <w:pPr>
        <w:rPr>
          <w:rFonts w:cs="Arial"/>
          <w:b/>
          <w:u w:val="single"/>
        </w:rPr>
      </w:pPr>
      <w:hyperlink w:anchor="_Business_Process_Model_1" w:history="1">
        <w:r w:rsidR="009D7E8B">
          <w:rPr>
            <w:rStyle w:val="Hyperlink"/>
          </w:rPr>
          <w:t>7.0</w:t>
        </w:r>
      </w:hyperlink>
      <w:r w:rsidR="00AF5E71">
        <w:rPr>
          <w:rFonts w:cs="Arial"/>
          <w:b/>
          <w:u w:val="single"/>
        </w:rPr>
        <w:t xml:space="preserve"> Evaluate Request to Create Payment to Service Provider </w:t>
      </w:r>
      <w:r w:rsidR="006C5FB3" w:rsidRPr="006C5FB3">
        <w:rPr>
          <w:rFonts w:cs="Arial"/>
          <w:b/>
        </w:rPr>
        <w:tab/>
      </w:r>
      <w:r w:rsidR="00AF5E71">
        <w:rPr>
          <w:rFonts w:cs="Arial"/>
          <w:b/>
          <w:u w:val="single"/>
        </w:rPr>
        <w:t>Group: Pay Service Provider</w:t>
      </w:r>
    </w:p>
    <w:p w14:paraId="44A24C23" w14:textId="77777777" w:rsidR="00AF5E71" w:rsidRDefault="006A62DE">
      <w:pPr>
        <w:rPr>
          <w:rFonts w:cs="Arial"/>
        </w:rPr>
      </w:pPr>
      <w:r>
        <w:rPr>
          <w:rFonts w:cs="Arial"/>
          <w:b/>
        </w:rPr>
        <w:t xml:space="preserve">Actor/Role: </w:t>
      </w:r>
      <w:r w:rsidR="00530D49">
        <w:rPr>
          <w:rFonts w:cs="Arial"/>
          <w:b/>
        </w:rPr>
        <w:t>C2M(CCB)</w:t>
      </w:r>
      <w:r w:rsidR="00AF5E71">
        <w:rPr>
          <w:rFonts w:cs="Arial"/>
          <w:b/>
        </w:rPr>
        <w:t xml:space="preserve"> </w:t>
      </w:r>
      <w:r w:rsidR="00AF5E71">
        <w:rPr>
          <w:rFonts w:cs="Arial"/>
        </w:rPr>
        <w:t xml:space="preserve"> </w:t>
      </w:r>
    </w:p>
    <w:p w14:paraId="44A24C24" w14:textId="77777777" w:rsidR="00AF5E71" w:rsidRDefault="00AF5E71">
      <w:pPr>
        <w:rPr>
          <w:rFonts w:cs="Arial"/>
          <w:b/>
        </w:rPr>
      </w:pPr>
      <w:r>
        <w:rPr>
          <w:rFonts w:cs="Arial"/>
          <w:b/>
        </w:rPr>
        <w:t>Description:</w:t>
      </w:r>
    </w:p>
    <w:p w14:paraId="44A24C25" w14:textId="77777777" w:rsidR="00AF5E71" w:rsidRDefault="00AF5E71">
      <w:r>
        <w:t xml:space="preserve">This is the first step of scheduled batch process. It evaluates Financial Transaction Process records created during online or batch Billing process for ‘Pass Through’ charges. See step 3.0 of the current process for details.   </w:t>
      </w:r>
    </w:p>
    <w:p w14:paraId="44A24C26" w14:textId="51B5C435" w:rsidR="00AF5E71" w:rsidRDefault="00366F3F">
      <w:r>
        <w:rPr>
          <w:noProof/>
          <w:lang w:eastAsia="en-US"/>
        </w:rPr>
        <mc:AlternateContent>
          <mc:Choice Requires="wps">
            <w:drawing>
              <wp:anchor distT="0" distB="0" distL="114300" distR="114300" simplePos="0" relativeHeight="251685376" behindDoc="0" locked="0" layoutInCell="1" allowOverlap="1" wp14:anchorId="44A24D25" wp14:editId="3398CF8B">
                <wp:simplePos x="0" y="0"/>
                <wp:positionH relativeFrom="column">
                  <wp:posOffset>3543300</wp:posOffset>
                </wp:positionH>
                <wp:positionV relativeFrom="paragraph">
                  <wp:posOffset>156210</wp:posOffset>
                </wp:positionV>
                <wp:extent cx="3155950" cy="209550"/>
                <wp:effectExtent l="0" t="0" r="0" b="0"/>
                <wp:wrapSquare wrapText="largest"/>
                <wp:docPr id="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8B"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8A" w14:textId="77777777" w:rsidR="00F85CA8" w:rsidRDefault="00F85CA8">
                                  <w:pPr>
                                    <w:snapToGrid w:val="0"/>
                                    <w:rPr>
                                      <w:rFonts w:cs="Arial"/>
                                      <w:bCs/>
                                      <w:szCs w:val="18"/>
                                    </w:rPr>
                                  </w:pPr>
                                  <w:r>
                                    <w:rPr>
                                      <w:rFonts w:cs="Arial"/>
                                      <w:bCs/>
                                      <w:szCs w:val="18"/>
                                    </w:rPr>
                                    <w:t>Batch Control - PAYSPR - Pay Service Provider</w:t>
                                  </w:r>
                                </w:p>
                              </w:tc>
                            </w:tr>
                          </w:tbl>
                          <w:p w14:paraId="44A24E8C"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5" id="Text Box 66" o:spid="_x0000_s1095" type="#_x0000_t202" style="position:absolute;margin-left:279pt;margin-top:12.3pt;width:248.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8B" w14:textId="77777777" w:rsidTr="000A1B44">
                        <w:tc>
                          <w:tcPr>
                            <w:tcW w:w="4860" w:type="dxa"/>
                            <w:tcBorders>
                              <w:top w:val="single" w:sz="4" w:space="0" w:color="000000"/>
                              <w:left w:val="single" w:sz="4" w:space="0" w:color="000000"/>
                              <w:bottom w:val="single" w:sz="4" w:space="0" w:color="000000"/>
                              <w:right w:val="single" w:sz="4" w:space="0" w:color="000000"/>
                            </w:tcBorders>
                          </w:tcPr>
                          <w:p w14:paraId="44A24E8A" w14:textId="77777777" w:rsidR="00F85CA8" w:rsidRDefault="00F85CA8">
                            <w:pPr>
                              <w:snapToGrid w:val="0"/>
                              <w:rPr>
                                <w:rFonts w:cs="Arial"/>
                                <w:bCs/>
                                <w:szCs w:val="18"/>
                              </w:rPr>
                            </w:pPr>
                            <w:r>
                              <w:rPr>
                                <w:rFonts w:cs="Arial"/>
                                <w:bCs/>
                                <w:szCs w:val="18"/>
                              </w:rPr>
                              <w:t>Batch Control - PAYSPR - Pay Service Provider</w:t>
                            </w:r>
                          </w:p>
                        </w:tc>
                      </w:tr>
                    </w:tbl>
                    <w:p w14:paraId="44A24E8C" w14:textId="77777777" w:rsidR="00F85CA8" w:rsidRDefault="00F85CA8">
                      <w:r>
                        <w:t xml:space="preserve"> </w:t>
                      </w:r>
                    </w:p>
                  </w:txbxContent>
                </v:textbox>
                <w10:wrap type="square" side="largest"/>
              </v:shape>
            </w:pict>
          </mc:Fallback>
        </mc:AlternateContent>
      </w:r>
    </w:p>
    <w:p w14:paraId="44A24C27" w14:textId="675562A2" w:rsidR="00AF5E71" w:rsidRDefault="00AF5E71">
      <w:pPr>
        <w:rPr>
          <w:rFonts w:cs="Arial"/>
          <w:b/>
        </w:rPr>
      </w:pPr>
      <w:r>
        <w:rPr>
          <w:rFonts w:cs="Arial"/>
          <w:b/>
        </w:rPr>
        <w:t xml:space="preserve">Customizable process N             Process Name:    </w:t>
      </w:r>
    </w:p>
    <w:p w14:paraId="44A24C28" w14:textId="77777777" w:rsidR="00AF5E71" w:rsidRDefault="00AF5E71">
      <w:pPr>
        <w:rPr>
          <w:rFonts w:ascii="Arial" w:hAnsi="Arial" w:cs="Arial"/>
          <w:b/>
          <w:u w:val="single"/>
        </w:rPr>
      </w:pPr>
    </w:p>
    <w:p w14:paraId="44A24C29" w14:textId="77777777" w:rsidR="00AF5E71" w:rsidRDefault="00AF5E71">
      <w:pPr>
        <w:rPr>
          <w:rFonts w:cs="Arial"/>
          <w:b/>
          <w:u w:val="single"/>
        </w:rPr>
      </w:pPr>
    </w:p>
    <w:p w14:paraId="44A24C2A" w14:textId="74810013" w:rsidR="00AF5E71" w:rsidRDefault="00E12D70">
      <w:pPr>
        <w:rPr>
          <w:rFonts w:cs="Arial"/>
          <w:b/>
          <w:u w:val="single"/>
        </w:rPr>
      </w:pPr>
      <w:hyperlink w:anchor="_Business_Process_Model_1" w:history="1">
        <w:r w:rsidR="00AF5E71" w:rsidRPr="00356213">
          <w:rPr>
            <w:rStyle w:val="Hyperlink"/>
            <w:rFonts w:cs="Arial"/>
          </w:rPr>
          <w:t xml:space="preserve"> </w:t>
        </w:r>
        <w:r w:rsidR="009D7E8B" w:rsidRPr="00356213">
          <w:rPr>
            <w:rStyle w:val="Hyperlink"/>
          </w:rPr>
          <w:t>7.1</w:t>
        </w:r>
      </w:hyperlink>
      <w:r w:rsidR="00AF5E71" w:rsidRPr="009D7E8B">
        <w:rPr>
          <w:rFonts w:cs="Arial"/>
          <w:b/>
          <w:u w:val="single"/>
        </w:rPr>
        <w:t xml:space="preserve"> Determine</w:t>
      </w:r>
      <w:r w:rsidR="00AF5E71">
        <w:rPr>
          <w:rFonts w:cs="Arial"/>
          <w:b/>
          <w:u w:val="single"/>
        </w:rPr>
        <w:t xml:space="preserve"> Amount </w:t>
      </w:r>
      <w:r w:rsidR="001F578E" w:rsidRPr="001F578E">
        <w:rPr>
          <w:rFonts w:cs="Arial"/>
          <w:b/>
        </w:rPr>
        <w:tab/>
      </w:r>
      <w:r w:rsidR="001F578E" w:rsidRPr="001F578E">
        <w:rPr>
          <w:rFonts w:cs="Arial"/>
          <w:b/>
        </w:rPr>
        <w:tab/>
      </w:r>
      <w:r w:rsidR="001F578E" w:rsidRPr="001F578E">
        <w:rPr>
          <w:rFonts w:cs="Arial"/>
          <w:b/>
        </w:rPr>
        <w:tab/>
      </w:r>
      <w:r w:rsidR="001F578E" w:rsidRPr="001F578E">
        <w:rPr>
          <w:rFonts w:cs="Arial"/>
          <w:b/>
        </w:rPr>
        <w:tab/>
      </w:r>
      <w:r w:rsidR="001F578E" w:rsidRPr="001F578E">
        <w:rPr>
          <w:rFonts w:cs="Arial"/>
          <w:b/>
        </w:rPr>
        <w:tab/>
      </w:r>
      <w:r w:rsidR="00AF5E71">
        <w:rPr>
          <w:rFonts w:cs="Arial"/>
          <w:b/>
          <w:u w:val="single"/>
        </w:rPr>
        <w:t>Group: Pay Service Provider</w:t>
      </w:r>
    </w:p>
    <w:p w14:paraId="44A24C2B" w14:textId="77777777" w:rsidR="00AF5E71" w:rsidRDefault="006A62DE">
      <w:pPr>
        <w:rPr>
          <w:rFonts w:cs="Arial"/>
        </w:rPr>
      </w:pPr>
      <w:r>
        <w:rPr>
          <w:rFonts w:cs="Arial"/>
          <w:b/>
        </w:rPr>
        <w:t>Actor/Role:</w:t>
      </w:r>
      <w:r w:rsidR="00AF5E71">
        <w:rPr>
          <w:rFonts w:cs="Arial"/>
          <w:b/>
        </w:rPr>
        <w:t xml:space="preserve"> </w:t>
      </w:r>
      <w:r w:rsidR="00530D49">
        <w:rPr>
          <w:rFonts w:cs="Arial"/>
          <w:b/>
        </w:rPr>
        <w:t>C2M(CCB)</w:t>
      </w:r>
      <w:r w:rsidR="00AF5E71">
        <w:rPr>
          <w:rFonts w:cs="Arial"/>
          <w:b/>
        </w:rPr>
        <w:t xml:space="preserve"> </w:t>
      </w:r>
      <w:r w:rsidR="00AF5E71">
        <w:rPr>
          <w:rFonts w:cs="Arial"/>
        </w:rPr>
        <w:t xml:space="preserve"> </w:t>
      </w:r>
    </w:p>
    <w:p w14:paraId="44A24C2C" w14:textId="77777777" w:rsidR="00AF5E71" w:rsidRDefault="00AF5E71">
      <w:pPr>
        <w:rPr>
          <w:rFonts w:cs="Arial"/>
          <w:b/>
        </w:rPr>
      </w:pPr>
      <w:r>
        <w:rPr>
          <w:rFonts w:cs="Arial"/>
          <w:b/>
        </w:rPr>
        <w:t>Description:</w:t>
      </w:r>
    </w:p>
    <w:p w14:paraId="44A24C2D" w14:textId="77777777" w:rsidR="00AF5E71" w:rsidRDefault="00AF5E71">
      <w:r>
        <w:t>Process determines amount to be paid to the Third Party Service Provider.</w:t>
      </w:r>
    </w:p>
    <w:p w14:paraId="44A24C2E" w14:textId="7DF89B13" w:rsidR="00AF5E71" w:rsidRDefault="001F578E">
      <w:pPr>
        <w:rPr>
          <w:rFonts w:cs="Arial"/>
          <w:b/>
        </w:rPr>
      </w:pPr>
      <w:r>
        <w:rPr>
          <w:noProof/>
          <w:lang w:eastAsia="en-US"/>
        </w:rPr>
        <mc:AlternateContent>
          <mc:Choice Requires="wps">
            <w:drawing>
              <wp:anchor distT="0" distB="0" distL="114300" distR="114300" simplePos="0" relativeHeight="251686400" behindDoc="0" locked="0" layoutInCell="1" allowOverlap="1" wp14:anchorId="44A24D26" wp14:editId="5C945A93">
                <wp:simplePos x="0" y="0"/>
                <wp:positionH relativeFrom="column">
                  <wp:posOffset>3543300</wp:posOffset>
                </wp:positionH>
                <wp:positionV relativeFrom="paragraph">
                  <wp:posOffset>153035</wp:posOffset>
                </wp:positionV>
                <wp:extent cx="3200400" cy="342900"/>
                <wp:effectExtent l="0" t="0" r="0" b="0"/>
                <wp:wrapSquare wrapText="largest"/>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8E" w14:textId="77777777" w:rsidTr="00700D5D">
                              <w:trPr>
                                <w:trHeight w:val="436"/>
                              </w:trPr>
                              <w:tc>
                                <w:tcPr>
                                  <w:tcW w:w="4860" w:type="dxa"/>
                                  <w:tcBorders>
                                    <w:top w:val="single" w:sz="4" w:space="0" w:color="000000"/>
                                    <w:left w:val="single" w:sz="4" w:space="0" w:color="000000"/>
                                    <w:bottom w:val="single" w:sz="4" w:space="0" w:color="000000"/>
                                    <w:right w:val="single" w:sz="4" w:space="0" w:color="000000"/>
                                  </w:tcBorders>
                                </w:tcPr>
                                <w:p w14:paraId="44A24E8D" w14:textId="77777777" w:rsidR="00F85CA8" w:rsidRDefault="00F85CA8">
                                  <w:pPr>
                                    <w:snapToGrid w:val="0"/>
                                    <w:rPr>
                                      <w:rFonts w:cs="Arial"/>
                                      <w:bCs/>
                                      <w:szCs w:val="18"/>
                                    </w:rPr>
                                  </w:pPr>
                                  <w:r>
                                    <w:rPr>
                                      <w:rFonts w:cs="Arial"/>
                                      <w:bCs/>
                                      <w:szCs w:val="18"/>
                                    </w:rPr>
                                    <w:t xml:space="preserve">PAY SPR - </w:t>
                                  </w:r>
                                  <w:r w:rsidRPr="00700D5D">
                                    <w:rPr>
                                      <w:rFonts w:cs="Arial"/>
                                      <w:bCs/>
                                      <w:szCs w:val="18"/>
                                    </w:rPr>
                                    <w:t>Pay the svc. provider the amount billed / paid</w:t>
                                  </w:r>
                                </w:p>
                              </w:tc>
                            </w:tr>
                          </w:tbl>
                          <w:p w14:paraId="44A24E8F"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6" id="Text Box 67" o:spid="_x0000_s1096" type="#_x0000_t202" style="position:absolute;margin-left:279pt;margin-top:12.05pt;width:252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8E" w14:textId="77777777" w:rsidTr="00700D5D">
                        <w:trPr>
                          <w:trHeight w:val="436"/>
                        </w:trPr>
                        <w:tc>
                          <w:tcPr>
                            <w:tcW w:w="4860" w:type="dxa"/>
                            <w:tcBorders>
                              <w:top w:val="single" w:sz="4" w:space="0" w:color="000000"/>
                              <w:left w:val="single" w:sz="4" w:space="0" w:color="000000"/>
                              <w:bottom w:val="single" w:sz="4" w:space="0" w:color="000000"/>
                              <w:right w:val="single" w:sz="4" w:space="0" w:color="000000"/>
                            </w:tcBorders>
                          </w:tcPr>
                          <w:p w14:paraId="44A24E8D" w14:textId="77777777" w:rsidR="00F85CA8" w:rsidRDefault="00F85CA8">
                            <w:pPr>
                              <w:snapToGrid w:val="0"/>
                              <w:rPr>
                                <w:rFonts w:cs="Arial"/>
                                <w:bCs/>
                                <w:szCs w:val="18"/>
                              </w:rPr>
                            </w:pPr>
                            <w:r>
                              <w:rPr>
                                <w:rFonts w:cs="Arial"/>
                                <w:bCs/>
                                <w:szCs w:val="18"/>
                              </w:rPr>
                              <w:t xml:space="preserve">PAY SPR - </w:t>
                            </w:r>
                            <w:r w:rsidRPr="00700D5D">
                              <w:rPr>
                                <w:rFonts w:cs="Arial"/>
                                <w:bCs/>
                                <w:szCs w:val="18"/>
                              </w:rPr>
                              <w:t>Pay the svc. provider the amount billed / paid</w:t>
                            </w:r>
                          </w:p>
                        </w:tc>
                      </w:tr>
                    </w:tbl>
                    <w:p w14:paraId="44A24E8F" w14:textId="77777777" w:rsidR="00F85CA8" w:rsidRDefault="00F85CA8">
                      <w:r>
                        <w:t xml:space="preserve"> </w:t>
                      </w:r>
                    </w:p>
                  </w:txbxContent>
                </v:textbox>
                <w10:wrap type="square" side="largest"/>
              </v:shape>
            </w:pict>
          </mc:Fallback>
        </mc:AlternateContent>
      </w:r>
      <w:r w:rsidR="00AF5E71">
        <w:rPr>
          <w:rFonts w:cs="Arial"/>
          <w:b/>
        </w:rPr>
        <w:t xml:space="preserve">         </w:t>
      </w:r>
    </w:p>
    <w:p w14:paraId="44A24C2F" w14:textId="55ECF179"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C30" w14:textId="77777777" w:rsidR="00AF5E71" w:rsidRDefault="00AF5E71">
      <w:pPr>
        <w:rPr>
          <w:rFonts w:cs="Arial"/>
          <w:b/>
        </w:rPr>
      </w:pPr>
    </w:p>
    <w:p w14:paraId="44A24C31" w14:textId="77777777" w:rsidR="00AF5E71" w:rsidRDefault="00AF5E71"/>
    <w:p w14:paraId="44A24C32" w14:textId="39424202" w:rsidR="00700D5D" w:rsidRDefault="001F578E">
      <w:pPr>
        <w:rPr>
          <w:rFonts w:cs="Arial"/>
          <w:b/>
        </w:rPr>
      </w:pPr>
      <w:r>
        <w:rPr>
          <w:noProof/>
          <w:lang w:eastAsia="en-US"/>
        </w:rPr>
        <mc:AlternateContent>
          <mc:Choice Requires="wps">
            <w:drawing>
              <wp:anchor distT="0" distB="0" distL="114300" distR="114300" simplePos="0" relativeHeight="251687424" behindDoc="0" locked="0" layoutInCell="1" allowOverlap="1" wp14:anchorId="44A24D27" wp14:editId="196700FE">
                <wp:simplePos x="0" y="0"/>
                <wp:positionH relativeFrom="column">
                  <wp:posOffset>3543300</wp:posOffset>
                </wp:positionH>
                <wp:positionV relativeFrom="paragraph">
                  <wp:posOffset>151765</wp:posOffset>
                </wp:positionV>
                <wp:extent cx="3213100" cy="228600"/>
                <wp:effectExtent l="0" t="0" r="0" b="0"/>
                <wp:wrapSquare wrapText="largest"/>
                <wp:docPr id="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91"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0" w14:textId="77777777" w:rsidR="00F85CA8" w:rsidRDefault="00F85CA8">
                                  <w:pPr>
                                    <w:snapToGrid w:val="0"/>
                                    <w:rPr>
                                      <w:rFonts w:cs="Arial"/>
                                      <w:bCs/>
                                      <w:szCs w:val="18"/>
                                    </w:rPr>
                                  </w:pPr>
                                  <w:r>
                                    <w:rPr>
                                      <w:rFonts w:cs="Arial"/>
                                      <w:bCs/>
                                      <w:szCs w:val="18"/>
                                    </w:rPr>
                                    <w:t>PAYSPR Pay Service Provider</w:t>
                                  </w:r>
                                </w:p>
                              </w:tc>
                            </w:tr>
                          </w:tbl>
                          <w:p w14:paraId="44A24E92"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7" id="Text Box 68" o:spid="_x0000_s1097" type="#_x0000_t202" style="position:absolute;margin-left:279pt;margin-top:11.95pt;width:253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91"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0" w14:textId="77777777" w:rsidR="00F85CA8" w:rsidRDefault="00F85CA8">
                            <w:pPr>
                              <w:snapToGrid w:val="0"/>
                              <w:rPr>
                                <w:rFonts w:cs="Arial"/>
                                <w:bCs/>
                                <w:szCs w:val="18"/>
                              </w:rPr>
                            </w:pPr>
                            <w:r>
                              <w:rPr>
                                <w:rFonts w:cs="Arial"/>
                                <w:bCs/>
                                <w:szCs w:val="18"/>
                              </w:rPr>
                              <w:t>PAYSPR Pay Service Provider</w:t>
                            </w:r>
                          </w:p>
                        </w:tc>
                      </w:tr>
                    </w:tbl>
                    <w:p w14:paraId="44A24E92" w14:textId="77777777" w:rsidR="00F85CA8" w:rsidRDefault="00F85CA8">
                      <w:r>
                        <w:t xml:space="preserve"> </w:t>
                      </w:r>
                    </w:p>
                  </w:txbxContent>
                </v:textbox>
                <w10:wrap type="square" side="largest"/>
              </v:shape>
            </w:pict>
          </mc:Fallback>
        </mc:AlternateContent>
      </w:r>
    </w:p>
    <w:p w14:paraId="44A24C33" w14:textId="06CE73EF" w:rsidR="00AF5E71" w:rsidRDefault="00AF5E71">
      <w:pPr>
        <w:rPr>
          <w:rFonts w:cs="Arial"/>
          <w:b/>
        </w:rPr>
      </w:pPr>
      <w:r>
        <w:rPr>
          <w:rFonts w:cs="Arial"/>
          <w:b/>
        </w:rPr>
        <w:t xml:space="preserve">Customizable process N             Process Name:    </w:t>
      </w:r>
    </w:p>
    <w:p w14:paraId="44A24C34" w14:textId="77777777" w:rsidR="00AF5E71" w:rsidRDefault="00AF5E71">
      <w:pPr>
        <w:rPr>
          <w:rFonts w:cs="Arial"/>
          <w:b/>
        </w:rPr>
      </w:pPr>
    </w:p>
    <w:p w14:paraId="44A24C35" w14:textId="795601F5" w:rsidR="00AF5E71" w:rsidRDefault="001F578E">
      <w:pPr>
        <w:rPr>
          <w:rFonts w:cs="Arial"/>
          <w:b/>
        </w:rPr>
      </w:pPr>
      <w:r>
        <w:rPr>
          <w:noProof/>
          <w:lang w:eastAsia="en-US"/>
        </w:rPr>
        <mc:AlternateContent>
          <mc:Choice Requires="wps">
            <w:drawing>
              <wp:anchor distT="0" distB="0" distL="114300" distR="114300" simplePos="0" relativeHeight="251688448" behindDoc="0" locked="0" layoutInCell="1" allowOverlap="1" wp14:anchorId="44A24D28" wp14:editId="79B96C20">
                <wp:simplePos x="0" y="0"/>
                <wp:positionH relativeFrom="column">
                  <wp:posOffset>3543300</wp:posOffset>
                </wp:positionH>
                <wp:positionV relativeFrom="paragraph">
                  <wp:posOffset>156210</wp:posOffset>
                </wp:positionV>
                <wp:extent cx="3200400" cy="228600"/>
                <wp:effectExtent l="0" t="0" r="0" b="0"/>
                <wp:wrapSquare wrapText="largest"/>
                <wp:docPr id="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94"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3" w14:textId="77777777" w:rsidR="00F85CA8" w:rsidRDefault="00F85CA8">
                                  <w:pPr>
                                    <w:snapToGrid w:val="0"/>
                                    <w:rPr>
                                      <w:rFonts w:cs="Arial"/>
                                      <w:bCs/>
                                      <w:szCs w:val="18"/>
                                    </w:rPr>
                                  </w:pPr>
                                  <w:r>
                                    <w:rPr>
                                      <w:rFonts w:cs="Arial"/>
                                      <w:bCs/>
                                      <w:szCs w:val="18"/>
                                    </w:rPr>
                                    <w:t xml:space="preserve">Service Provider </w:t>
                                  </w:r>
                                </w:p>
                              </w:tc>
                            </w:tr>
                          </w:tbl>
                          <w:p w14:paraId="44A24E95"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8" id="Text Box 69" o:spid="_x0000_s1098" type="#_x0000_t202" style="position:absolute;margin-left:279pt;margin-top:12.3pt;width:252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94"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3" w14:textId="77777777" w:rsidR="00F85CA8" w:rsidRDefault="00F85CA8">
                            <w:pPr>
                              <w:snapToGrid w:val="0"/>
                              <w:rPr>
                                <w:rFonts w:cs="Arial"/>
                                <w:bCs/>
                                <w:szCs w:val="18"/>
                              </w:rPr>
                            </w:pPr>
                            <w:r>
                              <w:rPr>
                                <w:rFonts w:cs="Arial"/>
                                <w:bCs/>
                                <w:szCs w:val="18"/>
                              </w:rPr>
                              <w:t xml:space="preserve">Service Provider </w:t>
                            </w:r>
                          </w:p>
                        </w:tc>
                      </w:tr>
                    </w:tbl>
                    <w:p w14:paraId="44A24E95" w14:textId="77777777" w:rsidR="00F85CA8" w:rsidRDefault="00F85CA8">
                      <w:r>
                        <w:t xml:space="preserve"> </w:t>
                      </w:r>
                    </w:p>
                  </w:txbxContent>
                </v:textbox>
                <w10:wrap type="square" side="largest"/>
              </v:shape>
            </w:pict>
          </mc:Fallback>
        </mc:AlternateContent>
      </w:r>
    </w:p>
    <w:p w14:paraId="44A24C36" w14:textId="76280BB4" w:rsidR="00AF5E71" w:rsidRDefault="00AF5E71">
      <w:pPr>
        <w:rPr>
          <w:rFonts w:cs="Arial"/>
          <w:b/>
        </w:rPr>
      </w:pPr>
      <w:r>
        <w:rPr>
          <w:rFonts w:cs="Arial"/>
          <w:b/>
        </w:rPr>
        <w:t xml:space="preserve">Configuration required Y          Entities to Configure: </w:t>
      </w:r>
    </w:p>
    <w:p w14:paraId="44A24C37" w14:textId="77777777" w:rsidR="00AF5E71" w:rsidRDefault="00AF5E71">
      <w:pPr>
        <w:rPr>
          <w:rFonts w:ascii="Arial" w:hAnsi="Arial" w:cs="Arial"/>
          <w:b/>
          <w:u w:val="single"/>
        </w:rPr>
      </w:pPr>
    </w:p>
    <w:p w14:paraId="44A24C38" w14:textId="4D9E57B9" w:rsidR="00AF5E71" w:rsidRDefault="00AF5E71">
      <w:pPr>
        <w:rPr>
          <w:rFonts w:ascii="Arial" w:hAnsi="Arial" w:cs="Arial"/>
          <w:b/>
          <w:u w:val="single"/>
        </w:rPr>
      </w:pPr>
    </w:p>
    <w:p w14:paraId="4E9834DD" w14:textId="77777777" w:rsidR="001F578E" w:rsidRDefault="001F578E">
      <w:pPr>
        <w:rPr>
          <w:rFonts w:ascii="Arial" w:hAnsi="Arial" w:cs="Arial"/>
          <w:b/>
          <w:u w:val="single"/>
        </w:rPr>
      </w:pPr>
    </w:p>
    <w:p w14:paraId="44A24C39" w14:textId="10CD6BCB" w:rsidR="00AF5E71" w:rsidRDefault="00E12D70">
      <w:pPr>
        <w:rPr>
          <w:rFonts w:cs="Arial"/>
          <w:b/>
          <w:u w:val="single"/>
        </w:rPr>
      </w:pPr>
      <w:hyperlink w:anchor="_Business_Process_Model_1" w:history="1">
        <w:r w:rsidR="009D7E8B">
          <w:rPr>
            <w:rStyle w:val="Hyperlink"/>
            <w:b/>
          </w:rPr>
          <w:t>7.2</w:t>
        </w:r>
      </w:hyperlink>
      <w:r w:rsidR="00AF5E71">
        <w:rPr>
          <w:rFonts w:cs="Arial"/>
          <w:b/>
          <w:u w:val="single"/>
        </w:rPr>
        <w:t xml:space="preserve"> Create Adjustment for Service Provider</w:t>
      </w:r>
      <w:r w:rsidR="001F578E" w:rsidRPr="001F578E">
        <w:rPr>
          <w:rFonts w:cs="Arial"/>
          <w:b/>
          <w:u w:val="single"/>
        </w:rPr>
        <w:t xml:space="preserve"> </w:t>
      </w:r>
      <w:r w:rsidR="001F578E" w:rsidRPr="001F578E">
        <w:rPr>
          <w:rFonts w:cs="Arial"/>
          <w:b/>
        </w:rPr>
        <w:tab/>
      </w:r>
      <w:r w:rsidR="001F578E" w:rsidRPr="001F578E">
        <w:rPr>
          <w:rFonts w:cs="Arial"/>
          <w:b/>
        </w:rPr>
        <w:tab/>
      </w:r>
      <w:r w:rsidR="001F578E" w:rsidRPr="001F578E">
        <w:rPr>
          <w:rFonts w:cs="Arial"/>
          <w:b/>
        </w:rPr>
        <w:tab/>
      </w:r>
      <w:r w:rsidR="001F578E">
        <w:rPr>
          <w:rFonts w:cs="Arial"/>
          <w:b/>
          <w:u w:val="single"/>
        </w:rPr>
        <w:t>Group: Pay Service Provider</w:t>
      </w:r>
    </w:p>
    <w:p w14:paraId="44A24C3A" w14:textId="77777777" w:rsidR="00AF5E71" w:rsidRDefault="006A62DE">
      <w:pPr>
        <w:rPr>
          <w:rFonts w:cs="Arial"/>
        </w:rPr>
      </w:pPr>
      <w:r>
        <w:rPr>
          <w:rFonts w:cs="Arial"/>
          <w:b/>
        </w:rPr>
        <w:lastRenderedPageBreak/>
        <w:t xml:space="preserve">Actor/Role: </w:t>
      </w:r>
      <w:r w:rsidR="00530D49">
        <w:rPr>
          <w:rFonts w:cs="Arial"/>
          <w:b/>
        </w:rPr>
        <w:t>C2M(CCB)</w:t>
      </w:r>
      <w:r w:rsidR="00AF5E71">
        <w:rPr>
          <w:rFonts w:cs="Arial"/>
          <w:b/>
        </w:rPr>
        <w:t xml:space="preserve"> </w:t>
      </w:r>
      <w:r w:rsidR="00AF5E71">
        <w:rPr>
          <w:rFonts w:cs="Arial"/>
        </w:rPr>
        <w:t xml:space="preserve"> </w:t>
      </w:r>
    </w:p>
    <w:p w14:paraId="44A24C3B" w14:textId="77777777" w:rsidR="00AF5E71" w:rsidRDefault="00AF5E71">
      <w:pPr>
        <w:rPr>
          <w:rFonts w:cs="Arial"/>
          <w:b/>
        </w:rPr>
      </w:pPr>
      <w:r>
        <w:rPr>
          <w:rFonts w:cs="Arial"/>
          <w:b/>
        </w:rPr>
        <w:t>Description:</w:t>
      </w:r>
    </w:p>
    <w:p w14:paraId="44A24C3C" w14:textId="77777777" w:rsidR="00AF5E71" w:rsidRDefault="00AF5E71">
      <w:r>
        <w:t>Process creates Adjustment(s) with full amount that Utility Company owes Third Party Service Provider.</w:t>
      </w:r>
    </w:p>
    <w:p w14:paraId="44A24C3D" w14:textId="7E01B2A3" w:rsidR="00AF5E71" w:rsidRDefault="001F578E">
      <w:pPr>
        <w:rPr>
          <w:rFonts w:cs="Arial"/>
          <w:b/>
        </w:rPr>
      </w:pPr>
      <w:r>
        <w:rPr>
          <w:noProof/>
          <w:lang w:eastAsia="en-US"/>
        </w:rPr>
        <mc:AlternateContent>
          <mc:Choice Requires="wps">
            <w:drawing>
              <wp:anchor distT="0" distB="0" distL="114300" distR="114300" simplePos="0" relativeHeight="251689472" behindDoc="0" locked="0" layoutInCell="1" allowOverlap="1" wp14:anchorId="44A24D29" wp14:editId="0DC402CC">
                <wp:simplePos x="0" y="0"/>
                <wp:positionH relativeFrom="column">
                  <wp:posOffset>3543300</wp:posOffset>
                </wp:positionH>
                <wp:positionV relativeFrom="paragraph">
                  <wp:posOffset>153670</wp:posOffset>
                </wp:positionV>
                <wp:extent cx="3263900" cy="463550"/>
                <wp:effectExtent l="0" t="0" r="0" b="0"/>
                <wp:wrapSquare wrapText="largest"/>
                <wp:docPr id="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463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97"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6" w14:textId="77777777" w:rsidR="00F85CA8" w:rsidRDefault="00F85CA8">
                                  <w:pPr>
                                    <w:snapToGrid w:val="0"/>
                                    <w:rPr>
                                      <w:rFonts w:cs="Arial"/>
                                      <w:bCs/>
                                      <w:szCs w:val="18"/>
                                    </w:rPr>
                                  </w:pPr>
                                  <w:r>
                                    <w:rPr>
                                      <w:rFonts w:cs="Arial"/>
                                      <w:bCs/>
                                      <w:szCs w:val="18"/>
                                    </w:rPr>
                                    <w:t>PAY SPR</w:t>
                                  </w:r>
                                  <w:r w:rsidRPr="00700D5D">
                                    <w:rPr>
                                      <w:rFonts w:cs="Arial"/>
                                      <w:bCs/>
                                      <w:szCs w:val="18"/>
                                    </w:rPr>
                                    <w:t xml:space="preserve"> - Pay the svc. provider the amount billed / paid</w:t>
                                  </w:r>
                                </w:p>
                              </w:tc>
                            </w:tr>
                          </w:tbl>
                          <w:p w14:paraId="44A24E98"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9" id="Text Box 70" o:spid="_x0000_s1099" type="#_x0000_t202" style="position:absolute;margin-left:279pt;margin-top:12.1pt;width:257pt;height:3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97"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6" w14:textId="77777777" w:rsidR="00F85CA8" w:rsidRDefault="00F85CA8">
                            <w:pPr>
                              <w:snapToGrid w:val="0"/>
                              <w:rPr>
                                <w:rFonts w:cs="Arial"/>
                                <w:bCs/>
                                <w:szCs w:val="18"/>
                              </w:rPr>
                            </w:pPr>
                            <w:r>
                              <w:rPr>
                                <w:rFonts w:cs="Arial"/>
                                <w:bCs/>
                                <w:szCs w:val="18"/>
                              </w:rPr>
                              <w:t>PAY SPR</w:t>
                            </w:r>
                            <w:r w:rsidRPr="00700D5D">
                              <w:rPr>
                                <w:rFonts w:cs="Arial"/>
                                <w:bCs/>
                                <w:szCs w:val="18"/>
                              </w:rPr>
                              <w:t xml:space="preserve"> - Pay the svc. provider the amount billed / paid</w:t>
                            </w:r>
                          </w:p>
                        </w:tc>
                      </w:tr>
                    </w:tbl>
                    <w:p w14:paraId="44A24E98" w14:textId="77777777" w:rsidR="00F85CA8" w:rsidRDefault="00F85CA8">
                      <w:r>
                        <w:t xml:space="preserve"> </w:t>
                      </w:r>
                    </w:p>
                  </w:txbxContent>
                </v:textbox>
                <w10:wrap type="square" side="largest"/>
              </v:shape>
            </w:pict>
          </mc:Fallback>
        </mc:AlternateContent>
      </w:r>
      <w:r w:rsidR="00AF5E71">
        <w:rPr>
          <w:rFonts w:cs="Arial"/>
          <w:b/>
        </w:rPr>
        <w:t xml:space="preserve">         </w:t>
      </w:r>
    </w:p>
    <w:p w14:paraId="44A24C3E" w14:textId="02C5EC2A" w:rsidR="00AF5E71" w:rsidRDefault="00AF5E71">
      <w:pPr>
        <w:rPr>
          <w:rFonts w:cs="Arial"/>
          <w:b/>
        </w:rPr>
      </w:pPr>
      <w:r>
        <w:rPr>
          <w:rFonts w:cs="Arial"/>
          <w:b/>
        </w:rPr>
        <w:t xml:space="preserve">Process Plug-in enabled Y </w:t>
      </w:r>
      <w:r>
        <w:rPr>
          <w:rFonts w:cs="Arial"/>
        </w:rPr>
        <w:t xml:space="preserve">        </w:t>
      </w:r>
      <w:r>
        <w:rPr>
          <w:rFonts w:cs="Arial"/>
          <w:b/>
        </w:rPr>
        <w:t>Available Algorithm(s):</w:t>
      </w:r>
    </w:p>
    <w:p w14:paraId="44A24C3F" w14:textId="77777777" w:rsidR="00AF5E71" w:rsidRDefault="00AF5E71">
      <w:pPr>
        <w:rPr>
          <w:rFonts w:cs="Arial"/>
          <w:b/>
        </w:rPr>
      </w:pPr>
    </w:p>
    <w:p w14:paraId="44A24C40" w14:textId="77777777" w:rsidR="006A62DE" w:rsidRDefault="006A62DE">
      <w:pPr>
        <w:rPr>
          <w:rFonts w:cs="Arial"/>
          <w:b/>
        </w:rPr>
      </w:pPr>
    </w:p>
    <w:p w14:paraId="44A24C41" w14:textId="180760AF" w:rsidR="00700D5D" w:rsidRDefault="001F578E">
      <w:pPr>
        <w:rPr>
          <w:rFonts w:cs="Arial"/>
          <w:b/>
        </w:rPr>
      </w:pPr>
      <w:r>
        <w:rPr>
          <w:noProof/>
          <w:lang w:eastAsia="en-US"/>
        </w:rPr>
        <mc:AlternateContent>
          <mc:Choice Requires="wps">
            <w:drawing>
              <wp:anchor distT="0" distB="0" distL="114300" distR="114300" simplePos="0" relativeHeight="251690496" behindDoc="0" locked="0" layoutInCell="1" allowOverlap="1" wp14:anchorId="44A24D2A" wp14:editId="4C510F66">
                <wp:simplePos x="0" y="0"/>
                <wp:positionH relativeFrom="column">
                  <wp:posOffset>3543300</wp:posOffset>
                </wp:positionH>
                <wp:positionV relativeFrom="paragraph">
                  <wp:posOffset>150495</wp:posOffset>
                </wp:positionV>
                <wp:extent cx="3225800" cy="215900"/>
                <wp:effectExtent l="0" t="0" r="0" b="0"/>
                <wp:wrapSquare wrapText="largest"/>
                <wp:docPr id="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1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9A"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9" w14:textId="77777777" w:rsidR="00F85CA8" w:rsidRDefault="00F85CA8">
                                  <w:pPr>
                                    <w:snapToGrid w:val="0"/>
                                    <w:rPr>
                                      <w:rFonts w:cs="Arial"/>
                                      <w:bCs/>
                                      <w:szCs w:val="18"/>
                                    </w:rPr>
                                  </w:pPr>
                                  <w:r>
                                    <w:rPr>
                                      <w:rFonts w:cs="Arial"/>
                                      <w:bCs/>
                                      <w:szCs w:val="18"/>
                                    </w:rPr>
                                    <w:t>PAYSPR Pay Service Provider</w:t>
                                  </w:r>
                                </w:p>
                              </w:tc>
                            </w:tr>
                          </w:tbl>
                          <w:p w14:paraId="44A24E9B"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A" id="Text Box 71" o:spid="_x0000_s1100" type="#_x0000_t202" style="position:absolute;margin-left:279pt;margin-top:11.85pt;width:254pt;height:1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9A"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9" w14:textId="77777777" w:rsidR="00F85CA8" w:rsidRDefault="00F85CA8">
                            <w:pPr>
                              <w:snapToGrid w:val="0"/>
                              <w:rPr>
                                <w:rFonts w:cs="Arial"/>
                                <w:bCs/>
                                <w:szCs w:val="18"/>
                              </w:rPr>
                            </w:pPr>
                            <w:r>
                              <w:rPr>
                                <w:rFonts w:cs="Arial"/>
                                <w:bCs/>
                                <w:szCs w:val="18"/>
                              </w:rPr>
                              <w:t>PAYSPR Pay Service Provider</w:t>
                            </w:r>
                          </w:p>
                        </w:tc>
                      </w:tr>
                    </w:tbl>
                    <w:p w14:paraId="44A24E9B" w14:textId="77777777" w:rsidR="00F85CA8" w:rsidRDefault="00F85CA8">
                      <w:r>
                        <w:t xml:space="preserve"> </w:t>
                      </w:r>
                    </w:p>
                  </w:txbxContent>
                </v:textbox>
                <w10:wrap type="square" side="largest"/>
              </v:shape>
            </w:pict>
          </mc:Fallback>
        </mc:AlternateContent>
      </w:r>
    </w:p>
    <w:p w14:paraId="44A24C42" w14:textId="7AF1599A" w:rsidR="00AF5E71" w:rsidRDefault="00AF5E71">
      <w:pPr>
        <w:rPr>
          <w:rFonts w:cs="Arial"/>
          <w:b/>
        </w:rPr>
      </w:pPr>
      <w:r>
        <w:rPr>
          <w:rFonts w:cs="Arial"/>
          <w:b/>
        </w:rPr>
        <w:t xml:space="preserve">Customizable process N             Process Name:    </w:t>
      </w:r>
    </w:p>
    <w:p w14:paraId="44A24C43" w14:textId="77777777" w:rsidR="00AF5E71" w:rsidRDefault="00AF5E71">
      <w:pPr>
        <w:rPr>
          <w:rFonts w:cs="Arial"/>
          <w:b/>
        </w:rPr>
      </w:pPr>
    </w:p>
    <w:p w14:paraId="44A24C44" w14:textId="42CAA0CC" w:rsidR="006A62DE" w:rsidRDefault="001F578E">
      <w:pPr>
        <w:rPr>
          <w:rFonts w:cs="Arial"/>
          <w:b/>
        </w:rPr>
      </w:pPr>
      <w:r>
        <w:rPr>
          <w:noProof/>
          <w:lang w:eastAsia="en-US"/>
        </w:rPr>
        <mc:AlternateContent>
          <mc:Choice Requires="wps">
            <w:drawing>
              <wp:anchor distT="0" distB="0" distL="114300" distR="114300" simplePos="0" relativeHeight="251691520" behindDoc="0" locked="0" layoutInCell="1" allowOverlap="1" wp14:anchorId="44A24D2B" wp14:editId="7DF3D394">
                <wp:simplePos x="0" y="0"/>
                <wp:positionH relativeFrom="column">
                  <wp:posOffset>3543300</wp:posOffset>
                </wp:positionH>
                <wp:positionV relativeFrom="paragraph">
                  <wp:posOffset>154940</wp:posOffset>
                </wp:positionV>
                <wp:extent cx="3251200" cy="228600"/>
                <wp:effectExtent l="0" t="0" r="0" b="0"/>
                <wp:wrapSquare wrapText="largest"/>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24E9D"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C" w14:textId="77777777" w:rsidR="00F85CA8" w:rsidRDefault="00F85CA8">
                                  <w:pPr>
                                    <w:snapToGrid w:val="0"/>
                                    <w:rPr>
                                      <w:rFonts w:cs="Arial"/>
                                      <w:bCs/>
                                      <w:szCs w:val="18"/>
                                    </w:rPr>
                                  </w:pPr>
                                  <w:r>
                                    <w:rPr>
                                      <w:rFonts w:cs="Arial"/>
                                      <w:bCs/>
                                      <w:szCs w:val="18"/>
                                    </w:rPr>
                                    <w:t xml:space="preserve">Service Provider </w:t>
                                  </w:r>
                                </w:p>
                              </w:tc>
                            </w:tr>
                          </w:tbl>
                          <w:p w14:paraId="44A24E9E" w14:textId="77777777" w:rsidR="00F85CA8" w:rsidRDefault="00F85C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4D2B" id="Text Box 72" o:spid="_x0000_s1101" type="#_x0000_t202" style="position:absolute;margin-left:279pt;margin-top:12.2pt;width:256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24E9D"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4A24E9C" w14:textId="77777777" w:rsidR="00F85CA8" w:rsidRDefault="00F85CA8">
                            <w:pPr>
                              <w:snapToGrid w:val="0"/>
                              <w:rPr>
                                <w:rFonts w:cs="Arial"/>
                                <w:bCs/>
                                <w:szCs w:val="18"/>
                              </w:rPr>
                            </w:pPr>
                            <w:r>
                              <w:rPr>
                                <w:rFonts w:cs="Arial"/>
                                <w:bCs/>
                                <w:szCs w:val="18"/>
                              </w:rPr>
                              <w:t xml:space="preserve">Service Provider </w:t>
                            </w:r>
                          </w:p>
                        </w:tc>
                      </w:tr>
                    </w:tbl>
                    <w:p w14:paraId="44A24E9E" w14:textId="77777777" w:rsidR="00F85CA8" w:rsidRDefault="00F85CA8">
                      <w:r>
                        <w:t xml:space="preserve"> </w:t>
                      </w:r>
                    </w:p>
                  </w:txbxContent>
                </v:textbox>
                <w10:wrap type="square" side="largest"/>
              </v:shape>
            </w:pict>
          </mc:Fallback>
        </mc:AlternateContent>
      </w:r>
    </w:p>
    <w:p w14:paraId="44A24C45" w14:textId="0EF40759" w:rsidR="00AF5E71" w:rsidRDefault="00AF5E71">
      <w:pPr>
        <w:rPr>
          <w:rFonts w:cs="Arial"/>
          <w:b/>
        </w:rPr>
      </w:pPr>
      <w:r>
        <w:rPr>
          <w:rFonts w:cs="Arial"/>
          <w:b/>
        </w:rPr>
        <w:t xml:space="preserve">Configuration required Y          Entities to Configure:  </w:t>
      </w:r>
    </w:p>
    <w:p w14:paraId="44A24C46" w14:textId="77777777" w:rsidR="00AF5E71" w:rsidRDefault="00AF5E71">
      <w:pPr>
        <w:rPr>
          <w:rFonts w:ascii="Arial" w:hAnsi="Arial" w:cs="Arial"/>
          <w:b/>
          <w:u w:val="single"/>
        </w:rPr>
      </w:pPr>
    </w:p>
    <w:p w14:paraId="44A24C47" w14:textId="3170347A" w:rsidR="00AF5E71" w:rsidRDefault="00AF5E71">
      <w:pPr>
        <w:rPr>
          <w:rFonts w:ascii="Arial" w:hAnsi="Arial" w:cs="Arial"/>
          <w:b/>
          <w:u w:val="single"/>
        </w:rPr>
      </w:pPr>
    </w:p>
    <w:p w14:paraId="389A0363" w14:textId="77777777" w:rsidR="001F578E" w:rsidRDefault="001F578E">
      <w:pPr>
        <w:rPr>
          <w:rFonts w:ascii="Arial" w:hAnsi="Arial" w:cs="Arial"/>
          <w:b/>
          <w:u w:val="single"/>
        </w:rPr>
      </w:pPr>
    </w:p>
    <w:p w14:paraId="44A24C48" w14:textId="57A6B642" w:rsidR="00AF5E71" w:rsidRDefault="00E12D70">
      <w:pPr>
        <w:rPr>
          <w:rFonts w:cs="Arial"/>
          <w:b/>
          <w:u w:val="single"/>
        </w:rPr>
      </w:pPr>
      <w:hyperlink w:anchor="_Business_Process_Model_1" w:history="1">
        <w:r w:rsidR="009D7E8B">
          <w:rPr>
            <w:rStyle w:val="Hyperlink"/>
          </w:rPr>
          <w:t>7.3</w:t>
        </w:r>
      </w:hyperlink>
      <w:r w:rsidR="00AF5E71">
        <w:rPr>
          <w:rFonts w:cs="Arial"/>
          <w:b/>
          <w:u w:val="single"/>
        </w:rPr>
        <w:t xml:space="preserve"> Send Financial Information</w:t>
      </w:r>
    </w:p>
    <w:p w14:paraId="44A24C49" w14:textId="77777777" w:rsidR="00AF5E71" w:rsidRDefault="006A62DE">
      <w:pPr>
        <w:rPr>
          <w:rFonts w:cs="Arial"/>
        </w:rPr>
      </w:pPr>
      <w:r>
        <w:rPr>
          <w:rFonts w:cs="Arial"/>
          <w:b/>
        </w:rPr>
        <w:t xml:space="preserve">Actor/Role: </w:t>
      </w:r>
      <w:r w:rsidR="00530D49">
        <w:rPr>
          <w:rFonts w:cs="Arial"/>
          <w:b/>
        </w:rPr>
        <w:t>C2M(CCB)</w:t>
      </w:r>
      <w:r w:rsidR="00AF5E71">
        <w:rPr>
          <w:rFonts w:cs="Arial"/>
          <w:b/>
        </w:rPr>
        <w:t xml:space="preserve"> </w:t>
      </w:r>
      <w:r w:rsidR="00AF5E71">
        <w:rPr>
          <w:rFonts w:cs="Arial"/>
        </w:rPr>
        <w:t xml:space="preserve"> </w:t>
      </w:r>
    </w:p>
    <w:p w14:paraId="44A24C4A" w14:textId="77777777" w:rsidR="00AF5E71" w:rsidRDefault="00AF5E71">
      <w:pPr>
        <w:rPr>
          <w:rFonts w:cs="Arial"/>
          <w:b/>
        </w:rPr>
      </w:pPr>
      <w:r>
        <w:rPr>
          <w:rFonts w:cs="Arial"/>
          <w:b/>
        </w:rPr>
        <w:t>Description:</w:t>
      </w:r>
    </w:p>
    <w:p w14:paraId="44A24C4B" w14:textId="77777777" w:rsidR="00AF5E71" w:rsidRDefault="00AF5E71">
      <w:r>
        <w:t>Process sends information about payment that needs to be made to Third Party Service Provider.</w:t>
      </w:r>
    </w:p>
    <w:p w14:paraId="44A24C4C" w14:textId="77777777" w:rsidR="00AF5E71" w:rsidRDefault="00AF5E71">
      <w:pPr>
        <w:rPr>
          <w:rFonts w:ascii="Arial" w:hAnsi="Arial" w:cs="Arial"/>
          <w:b/>
          <w:u w:val="single"/>
        </w:rPr>
      </w:pPr>
    </w:p>
    <w:p w14:paraId="44A24C4D" w14:textId="77777777" w:rsidR="00AF5E71" w:rsidRDefault="00AF5E71">
      <w:pPr>
        <w:rPr>
          <w:rFonts w:ascii="Arial" w:hAnsi="Arial" w:cs="Arial"/>
          <w:b/>
          <w:u w:val="single"/>
        </w:rPr>
      </w:pPr>
    </w:p>
    <w:p w14:paraId="44A24C4E" w14:textId="78D01775" w:rsidR="00AF5E71" w:rsidRDefault="00E12D70">
      <w:pPr>
        <w:rPr>
          <w:rFonts w:cs="Arial"/>
          <w:b/>
          <w:u w:val="single"/>
        </w:rPr>
      </w:pPr>
      <w:hyperlink w:anchor="_Business_Process_Model_1" w:history="1">
        <w:r w:rsidR="009D7E8B">
          <w:rPr>
            <w:rStyle w:val="Hyperlink"/>
          </w:rPr>
          <w:t>7.4</w:t>
        </w:r>
      </w:hyperlink>
      <w:r w:rsidR="00AF5E71">
        <w:rPr>
          <w:rFonts w:cs="Arial"/>
          <w:b/>
          <w:u w:val="single"/>
        </w:rPr>
        <w:t xml:space="preserve"> Receive and Process Financial Information</w:t>
      </w:r>
    </w:p>
    <w:p w14:paraId="44A24C4F" w14:textId="77777777" w:rsidR="00AF5E71" w:rsidRDefault="006A62DE">
      <w:pPr>
        <w:rPr>
          <w:rFonts w:cs="Arial"/>
        </w:rPr>
      </w:pPr>
      <w:r>
        <w:rPr>
          <w:rFonts w:cs="Arial"/>
          <w:b/>
        </w:rPr>
        <w:t xml:space="preserve">Actor/Role: </w:t>
      </w:r>
      <w:r w:rsidR="00AF5E71">
        <w:rPr>
          <w:rFonts w:cs="Arial"/>
          <w:b/>
        </w:rPr>
        <w:t xml:space="preserve">A/P A/R Software </w:t>
      </w:r>
      <w:r w:rsidR="00AF5E71">
        <w:rPr>
          <w:rFonts w:cs="Arial"/>
        </w:rPr>
        <w:t xml:space="preserve"> </w:t>
      </w:r>
    </w:p>
    <w:p w14:paraId="44A24C50" w14:textId="77777777" w:rsidR="00AF5E71" w:rsidRDefault="00AF5E71">
      <w:pPr>
        <w:rPr>
          <w:rFonts w:cs="Arial"/>
          <w:b/>
        </w:rPr>
      </w:pPr>
      <w:r>
        <w:rPr>
          <w:rFonts w:cs="Arial"/>
          <w:b/>
        </w:rPr>
        <w:t>Description:</w:t>
      </w:r>
    </w:p>
    <w:p w14:paraId="44A24C51" w14:textId="77777777" w:rsidR="00AF5E71" w:rsidRDefault="00AF5E71">
      <w:r>
        <w:t>Financial software receives and process information about payments for Third Party Service Provider.</w:t>
      </w:r>
    </w:p>
    <w:p w14:paraId="44A24C52" w14:textId="77777777" w:rsidR="00AF5E71" w:rsidRDefault="00AF5E71"/>
    <w:p w14:paraId="44A24C53" w14:textId="77777777" w:rsidR="00AF5E71" w:rsidRDefault="00AF5E71"/>
    <w:p w14:paraId="44A24C54" w14:textId="21ECA475" w:rsidR="00AF5E71" w:rsidRDefault="00E12D70">
      <w:pPr>
        <w:rPr>
          <w:rFonts w:cs="Arial"/>
          <w:b/>
          <w:u w:val="single"/>
        </w:rPr>
      </w:pPr>
      <w:hyperlink w:anchor="_Business_Process_Model_1" w:history="1">
        <w:r w:rsidR="009D7E8B">
          <w:rPr>
            <w:rStyle w:val="Hyperlink"/>
          </w:rPr>
          <w:t>7.5</w:t>
        </w:r>
      </w:hyperlink>
      <w:r w:rsidR="00AF5E71">
        <w:rPr>
          <w:rFonts w:cs="Arial"/>
          <w:b/>
          <w:u w:val="single"/>
        </w:rPr>
        <w:t xml:space="preserve"> Send Payment Information</w:t>
      </w:r>
    </w:p>
    <w:p w14:paraId="44A24C55" w14:textId="77777777" w:rsidR="00AF5E71" w:rsidRDefault="006A62DE">
      <w:pPr>
        <w:rPr>
          <w:rFonts w:cs="Arial"/>
        </w:rPr>
      </w:pPr>
      <w:r>
        <w:rPr>
          <w:rFonts w:cs="Arial"/>
          <w:b/>
        </w:rPr>
        <w:t>Actor/Role:</w:t>
      </w:r>
      <w:r w:rsidR="00AF5E71">
        <w:rPr>
          <w:rFonts w:cs="Arial"/>
          <w:b/>
        </w:rPr>
        <w:t xml:space="preserve"> A/P A/R Software </w:t>
      </w:r>
      <w:r w:rsidR="00AF5E71">
        <w:rPr>
          <w:rFonts w:cs="Arial"/>
        </w:rPr>
        <w:t xml:space="preserve"> </w:t>
      </w:r>
    </w:p>
    <w:p w14:paraId="44A24C56" w14:textId="156C9E80" w:rsidR="00AF5E71" w:rsidRDefault="00AF5E71">
      <w:pPr>
        <w:rPr>
          <w:rFonts w:cs="Arial"/>
          <w:b/>
        </w:rPr>
      </w:pPr>
      <w:r>
        <w:rPr>
          <w:rFonts w:cs="Arial"/>
          <w:b/>
        </w:rPr>
        <w:t>Description:</w:t>
      </w:r>
    </w:p>
    <w:p w14:paraId="44A24C57" w14:textId="77777777" w:rsidR="00AF5E71" w:rsidRDefault="00AF5E71">
      <w:r>
        <w:t>Financial software sends payments and required information about payment for Third Party Service Provider.</w:t>
      </w:r>
    </w:p>
    <w:p w14:paraId="44A24C58" w14:textId="77777777" w:rsidR="00AF5E71" w:rsidRDefault="00AF5E71">
      <w:pPr>
        <w:rPr>
          <w:rFonts w:ascii="Arial" w:hAnsi="Arial" w:cs="Arial"/>
          <w:b/>
          <w:u w:val="single"/>
        </w:rPr>
      </w:pPr>
    </w:p>
    <w:p w14:paraId="44A24C59" w14:textId="77777777" w:rsidR="00AF5E71" w:rsidRDefault="00AF5E71">
      <w:pPr>
        <w:rPr>
          <w:rFonts w:ascii="Arial" w:hAnsi="Arial" w:cs="Arial"/>
          <w:b/>
          <w:u w:val="single"/>
        </w:rPr>
      </w:pPr>
    </w:p>
    <w:p w14:paraId="44A24C5A" w14:textId="10468C2D" w:rsidR="00AF5E71" w:rsidRDefault="00E12D70">
      <w:pPr>
        <w:rPr>
          <w:rFonts w:cs="Arial"/>
          <w:b/>
          <w:u w:val="single"/>
        </w:rPr>
      </w:pPr>
      <w:hyperlink w:anchor="_Business_Process_Model_1" w:history="1">
        <w:r w:rsidR="009D7E8B">
          <w:rPr>
            <w:rStyle w:val="Hyperlink"/>
          </w:rPr>
          <w:t>7.6</w:t>
        </w:r>
      </w:hyperlink>
      <w:r w:rsidR="00AF5E71">
        <w:rPr>
          <w:rFonts w:cs="Arial"/>
          <w:b/>
          <w:u w:val="single"/>
        </w:rPr>
        <w:t xml:space="preserve"> Process Received Payment Financial Information</w:t>
      </w:r>
    </w:p>
    <w:p w14:paraId="44A24C5B" w14:textId="77777777" w:rsidR="00AF5E71" w:rsidRDefault="006A62DE">
      <w:pPr>
        <w:rPr>
          <w:rFonts w:cs="Arial"/>
        </w:rPr>
      </w:pPr>
      <w:r>
        <w:rPr>
          <w:rFonts w:cs="Arial"/>
          <w:b/>
        </w:rPr>
        <w:t>Actor/Role:</w:t>
      </w:r>
      <w:r w:rsidR="00AF5E71">
        <w:rPr>
          <w:rFonts w:cs="Arial"/>
          <w:b/>
        </w:rPr>
        <w:t xml:space="preserve"> A/P A/R Software </w:t>
      </w:r>
      <w:r w:rsidR="00AF5E71">
        <w:rPr>
          <w:rFonts w:cs="Arial"/>
        </w:rPr>
        <w:t xml:space="preserve"> </w:t>
      </w:r>
    </w:p>
    <w:p w14:paraId="44A24C5C" w14:textId="77777777" w:rsidR="00AF5E71" w:rsidRDefault="00AF5E71">
      <w:pPr>
        <w:rPr>
          <w:rFonts w:cs="Arial"/>
          <w:b/>
        </w:rPr>
      </w:pPr>
      <w:r>
        <w:rPr>
          <w:rFonts w:cs="Arial"/>
          <w:b/>
        </w:rPr>
        <w:t>Description:</w:t>
      </w:r>
    </w:p>
    <w:p w14:paraId="44A24C5D" w14:textId="77777777" w:rsidR="00AF5E71" w:rsidRDefault="00AF5E71">
      <w:r>
        <w:t>Third Party Service Provider receives and process Payment and required information.</w:t>
      </w:r>
    </w:p>
    <w:p w14:paraId="6831A746" w14:textId="486C86BE" w:rsidR="003310D2" w:rsidRDefault="003310D2"/>
    <w:p w14:paraId="0679FB2C" w14:textId="77777777" w:rsidR="00C478D7" w:rsidRDefault="00C478D7"/>
    <w:p w14:paraId="2FC29C2E" w14:textId="5E826027" w:rsidR="003310D2" w:rsidRPr="006641FB" w:rsidRDefault="00E12D70" w:rsidP="003310D2">
      <w:pPr>
        <w:rPr>
          <w:rFonts w:cs="Arial"/>
          <w:b/>
          <w:u w:val="single"/>
        </w:rPr>
      </w:pPr>
      <w:hyperlink w:anchor="_Business_Process_Model_5" w:history="1">
        <w:r w:rsidR="00811C4E">
          <w:rPr>
            <w:rStyle w:val="Hyperlink"/>
            <w:b/>
          </w:rPr>
          <w:t>7.7</w:t>
        </w:r>
      </w:hyperlink>
      <w:r w:rsidR="006641FB">
        <w:rPr>
          <w:u w:val="single"/>
        </w:rPr>
        <w:t xml:space="preserve"> </w:t>
      </w:r>
      <w:r w:rsidR="006641FB" w:rsidRPr="006641FB">
        <w:rPr>
          <w:rFonts w:cs="Arial"/>
          <w:b/>
          <w:u w:val="single"/>
        </w:rPr>
        <w:t>Create</w:t>
      </w:r>
      <w:r w:rsidR="007A2148" w:rsidRPr="006641FB">
        <w:rPr>
          <w:rFonts w:cs="Arial"/>
          <w:b/>
          <w:u w:val="single"/>
        </w:rPr>
        <w:t xml:space="preserve"> </w:t>
      </w:r>
      <w:r w:rsidR="006641FB">
        <w:rPr>
          <w:rFonts w:cs="Arial"/>
          <w:b/>
          <w:u w:val="single"/>
        </w:rPr>
        <w:t xml:space="preserve">Off </w:t>
      </w:r>
      <w:r w:rsidR="007A2148" w:rsidRPr="006641FB">
        <w:rPr>
          <w:rFonts w:cs="Arial"/>
          <w:b/>
          <w:u w:val="single"/>
        </w:rPr>
        <w:t>Cycle Bill Generator Record</w:t>
      </w:r>
      <w:r w:rsidR="009D7E8B">
        <w:rPr>
          <w:rFonts w:cs="Arial"/>
          <w:b/>
          <w:u w:val="single"/>
        </w:rPr>
        <w:t xml:space="preserve"> in Pending Status</w:t>
      </w:r>
      <w:r w:rsidR="003310D2" w:rsidRPr="006641FB">
        <w:rPr>
          <w:rFonts w:cs="Arial"/>
          <w:b/>
          <w:u w:val="single"/>
        </w:rPr>
        <w:t xml:space="preserve"> </w:t>
      </w:r>
    </w:p>
    <w:p w14:paraId="57EE6634" w14:textId="0B141BCD" w:rsidR="003310D2" w:rsidRDefault="003310D2" w:rsidP="003310D2">
      <w:pPr>
        <w:rPr>
          <w:rFonts w:cs="Arial"/>
          <w:b/>
        </w:rPr>
      </w:pPr>
      <w:r>
        <w:rPr>
          <w:b/>
          <w:bCs/>
        </w:rPr>
        <w:t>A</w:t>
      </w:r>
      <w:r>
        <w:rPr>
          <w:rFonts w:cs="Arial"/>
          <w:b/>
        </w:rPr>
        <w:t xml:space="preserve">ctor/Role: </w:t>
      </w:r>
      <w:r w:rsidR="007A2148">
        <w:rPr>
          <w:rFonts w:cs="Arial"/>
          <w:b/>
        </w:rPr>
        <w:t xml:space="preserve">C2M(CCB) </w:t>
      </w:r>
      <w:r w:rsidR="007A2148">
        <w:rPr>
          <w:rFonts w:cs="Arial"/>
        </w:rPr>
        <w:t xml:space="preserve"> </w:t>
      </w:r>
    </w:p>
    <w:p w14:paraId="6FD3BC65" w14:textId="77777777" w:rsidR="003310D2" w:rsidRDefault="003310D2" w:rsidP="003310D2">
      <w:pPr>
        <w:rPr>
          <w:rFonts w:cs="Arial"/>
          <w:b/>
        </w:rPr>
      </w:pPr>
      <w:r>
        <w:rPr>
          <w:rFonts w:cs="Arial"/>
          <w:b/>
        </w:rPr>
        <w:t>Description:</w:t>
      </w:r>
    </w:p>
    <w:p w14:paraId="28EF50ED" w14:textId="503E920B" w:rsidR="003310D2" w:rsidRDefault="009D7E8B" w:rsidP="003310D2">
      <w:r>
        <w:lastRenderedPageBreak/>
        <w:t xml:space="preserve">MDM initiates this process by sending a corrected read notification.   </w:t>
      </w:r>
      <w:r w:rsidR="007A2148">
        <w:t>A Off Cycle Bill Generator record is created is created in CC&amp;B.   The system can be configured to continue automatically with the rebilling process or a To Do entry is created for manual review and further analysis.   Organizations need to determine if it is a good fit for their business to automate this rebil</w:t>
      </w:r>
      <w:r w:rsidR="007256B1">
        <w:t>ling process or if they prefer</w:t>
      </w:r>
      <w:r w:rsidR="004C18B1">
        <w:t xml:space="preserve"> for a</w:t>
      </w:r>
      <w:r w:rsidR="007A2148">
        <w:t xml:space="preserve"> CSR </w:t>
      </w:r>
      <w:r w:rsidR="004C18B1">
        <w:t xml:space="preserve">to </w:t>
      </w:r>
      <w:r w:rsidR="007A2148">
        <w:t xml:space="preserve">review and analyze next steps.   Any thresholds, or filtering by defined criteria would be custom processing.  </w:t>
      </w:r>
    </w:p>
    <w:p w14:paraId="3BF1535A" w14:textId="606F6D2F" w:rsidR="003310D2" w:rsidRDefault="0033262B">
      <w:r>
        <w:rPr>
          <w:noProof/>
          <w:lang w:eastAsia="en-US"/>
        </w:rPr>
        <mc:AlternateContent>
          <mc:Choice Requires="wps">
            <w:drawing>
              <wp:anchor distT="0" distB="0" distL="114300" distR="114300" simplePos="0" relativeHeight="251699712" behindDoc="0" locked="0" layoutInCell="1" allowOverlap="1" wp14:anchorId="57E520E9" wp14:editId="097F232C">
                <wp:simplePos x="0" y="0"/>
                <wp:positionH relativeFrom="column">
                  <wp:posOffset>3543300</wp:posOffset>
                </wp:positionH>
                <wp:positionV relativeFrom="paragraph">
                  <wp:posOffset>157480</wp:posOffset>
                </wp:positionV>
                <wp:extent cx="3225800" cy="501650"/>
                <wp:effectExtent l="0" t="0" r="0" b="0"/>
                <wp:wrapSquare wrapText="largest"/>
                <wp:docPr id="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501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38B4C6B9"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072BDC72" w14:textId="3DE34094" w:rsidR="00F85CA8" w:rsidRDefault="00F85CA8">
                                  <w:pPr>
                                    <w:snapToGrid w:val="0"/>
                                    <w:rPr>
                                      <w:rFonts w:cs="Arial"/>
                                      <w:bCs/>
                                      <w:szCs w:val="18"/>
                                    </w:rPr>
                                  </w:pPr>
                                  <w:r>
                                    <w:rPr>
                                      <w:rFonts w:cs="Arial"/>
                                      <w:bCs/>
                                      <w:szCs w:val="18"/>
                                    </w:rPr>
                                    <w:t xml:space="preserve">X1-SEND-SUBC - </w:t>
                                  </w:r>
                                  <w:r w:rsidRPr="00E5460E">
                                    <w:rPr>
                                      <w:rFonts w:cs="Arial"/>
                                      <w:bCs/>
                                      <w:szCs w:val="18"/>
                                    </w:rPr>
                                    <w:t>This algorithm creates corrective reads off cycle bill generator in Customer Care and Billing.</w:t>
                                  </w:r>
                                  <w:r>
                                    <w:rPr>
                                      <w:rFonts w:cs="Arial"/>
                                      <w:bCs/>
                                      <w:szCs w:val="18"/>
                                    </w:rPr>
                                    <w:t xml:space="preserve"> </w:t>
                                  </w:r>
                                </w:p>
                              </w:tc>
                            </w:tr>
                          </w:tbl>
                          <w:p w14:paraId="0A3881B9" w14:textId="77777777" w:rsidR="00F85CA8" w:rsidRDefault="00F85CA8" w:rsidP="007256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520E9" id="Text Box 117" o:spid="_x0000_s1102" type="#_x0000_t202" style="position:absolute;margin-left:279pt;margin-top:12.4pt;width:254pt;height:3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L8jwIAACY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38B4C6B9"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072BDC72" w14:textId="3DE34094" w:rsidR="00F85CA8" w:rsidRDefault="00F85CA8">
                            <w:pPr>
                              <w:snapToGrid w:val="0"/>
                              <w:rPr>
                                <w:rFonts w:cs="Arial"/>
                                <w:bCs/>
                                <w:szCs w:val="18"/>
                              </w:rPr>
                            </w:pPr>
                            <w:r>
                              <w:rPr>
                                <w:rFonts w:cs="Arial"/>
                                <w:bCs/>
                                <w:szCs w:val="18"/>
                              </w:rPr>
                              <w:t xml:space="preserve">X1-SEND-SUBC - </w:t>
                            </w:r>
                            <w:r w:rsidRPr="00E5460E">
                              <w:rPr>
                                <w:rFonts w:cs="Arial"/>
                                <w:bCs/>
                                <w:szCs w:val="18"/>
                              </w:rPr>
                              <w:t>This algorithm creates corrective reads off cycle bill generator in Customer Care and Billing.</w:t>
                            </w:r>
                            <w:r>
                              <w:rPr>
                                <w:rFonts w:cs="Arial"/>
                                <w:bCs/>
                                <w:szCs w:val="18"/>
                              </w:rPr>
                              <w:t xml:space="preserve"> </w:t>
                            </w:r>
                          </w:p>
                        </w:tc>
                      </w:tr>
                    </w:tbl>
                    <w:p w14:paraId="0A3881B9" w14:textId="77777777" w:rsidR="00F85CA8" w:rsidRDefault="00F85CA8" w:rsidP="007256B1">
                      <w:r>
                        <w:t xml:space="preserve"> </w:t>
                      </w:r>
                    </w:p>
                  </w:txbxContent>
                </v:textbox>
                <w10:wrap type="square" side="largest"/>
              </v:shape>
            </w:pict>
          </mc:Fallback>
        </mc:AlternateContent>
      </w:r>
    </w:p>
    <w:p w14:paraId="1BDE51C1" w14:textId="27B4DC2D" w:rsidR="007256B1" w:rsidRDefault="007256B1" w:rsidP="007256B1">
      <w:pPr>
        <w:rPr>
          <w:rFonts w:cs="Arial"/>
          <w:b/>
        </w:rPr>
      </w:pPr>
      <w:r>
        <w:rPr>
          <w:rFonts w:cs="Arial"/>
          <w:b/>
        </w:rPr>
        <w:t xml:space="preserve">Process Plug-in enabled Y </w:t>
      </w:r>
      <w:r>
        <w:rPr>
          <w:rFonts w:cs="Arial"/>
        </w:rPr>
        <w:t xml:space="preserve">        </w:t>
      </w:r>
      <w:r>
        <w:rPr>
          <w:rFonts w:cs="Arial"/>
          <w:b/>
        </w:rPr>
        <w:t>Available Algorithm(s):</w:t>
      </w:r>
    </w:p>
    <w:p w14:paraId="186AB7B6" w14:textId="773D0E55" w:rsidR="007256B1" w:rsidRDefault="007256B1" w:rsidP="007256B1">
      <w:pPr>
        <w:rPr>
          <w:rFonts w:cs="Arial"/>
          <w:b/>
        </w:rPr>
      </w:pPr>
    </w:p>
    <w:p w14:paraId="51168C32" w14:textId="77777777" w:rsidR="007256B1" w:rsidRDefault="007256B1" w:rsidP="007256B1">
      <w:pPr>
        <w:rPr>
          <w:rFonts w:cs="Arial"/>
          <w:b/>
        </w:rPr>
      </w:pPr>
    </w:p>
    <w:p w14:paraId="20256D13" w14:textId="77777777" w:rsidR="00E5460E" w:rsidRDefault="00E5460E" w:rsidP="007256B1">
      <w:pPr>
        <w:rPr>
          <w:rFonts w:cs="Arial"/>
          <w:b/>
        </w:rPr>
      </w:pPr>
    </w:p>
    <w:p w14:paraId="06200396" w14:textId="77777777" w:rsidR="003E15FB" w:rsidRDefault="003E15FB" w:rsidP="007256B1">
      <w:pPr>
        <w:rPr>
          <w:rFonts w:cs="Arial"/>
          <w:b/>
        </w:rPr>
      </w:pPr>
    </w:p>
    <w:p w14:paraId="690D3427" w14:textId="64B16FEF" w:rsidR="007256B1" w:rsidRDefault="00CA0C32" w:rsidP="007256B1">
      <w:pPr>
        <w:rPr>
          <w:rFonts w:cs="Arial"/>
          <w:b/>
        </w:rPr>
      </w:pPr>
      <w:r>
        <w:rPr>
          <w:noProof/>
          <w:lang w:eastAsia="en-US"/>
        </w:rPr>
        <mc:AlternateContent>
          <mc:Choice Requires="wps">
            <w:drawing>
              <wp:anchor distT="0" distB="0" distL="114300" distR="114300" simplePos="0" relativeHeight="251700736" behindDoc="0" locked="0" layoutInCell="1" allowOverlap="1" wp14:anchorId="0C2C720D" wp14:editId="5C5535DF">
                <wp:simplePos x="0" y="0"/>
                <wp:positionH relativeFrom="column">
                  <wp:posOffset>3543300</wp:posOffset>
                </wp:positionH>
                <wp:positionV relativeFrom="paragraph">
                  <wp:posOffset>3810</wp:posOffset>
                </wp:positionV>
                <wp:extent cx="3206750" cy="241300"/>
                <wp:effectExtent l="0" t="0" r="0" b="0"/>
                <wp:wrapSquare wrapText="largest"/>
                <wp:docPr id="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41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38ABF2A9"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77E5744F" w14:textId="45A022F7" w:rsidR="00F85CA8" w:rsidRDefault="00F85CA8">
                                  <w:pPr>
                                    <w:snapToGrid w:val="0"/>
                                    <w:rPr>
                                      <w:rFonts w:cs="Arial"/>
                                      <w:bCs/>
                                      <w:szCs w:val="18"/>
                                    </w:rPr>
                                  </w:pPr>
                                </w:p>
                              </w:tc>
                            </w:tr>
                          </w:tbl>
                          <w:p w14:paraId="37890FE4" w14:textId="77777777" w:rsidR="00F85CA8" w:rsidRDefault="00F85CA8" w:rsidP="007256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C720D" id="Text Box 118" o:spid="_x0000_s1103" type="#_x0000_t202" style="position:absolute;margin-left:279pt;margin-top:.3pt;width:252.5pt;height:1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qnjwIAACY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38ABF2A9"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77E5744F" w14:textId="45A022F7" w:rsidR="00F85CA8" w:rsidRDefault="00F85CA8">
                            <w:pPr>
                              <w:snapToGrid w:val="0"/>
                              <w:rPr>
                                <w:rFonts w:cs="Arial"/>
                                <w:bCs/>
                                <w:szCs w:val="18"/>
                              </w:rPr>
                            </w:pPr>
                          </w:p>
                        </w:tc>
                      </w:tr>
                    </w:tbl>
                    <w:p w14:paraId="37890FE4" w14:textId="77777777" w:rsidR="00F85CA8" w:rsidRDefault="00F85CA8" w:rsidP="007256B1">
                      <w:r>
                        <w:t xml:space="preserve"> </w:t>
                      </w:r>
                    </w:p>
                  </w:txbxContent>
                </v:textbox>
                <w10:wrap type="square" side="largest"/>
              </v:shape>
            </w:pict>
          </mc:Fallback>
        </mc:AlternateContent>
      </w:r>
      <w:r w:rsidR="007256B1">
        <w:rPr>
          <w:rFonts w:cs="Arial"/>
          <w:b/>
        </w:rPr>
        <w:t xml:space="preserve">Customizable process N             Process Name:    </w:t>
      </w:r>
    </w:p>
    <w:p w14:paraId="3A969BC7" w14:textId="77777777" w:rsidR="007256B1" w:rsidRDefault="007256B1" w:rsidP="007256B1">
      <w:pPr>
        <w:rPr>
          <w:rFonts w:cs="Arial"/>
          <w:b/>
        </w:rPr>
      </w:pPr>
    </w:p>
    <w:p w14:paraId="3EE2F271" w14:textId="040C60E0" w:rsidR="007256B1" w:rsidRDefault="00D60168" w:rsidP="007256B1">
      <w:pPr>
        <w:rPr>
          <w:rFonts w:cs="Arial"/>
          <w:b/>
        </w:rPr>
      </w:pPr>
      <w:r>
        <w:rPr>
          <w:noProof/>
          <w:lang w:eastAsia="en-US"/>
        </w:rPr>
        <mc:AlternateContent>
          <mc:Choice Requires="wps">
            <w:drawing>
              <wp:anchor distT="0" distB="0" distL="114300" distR="114300" simplePos="0" relativeHeight="251701760" behindDoc="0" locked="0" layoutInCell="1" allowOverlap="1" wp14:anchorId="20200350" wp14:editId="12FD6ABB">
                <wp:simplePos x="0" y="0"/>
                <wp:positionH relativeFrom="column">
                  <wp:posOffset>3543300</wp:posOffset>
                </wp:positionH>
                <wp:positionV relativeFrom="paragraph">
                  <wp:posOffset>154940</wp:posOffset>
                </wp:positionV>
                <wp:extent cx="3187700" cy="241300"/>
                <wp:effectExtent l="0" t="0" r="0" b="0"/>
                <wp:wrapSquare wrapText="largest"/>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41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393EDBE7"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716E8DB2" w14:textId="4993841A" w:rsidR="00F85CA8" w:rsidRDefault="00F85CA8">
                                  <w:pPr>
                                    <w:snapToGrid w:val="0"/>
                                    <w:rPr>
                                      <w:rFonts w:cs="Arial"/>
                                      <w:bCs/>
                                      <w:szCs w:val="18"/>
                                    </w:rPr>
                                  </w:pPr>
                                </w:p>
                              </w:tc>
                            </w:tr>
                          </w:tbl>
                          <w:p w14:paraId="3B86F8AC" w14:textId="77777777" w:rsidR="00F85CA8" w:rsidRDefault="00F85CA8" w:rsidP="007256B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00350" id="Text Box 119" o:spid="_x0000_s1104" type="#_x0000_t202" style="position:absolute;margin-left:279pt;margin-top:12.2pt;width:251pt;height: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393EDBE7"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716E8DB2" w14:textId="4993841A" w:rsidR="00F85CA8" w:rsidRDefault="00F85CA8">
                            <w:pPr>
                              <w:snapToGrid w:val="0"/>
                              <w:rPr>
                                <w:rFonts w:cs="Arial"/>
                                <w:bCs/>
                                <w:szCs w:val="18"/>
                              </w:rPr>
                            </w:pPr>
                          </w:p>
                        </w:tc>
                      </w:tr>
                    </w:tbl>
                    <w:p w14:paraId="3B86F8AC" w14:textId="77777777" w:rsidR="00F85CA8" w:rsidRDefault="00F85CA8" w:rsidP="007256B1">
                      <w:r>
                        <w:t xml:space="preserve"> </w:t>
                      </w:r>
                    </w:p>
                  </w:txbxContent>
                </v:textbox>
                <w10:wrap type="square" side="largest"/>
              </v:shape>
            </w:pict>
          </mc:Fallback>
        </mc:AlternateContent>
      </w:r>
    </w:p>
    <w:p w14:paraId="237BA807" w14:textId="74FF5FD5" w:rsidR="007256B1" w:rsidRDefault="007256B1" w:rsidP="007256B1">
      <w:pPr>
        <w:rPr>
          <w:rFonts w:cs="Arial"/>
          <w:b/>
        </w:rPr>
      </w:pPr>
      <w:r>
        <w:rPr>
          <w:rFonts w:cs="Arial"/>
          <w:b/>
        </w:rPr>
        <w:t xml:space="preserve">Configuration required Y          Entities to Configure:  </w:t>
      </w:r>
    </w:p>
    <w:p w14:paraId="01B5D76C" w14:textId="6F3BC479" w:rsidR="004C1C05" w:rsidRDefault="00C478D7">
      <w:r>
        <w:rPr>
          <w:noProof/>
          <w:lang w:eastAsia="en-US"/>
        </w:rPr>
        <mc:AlternateContent>
          <mc:Choice Requires="wps">
            <w:drawing>
              <wp:anchor distT="0" distB="0" distL="114300" distR="114300" simplePos="0" relativeHeight="251735552" behindDoc="0" locked="0" layoutInCell="1" allowOverlap="1" wp14:anchorId="4E2F1494" wp14:editId="29066240">
                <wp:simplePos x="0" y="0"/>
                <wp:positionH relativeFrom="column">
                  <wp:posOffset>3543300</wp:posOffset>
                </wp:positionH>
                <wp:positionV relativeFrom="paragraph">
                  <wp:posOffset>131445</wp:posOffset>
                </wp:positionV>
                <wp:extent cx="3295650" cy="2438400"/>
                <wp:effectExtent l="0" t="0" r="0" b="0"/>
                <wp:wrapSquare wrapText="largest"/>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438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E5BFDF2"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0E2A63C2" w14:textId="72FED786" w:rsidR="00F85CA8" w:rsidRDefault="00F85CA8" w:rsidP="00D560AD">
                                  <w:pPr>
                                    <w:snapToGrid w:val="0"/>
                                    <w:rPr>
                                      <w:rFonts w:cs="Arial"/>
                                      <w:bCs/>
                                      <w:szCs w:val="18"/>
                                    </w:rPr>
                                  </w:pPr>
                                  <w:r>
                                    <w:rPr>
                                      <w:rFonts w:cs="Arial"/>
                                      <w:bCs/>
                                      <w:szCs w:val="18"/>
                                    </w:rPr>
                                    <w:t xml:space="preserve">D2-Usage Transaction– This Business Object holds the X1-SEND-SUBC algorithm in the Subsequent Correction status.   </w:t>
                                  </w:r>
                                </w:p>
                                <w:p w14:paraId="4A738FAF" w14:textId="4D3F72D8" w:rsidR="00F85CA8" w:rsidRDefault="00F85CA8" w:rsidP="00D560AD">
                                  <w:pPr>
                                    <w:snapToGrid w:val="0"/>
                                    <w:rPr>
                                      <w:rFonts w:cs="Arial"/>
                                      <w:bCs/>
                                      <w:szCs w:val="18"/>
                                    </w:rPr>
                                  </w:pPr>
                                  <w:r w:rsidRPr="00D507FC">
                                    <w:rPr>
                                      <w:rFonts w:cs="Arial"/>
                                      <w:bCs/>
                                      <w:szCs w:val="18"/>
                                    </w:rPr>
                                    <w:t xml:space="preserve">D1-UTCorrectnPrcessrActvty </w:t>
                                  </w:r>
                                  <w:r>
                                    <w:rPr>
                                      <w:rFonts w:cs="Arial"/>
                                      <w:bCs/>
                                      <w:szCs w:val="18"/>
                                    </w:rPr>
                                    <w:t>-  Usage Transaction Processor.  The</w:t>
                                  </w:r>
                                  <w:r w:rsidRPr="00D560AD">
                                    <w:rPr>
                                      <w:rFonts w:cs="Arial"/>
                                      <w:bCs/>
                                      <w:szCs w:val="18"/>
                                    </w:rPr>
                                    <w:t xml:space="preserve"> base plug ins for this business object transition the associated Usage Transaction (the UT ID is stored in the activity related objects table), which will result in either re-calculation or a subsequent correction notifica</w:t>
                                  </w:r>
                                  <w:r>
                                    <w:rPr>
                                      <w:rFonts w:cs="Arial"/>
                                      <w:bCs/>
                                      <w:szCs w:val="18"/>
                                    </w:rPr>
                                    <w:t xml:space="preserve">tion to the subscribing system.  </w:t>
                                  </w:r>
                                  <w:r w:rsidRPr="00D560AD">
                                    <w:rPr>
                                      <w:rFonts w:cs="Arial"/>
                                      <w:bCs/>
                                      <w:szCs w:val="18"/>
                                    </w:rPr>
                                    <w:t xml:space="preserve">Custom logic could be incorporated into this BO's lifecycle to assess </w:t>
                                  </w:r>
                                  <w:r>
                                    <w:rPr>
                                      <w:rFonts w:cs="Arial"/>
                                      <w:bCs/>
                                      <w:szCs w:val="18"/>
                                    </w:rPr>
                                    <w:t>if</w:t>
                                  </w:r>
                                  <w:r w:rsidRPr="00D560AD">
                                    <w:rPr>
                                      <w:rFonts w:cs="Arial"/>
                                      <w:bCs/>
                                      <w:szCs w:val="18"/>
                                    </w:rPr>
                                    <w:t xml:space="preserve"> a correction to the UT should result in sending a subsequent correction notification.</w:t>
                                  </w:r>
                                  <w:r>
                                    <w:rPr>
                                      <w:rFonts w:cs="Arial"/>
                                      <w:bCs/>
                                      <w:szCs w:val="18"/>
                                    </w:rPr>
                                    <w:t xml:space="preserve">    </w:t>
                                  </w:r>
                                </w:p>
                              </w:tc>
                            </w:tr>
                          </w:tbl>
                          <w:p w14:paraId="3A2A10CB" w14:textId="77777777" w:rsidR="00F85CA8" w:rsidRDefault="00F85CA8" w:rsidP="00D560A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F1494" id="_x0000_s1105" type="#_x0000_t202" style="position:absolute;margin-left:279pt;margin-top:10.35pt;width:259.5pt;height:19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E5BFDF2"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0E2A63C2" w14:textId="72FED786" w:rsidR="00F85CA8" w:rsidRDefault="00F85CA8" w:rsidP="00D560AD">
                            <w:pPr>
                              <w:snapToGrid w:val="0"/>
                              <w:rPr>
                                <w:rFonts w:cs="Arial"/>
                                <w:bCs/>
                                <w:szCs w:val="18"/>
                              </w:rPr>
                            </w:pPr>
                            <w:r>
                              <w:rPr>
                                <w:rFonts w:cs="Arial"/>
                                <w:bCs/>
                                <w:szCs w:val="18"/>
                              </w:rPr>
                              <w:t xml:space="preserve">D2-Usage Transaction– This Business Object holds the X1-SEND-SUBC algorithm in the Subsequent Correction status.   </w:t>
                            </w:r>
                          </w:p>
                          <w:p w14:paraId="4A738FAF" w14:textId="4D3F72D8" w:rsidR="00F85CA8" w:rsidRDefault="00F85CA8" w:rsidP="00D560AD">
                            <w:pPr>
                              <w:snapToGrid w:val="0"/>
                              <w:rPr>
                                <w:rFonts w:cs="Arial"/>
                                <w:bCs/>
                                <w:szCs w:val="18"/>
                              </w:rPr>
                            </w:pPr>
                            <w:r w:rsidRPr="00D507FC">
                              <w:rPr>
                                <w:rFonts w:cs="Arial"/>
                                <w:bCs/>
                                <w:szCs w:val="18"/>
                              </w:rPr>
                              <w:t xml:space="preserve">D1-UTCorrectnPrcessrActvty </w:t>
                            </w:r>
                            <w:r>
                              <w:rPr>
                                <w:rFonts w:cs="Arial"/>
                                <w:bCs/>
                                <w:szCs w:val="18"/>
                              </w:rPr>
                              <w:t>-  Usage Transaction Processor.  The</w:t>
                            </w:r>
                            <w:r w:rsidRPr="00D560AD">
                              <w:rPr>
                                <w:rFonts w:cs="Arial"/>
                                <w:bCs/>
                                <w:szCs w:val="18"/>
                              </w:rPr>
                              <w:t xml:space="preserve"> base plug ins for this business object transition the associated Usage Transaction (the UT ID is stored in the activity related objects table), which will result in either re-calculation or a subsequent correction notifica</w:t>
                            </w:r>
                            <w:r>
                              <w:rPr>
                                <w:rFonts w:cs="Arial"/>
                                <w:bCs/>
                                <w:szCs w:val="18"/>
                              </w:rPr>
                              <w:t xml:space="preserve">tion to the subscribing system.  </w:t>
                            </w:r>
                            <w:r w:rsidRPr="00D560AD">
                              <w:rPr>
                                <w:rFonts w:cs="Arial"/>
                                <w:bCs/>
                                <w:szCs w:val="18"/>
                              </w:rPr>
                              <w:t xml:space="preserve">Custom logic could be incorporated into this BO's lifecycle to assess </w:t>
                            </w:r>
                            <w:r>
                              <w:rPr>
                                <w:rFonts w:cs="Arial"/>
                                <w:bCs/>
                                <w:szCs w:val="18"/>
                              </w:rPr>
                              <w:t>if</w:t>
                            </w:r>
                            <w:r w:rsidRPr="00D560AD">
                              <w:rPr>
                                <w:rFonts w:cs="Arial"/>
                                <w:bCs/>
                                <w:szCs w:val="18"/>
                              </w:rPr>
                              <w:t xml:space="preserve"> a correction to the UT should result in sending a subsequent correction notification.</w:t>
                            </w:r>
                            <w:r>
                              <w:rPr>
                                <w:rFonts w:cs="Arial"/>
                                <w:bCs/>
                                <w:szCs w:val="18"/>
                              </w:rPr>
                              <w:t xml:space="preserve">    </w:t>
                            </w:r>
                          </w:p>
                        </w:tc>
                      </w:tr>
                    </w:tbl>
                    <w:p w14:paraId="3A2A10CB" w14:textId="77777777" w:rsidR="00F85CA8" w:rsidRDefault="00F85CA8" w:rsidP="00D560AD">
                      <w:r>
                        <w:t xml:space="preserve"> </w:t>
                      </w:r>
                    </w:p>
                  </w:txbxContent>
                </v:textbox>
                <w10:wrap type="square" side="largest"/>
              </v:shape>
            </w:pict>
          </mc:Fallback>
        </mc:AlternateContent>
      </w:r>
    </w:p>
    <w:p w14:paraId="254B209E" w14:textId="5F1CCEF0" w:rsidR="00D560AD" w:rsidRDefault="00D560AD" w:rsidP="00D560AD">
      <w:pPr>
        <w:rPr>
          <w:rFonts w:cs="Arial"/>
          <w:b/>
        </w:rPr>
      </w:pPr>
      <w:r>
        <w:rPr>
          <w:rFonts w:cs="Arial"/>
          <w:b/>
        </w:rPr>
        <w:t xml:space="preserve">Business Object Y          Entities to Configure:  </w:t>
      </w:r>
    </w:p>
    <w:p w14:paraId="6DBB6D1F" w14:textId="50A24C8E" w:rsidR="00D560AD" w:rsidRDefault="00D560AD"/>
    <w:p w14:paraId="7D5FBD0C" w14:textId="5CE04976" w:rsidR="00D560AD" w:rsidRDefault="00D560AD"/>
    <w:p w14:paraId="236F1979" w14:textId="77777777" w:rsidR="00D560AD" w:rsidRDefault="00D560AD"/>
    <w:p w14:paraId="46E58883" w14:textId="33585CFD" w:rsidR="00811C4E" w:rsidRDefault="00811C4E"/>
    <w:p w14:paraId="389BEA92" w14:textId="77777777" w:rsidR="00D560AD" w:rsidRDefault="00D560AD" w:rsidP="00811C4E"/>
    <w:p w14:paraId="3215CE82" w14:textId="77777777" w:rsidR="00D560AD" w:rsidRDefault="00D560AD" w:rsidP="00811C4E"/>
    <w:p w14:paraId="23907E4C" w14:textId="77777777" w:rsidR="00D560AD" w:rsidRDefault="00D560AD" w:rsidP="00811C4E"/>
    <w:p w14:paraId="3CD2A079" w14:textId="77777777" w:rsidR="00D560AD" w:rsidRDefault="00D560AD" w:rsidP="00811C4E"/>
    <w:p w14:paraId="7F72225F" w14:textId="77777777" w:rsidR="00D560AD" w:rsidRDefault="00D560AD" w:rsidP="00811C4E"/>
    <w:p w14:paraId="4C8DB5F0" w14:textId="77777777" w:rsidR="00D560AD" w:rsidRDefault="00D560AD" w:rsidP="00811C4E"/>
    <w:p w14:paraId="264B0F4E" w14:textId="77777777" w:rsidR="00D560AD" w:rsidRDefault="00D560AD" w:rsidP="00811C4E"/>
    <w:p w14:paraId="7B744531" w14:textId="396CA749" w:rsidR="00C478D7" w:rsidRDefault="00C478D7" w:rsidP="00811C4E"/>
    <w:p w14:paraId="79D7D29B" w14:textId="77777777" w:rsidR="00C478D7" w:rsidRDefault="00C478D7" w:rsidP="00811C4E"/>
    <w:p w14:paraId="731D4A05" w14:textId="77777777" w:rsidR="00C478D7" w:rsidRDefault="00C478D7" w:rsidP="00811C4E"/>
    <w:p w14:paraId="19681A2B" w14:textId="79ABFD65" w:rsidR="00811C4E" w:rsidRDefault="00E12D70" w:rsidP="00811C4E">
      <w:pPr>
        <w:rPr>
          <w:rFonts w:cs="Arial"/>
          <w:b/>
          <w:u w:val="single"/>
        </w:rPr>
      </w:pPr>
      <w:hyperlink w:anchor="_Business_Process_Model_5" w:history="1">
        <w:r w:rsidR="00811C4E">
          <w:rPr>
            <w:rStyle w:val="Hyperlink"/>
            <w:b/>
          </w:rPr>
          <w:t>7.8</w:t>
        </w:r>
      </w:hyperlink>
      <w:r w:rsidR="00811C4E">
        <w:rPr>
          <w:u w:val="single"/>
        </w:rPr>
        <w:t xml:space="preserve"> </w:t>
      </w:r>
      <w:r w:rsidR="00811C4E" w:rsidRPr="007A2148">
        <w:rPr>
          <w:rFonts w:cs="Arial"/>
          <w:b/>
          <w:u w:val="single"/>
        </w:rPr>
        <w:t>Create</w:t>
      </w:r>
      <w:r w:rsidR="00811C4E">
        <w:rPr>
          <w:rFonts w:cs="Arial"/>
          <w:b/>
          <w:u w:val="single"/>
        </w:rPr>
        <w:t xml:space="preserve"> Notification in Pending Status</w:t>
      </w:r>
    </w:p>
    <w:p w14:paraId="49C0A316" w14:textId="77777777" w:rsidR="00811C4E" w:rsidRDefault="00811C4E" w:rsidP="00811C4E">
      <w:pPr>
        <w:rPr>
          <w:rFonts w:cs="Arial"/>
          <w:b/>
        </w:rPr>
      </w:pPr>
      <w:r>
        <w:rPr>
          <w:b/>
          <w:bCs/>
        </w:rPr>
        <w:t>A</w:t>
      </w:r>
      <w:r>
        <w:rPr>
          <w:rFonts w:cs="Arial"/>
          <w:b/>
        </w:rPr>
        <w:t xml:space="preserve">ctor/Role: C2M(CCB) </w:t>
      </w:r>
      <w:r>
        <w:rPr>
          <w:rFonts w:cs="Arial"/>
        </w:rPr>
        <w:t xml:space="preserve"> </w:t>
      </w:r>
    </w:p>
    <w:p w14:paraId="1241D303" w14:textId="58E4C965" w:rsidR="00811C4E" w:rsidRDefault="00811C4E" w:rsidP="00811C4E">
      <w:pPr>
        <w:rPr>
          <w:rFonts w:cs="Arial"/>
          <w:b/>
        </w:rPr>
      </w:pPr>
      <w:r>
        <w:rPr>
          <w:rFonts w:cs="Arial"/>
          <w:b/>
        </w:rPr>
        <w:t>Description:</w:t>
      </w:r>
    </w:p>
    <w:p w14:paraId="5C0F0DBE" w14:textId="4C5432AD" w:rsidR="00811C4E" w:rsidRPr="00811C4E" w:rsidRDefault="00811C4E" w:rsidP="00811C4E">
      <w:pPr>
        <w:rPr>
          <w:rFonts w:cs="Arial"/>
        </w:rPr>
      </w:pPr>
      <w:r w:rsidRPr="00811C4E">
        <w:rPr>
          <w:rFonts w:cs="Arial"/>
        </w:rPr>
        <w:t xml:space="preserve">An associated notification for the Off Cycle Bill Generator is created.   The status is pending.  </w:t>
      </w:r>
    </w:p>
    <w:p w14:paraId="0248D79C" w14:textId="77777777" w:rsidR="00811C4E" w:rsidRDefault="00811C4E" w:rsidP="00811C4E"/>
    <w:p w14:paraId="3F843405" w14:textId="77777777" w:rsidR="00811C4E" w:rsidRDefault="00811C4E" w:rsidP="00811C4E">
      <w:pPr>
        <w:rPr>
          <w:rFonts w:cs="Arial"/>
          <w:b/>
        </w:rPr>
      </w:pPr>
      <w:r>
        <w:rPr>
          <w:noProof/>
          <w:lang w:eastAsia="en-US"/>
        </w:rPr>
        <mc:AlternateContent>
          <mc:Choice Requires="wps">
            <w:drawing>
              <wp:anchor distT="0" distB="0" distL="114300" distR="114300" simplePos="0" relativeHeight="251722240" behindDoc="0" locked="0" layoutInCell="1" allowOverlap="1" wp14:anchorId="25653487" wp14:editId="369CE0C2">
                <wp:simplePos x="0" y="0"/>
                <wp:positionH relativeFrom="column">
                  <wp:posOffset>3543300</wp:posOffset>
                </wp:positionH>
                <wp:positionV relativeFrom="paragraph">
                  <wp:posOffset>3810</wp:posOffset>
                </wp:positionV>
                <wp:extent cx="3244850" cy="292100"/>
                <wp:effectExtent l="0" t="0" r="0" b="0"/>
                <wp:wrapSquare wrapText="largest"/>
                <wp:docPr id="8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92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1ED8F1F7"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14D73355" w14:textId="2ADDC0A9" w:rsidR="00F85CA8" w:rsidRDefault="00F85CA8">
                                  <w:pPr>
                                    <w:snapToGrid w:val="0"/>
                                    <w:rPr>
                                      <w:rFonts w:cs="Arial"/>
                                      <w:bCs/>
                                      <w:szCs w:val="18"/>
                                    </w:rPr>
                                  </w:pPr>
                                  <w:r w:rsidRPr="00C478D7">
                                    <w:rPr>
                                      <w:rFonts w:cs="Arial"/>
                                      <w:bCs/>
                                      <w:szCs w:val="18"/>
                                    </w:rPr>
                                    <w:t>F1-TRN-DF-NS</w:t>
                                  </w:r>
                                  <w:r>
                                    <w:rPr>
                                      <w:rFonts w:cs="Arial"/>
                                      <w:bCs/>
                                      <w:szCs w:val="18"/>
                                    </w:rPr>
                                    <w:t xml:space="preserve"> – Generic Business Object Monitor</w:t>
                                  </w:r>
                                </w:p>
                              </w:tc>
                            </w:tr>
                          </w:tbl>
                          <w:p w14:paraId="03C7448C" w14:textId="77777777" w:rsidR="00F85CA8" w:rsidRDefault="00F85CA8" w:rsidP="00811C4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53487" id="Text Box 120" o:spid="_x0000_s1106" type="#_x0000_t202" style="position:absolute;margin-left:279pt;margin-top:.3pt;width:255.5pt;height:2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1ED8F1F7"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14D73355" w14:textId="2ADDC0A9" w:rsidR="00F85CA8" w:rsidRDefault="00F85CA8">
                            <w:pPr>
                              <w:snapToGrid w:val="0"/>
                              <w:rPr>
                                <w:rFonts w:cs="Arial"/>
                                <w:bCs/>
                                <w:szCs w:val="18"/>
                              </w:rPr>
                            </w:pPr>
                            <w:r w:rsidRPr="00C478D7">
                              <w:rPr>
                                <w:rFonts w:cs="Arial"/>
                                <w:bCs/>
                                <w:szCs w:val="18"/>
                              </w:rPr>
                              <w:t>F1-TRN-DF-NS</w:t>
                            </w:r>
                            <w:r>
                              <w:rPr>
                                <w:rFonts w:cs="Arial"/>
                                <w:bCs/>
                                <w:szCs w:val="18"/>
                              </w:rPr>
                              <w:t xml:space="preserve"> – Generic Business Object Monitor</w:t>
                            </w:r>
                          </w:p>
                        </w:tc>
                      </w:tr>
                    </w:tbl>
                    <w:p w14:paraId="03C7448C" w14:textId="77777777" w:rsidR="00F85CA8" w:rsidRDefault="00F85CA8" w:rsidP="00811C4E">
                      <w:r>
                        <w:t xml:space="preserve"> </w:t>
                      </w:r>
                    </w:p>
                  </w:txbxContent>
                </v:textbox>
                <w10:wrap type="square" side="largest"/>
              </v:shape>
            </w:pict>
          </mc:Fallback>
        </mc:AlternateContent>
      </w:r>
      <w:r>
        <w:rPr>
          <w:rFonts w:cs="Arial"/>
          <w:b/>
        </w:rPr>
        <w:t xml:space="preserve">Process Plug-in enabled Y </w:t>
      </w:r>
      <w:r>
        <w:rPr>
          <w:rFonts w:cs="Arial"/>
        </w:rPr>
        <w:t xml:space="preserve">        </w:t>
      </w:r>
      <w:r>
        <w:rPr>
          <w:rFonts w:cs="Arial"/>
          <w:b/>
        </w:rPr>
        <w:t>Available Algorithm(s):</w:t>
      </w:r>
    </w:p>
    <w:p w14:paraId="4DCC6E12" w14:textId="77777777" w:rsidR="00811C4E" w:rsidRDefault="00811C4E" w:rsidP="00811C4E">
      <w:pPr>
        <w:rPr>
          <w:rFonts w:cs="Arial"/>
          <w:b/>
        </w:rPr>
      </w:pPr>
    </w:p>
    <w:p w14:paraId="36A7999B" w14:textId="77777777" w:rsidR="00811C4E" w:rsidRDefault="00811C4E" w:rsidP="00811C4E">
      <w:pPr>
        <w:rPr>
          <w:rFonts w:cs="Arial"/>
          <w:b/>
        </w:rPr>
      </w:pPr>
    </w:p>
    <w:p w14:paraId="56BCACD1" w14:textId="77777777" w:rsidR="00811C4E" w:rsidRDefault="00811C4E" w:rsidP="00811C4E">
      <w:pPr>
        <w:snapToGrid w:val="0"/>
        <w:rPr>
          <w:rFonts w:cs="Arial"/>
          <w:bCs/>
          <w:szCs w:val="18"/>
        </w:rPr>
      </w:pPr>
      <w:r>
        <w:rPr>
          <w:rFonts w:cs="Arial"/>
          <w:b/>
        </w:rPr>
        <w:t xml:space="preserve">Customizable process N             Process Name:    </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811C4E" w14:paraId="45AAAE5A" w14:textId="77777777" w:rsidTr="000E7C80">
        <w:tc>
          <w:tcPr>
            <w:tcW w:w="4860" w:type="dxa"/>
          </w:tcPr>
          <w:p w14:paraId="1F3EC224" w14:textId="77777777" w:rsidR="00811C4E" w:rsidRDefault="00811C4E" w:rsidP="000E7C80">
            <w:pPr>
              <w:snapToGrid w:val="0"/>
              <w:rPr>
                <w:rFonts w:cs="Arial"/>
                <w:bCs/>
                <w:szCs w:val="18"/>
              </w:rPr>
            </w:pPr>
          </w:p>
        </w:tc>
      </w:tr>
    </w:tbl>
    <w:p w14:paraId="3FEF9347" w14:textId="77777777" w:rsidR="00811C4E" w:rsidRDefault="00811C4E" w:rsidP="00811C4E">
      <w:pPr>
        <w:rPr>
          <w:rFonts w:cs="Arial"/>
          <w:b/>
        </w:rPr>
      </w:pPr>
    </w:p>
    <w:p w14:paraId="64F1E9CD" w14:textId="5CAAA4E2" w:rsidR="00811C4E" w:rsidRDefault="00811C4E" w:rsidP="00811C4E">
      <w:pPr>
        <w:rPr>
          <w:rFonts w:cs="Arial"/>
          <w:b/>
        </w:rPr>
      </w:pPr>
    </w:p>
    <w:p w14:paraId="2FA3439A" w14:textId="313CB707" w:rsidR="00811C4E" w:rsidRDefault="00811C4E" w:rsidP="00811C4E">
      <w:pPr>
        <w:rPr>
          <w:rFonts w:cs="Arial"/>
          <w:b/>
        </w:rPr>
      </w:pPr>
      <w:r>
        <w:rPr>
          <w:noProof/>
          <w:lang w:eastAsia="en-US"/>
        </w:rPr>
        <w:lastRenderedPageBreak/>
        <mc:AlternateContent>
          <mc:Choice Requires="wps">
            <w:drawing>
              <wp:anchor distT="0" distB="0" distL="114300" distR="114300" simplePos="0" relativeHeight="251723264" behindDoc="0" locked="0" layoutInCell="1" allowOverlap="1" wp14:anchorId="3B67316B" wp14:editId="00DF9F88">
                <wp:simplePos x="0" y="0"/>
                <wp:positionH relativeFrom="column">
                  <wp:posOffset>3543300</wp:posOffset>
                </wp:positionH>
                <wp:positionV relativeFrom="paragraph">
                  <wp:posOffset>152400</wp:posOffset>
                </wp:positionV>
                <wp:extent cx="3225800" cy="234950"/>
                <wp:effectExtent l="0" t="0" r="0" b="0"/>
                <wp:wrapSquare wrapText="largest"/>
                <wp:docPr id="8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76C17FF"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0E9D6659" w14:textId="1335DC36" w:rsidR="00F85CA8" w:rsidRDefault="00F85CA8">
                                  <w:pPr>
                                    <w:snapToGrid w:val="0"/>
                                    <w:rPr>
                                      <w:rFonts w:cs="Arial"/>
                                      <w:bCs/>
                                      <w:szCs w:val="18"/>
                                    </w:rPr>
                                  </w:pPr>
                                </w:p>
                              </w:tc>
                            </w:tr>
                          </w:tbl>
                          <w:p w14:paraId="18E1618D" w14:textId="77777777" w:rsidR="00F85CA8" w:rsidRDefault="00F85CA8" w:rsidP="00811C4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316B" id="Text Box 122" o:spid="_x0000_s1107" type="#_x0000_t202" style="position:absolute;margin-left:279pt;margin-top:12pt;width:254pt;height:1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76C17FF"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0E9D6659" w14:textId="1335DC36" w:rsidR="00F85CA8" w:rsidRDefault="00F85CA8">
                            <w:pPr>
                              <w:snapToGrid w:val="0"/>
                              <w:rPr>
                                <w:rFonts w:cs="Arial"/>
                                <w:bCs/>
                                <w:szCs w:val="18"/>
                              </w:rPr>
                            </w:pPr>
                          </w:p>
                        </w:tc>
                      </w:tr>
                    </w:tbl>
                    <w:p w14:paraId="18E1618D" w14:textId="77777777" w:rsidR="00F85CA8" w:rsidRDefault="00F85CA8" w:rsidP="00811C4E">
                      <w:r>
                        <w:t xml:space="preserve"> </w:t>
                      </w:r>
                    </w:p>
                  </w:txbxContent>
                </v:textbox>
                <w10:wrap type="square" side="largest"/>
              </v:shape>
            </w:pict>
          </mc:Fallback>
        </mc:AlternateContent>
      </w:r>
      <w:r>
        <w:rPr>
          <w:rFonts w:cs="Arial"/>
          <w:b/>
        </w:rPr>
        <w:t xml:space="preserve">Configuration required Y          Entities to Configure:  </w:t>
      </w:r>
    </w:p>
    <w:p w14:paraId="2A156A9D" w14:textId="72DF0782" w:rsidR="00811C4E" w:rsidRDefault="00811C4E"/>
    <w:p w14:paraId="5779B1BE" w14:textId="4A82B367" w:rsidR="00D60168" w:rsidRDefault="00D60168"/>
    <w:p w14:paraId="7C82B184" w14:textId="77777777" w:rsidR="00D60168" w:rsidRDefault="00D60168" w:rsidP="00D60168">
      <w:pPr>
        <w:rPr>
          <w:rFonts w:cs="Arial"/>
          <w:b/>
        </w:rPr>
      </w:pPr>
    </w:p>
    <w:p w14:paraId="295DBEB9" w14:textId="18EA5421" w:rsidR="00D60168" w:rsidRDefault="00D60168" w:rsidP="00D60168">
      <w:pPr>
        <w:rPr>
          <w:rFonts w:cs="Arial"/>
          <w:b/>
        </w:rPr>
      </w:pPr>
      <w:r>
        <w:rPr>
          <w:noProof/>
          <w:lang w:eastAsia="en-US"/>
        </w:rPr>
        <mc:AlternateContent>
          <mc:Choice Requires="wps">
            <w:drawing>
              <wp:anchor distT="0" distB="0" distL="114300" distR="114300" simplePos="0" relativeHeight="251733504" behindDoc="0" locked="0" layoutInCell="1" allowOverlap="1" wp14:anchorId="704A755B" wp14:editId="0950EF4A">
                <wp:simplePos x="0" y="0"/>
                <wp:positionH relativeFrom="column">
                  <wp:posOffset>3543300</wp:posOffset>
                </wp:positionH>
                <wp:positionV relativeFrom="paragraph">
                  <wp:posOffset>-101600</wp:posOffset>
                </wp:positionV>
                <wp:extent cx="3225800" cy="5816600"/>
                <wp:effectExtent l="0" t="0" r="0" b="0"/>
                <wp:wrapSquare wrapText="largest"/>
                <wp:docPr id="3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581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CAC22AA"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68FEFB1" w14:textId="77777777" w:rsidR="00F85CA8" w:rsidRDefault="00F85CA8" w:rsidP="00D60168">
                                  <w:r w:rsidRPr="00D60168">
                                    <w:rPr>
                                      <w:rFonts w:cs="Arial"/>
                                      <w:bCs/>
                                      <w:szCs w:val="18"/>
                                    </w:rPr>
                                    <w:t>C1-CorrectedReadNotification</w:t>
                                  </w:r>
                                  <w:r>
                                    <w:rPr>
                                      <w:rFonts w:cs="Arial"/>
                                      <w:bCs/>
                                      <w:szCs w:val="18"/>
                                    </w:rPr>
                                    <w:t xml:space="preserve"> - </w:t>
                                  </w:r>
                                  <w:r>
                                    <w:t>This business object is used to process a corrected read notification received from MDM. The system attempts to find any frozen bill segments and rebills these segments using one of the following methods:</w:t>
                                  </w:r>
                                </w:p>
                                <w:p w14:paraId="6AEB4A24" w14:textId="77777777" w:rsidR="00F85CA8" w:rsidRDefault="00F85CA8" w:rsidP="00D60168">
                                  <w:r>
                                    <w:t>- Given a usage id (MDM2 integration)</w:t>
                                  </w:r>
                                </w:p>
                                <w:p w14:paraId="5F88360C" w14:textId="77777777" w:rsidR="00F85CA8" w:rsidRDefault="00F85CA8" w:rsidP="00D60168">
                                  <w:r>
                                    <w:t>- Given a service agreement and corrected read period (MDM1 integration)</w:t>
                                  </w:r>
                                </w:p>
                                <w:p w14:paraId="078E44A7" w14:textId="77777777" w:rsidR="00F85CA8" w:rsidRDefault="00F85CA8" w:rsidP="00D60168"/>
                                <w:p w14:paraId="77EC696C" w14:textId="77777777" w:rsidR="00F85CA8" w:rsidRDefault="00F85CA8" w:rsidP="00D60168">
                                  <w:r>
                                    <w:t>To configure your system for corrected read processing using this business object:</w:t>
                                  </w:r>
                                </w:p>
                                <w:p w14:paraId="43953B43" w14:textId="77777777" w:rsidR="00F85CA8" w:rsidRDefault="00F85CA8" w:rsidP="00D60168">
                                  <w:r>
                                    <w:t>- Ensure that it's specified as the OCBG Corrected Read BO maintenance object option on the Off Cycle Bill Generator MO (C1-OCBG)</w:t>
                                  </w:r>
                                </w:p>
                                <w:p w14:paraId="4F0F49E3" w14:textId="77777777" w:rsidR="00F85CA8" w:rsidRDefault="00F85CA8" w:rsidP="00D60168">
                                  <w:r>
                                    <w:t>- A cancellation reason is required when a corrected read notification is cancelled. Your implementation must define valid cancel reasons. Navigate to the lookup page and define valid values for the lookup field C1_CORRD_CAN_RSN_FLG</w:t>
                                  </w:r>
                                </w:p>
                                <w:p w14:paraId="18926D6C" w14:textId="54096BDB" w:rsidR="00F85CA8" w:rsidRDefault="00F85CA8" w:rsidP="00D60168">
                                  <w:r>
                                    <w:t>- Create a 'Check for Response Timeout' algorithm and specify your timeout criteria. Update the Processing Required state on the corrected read BO to reference the timeout algorithm.</w:t>
                                  </w:r>
                                </w:p>
                                <w:p w14:paraId="7868F25A" w14:textId="4C6F09FE" w:rsidR="00F85CA8" w:rsidRDefault="00F85CA8" w:rsidP="00D60168">
                                  <w:r>
                                    <w:t>In addition to the standard BO options, the following BO option is relevant to off cycle bill generator business objects:</w:t>
                                  </w:r>
                                </w:p>
                                <w:p w14:paraId="6D26677F" w14:textId="77777777" w:rsidR="00F85CA8" w:rsidRDefault="00F85CA8" w:rsidP="00D60168">
                                  <w:r>
                                    <w:t>- System Creation Only: Use this option to identify OCBG BO's that may not be instantiated by a user, e.g. corrected reads are only created by the system when notification is received from MDM.  This option is used to exclude a BO from the dropdown list of valid BO's on add. It also prevents the SA linked to the corrected read OCBG from being skipped by normal billing.</w:t>
                                  </w:r>
                                </w:p>
                                <w:p w14:paraId="370B6EF3" w14:textId="4DC5EBA4" w:rsidR="00F85CA8" w:rsidRDefault="00F85CA8">
                                  <w:pPr>
                                    <w:snapToGrid w:val="0"/>
                                    <w:rPr>
                                      <w:rFonts w:cs="Arial"/>
                                      <w:bCs/>
                                      <w:szCs w:val="18"/>
                                    </w:rPr>
                                  </w:pPr>
                                </w:p>
                              </w:tc>
                            </w:tr>
                          </w:tbl>
                          <w:p w14:paraId="02BAAB0E" w14:textId="77777777" w:rsidR="00F85CA8" w:rsidRDefault="00F85CA8" w:rsidP="00D6016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A755B" id="_x0000_s1108" type="#_x0000_t202" style="position:absolute;margin-left:279pt;margin-top:-8pt;width:254pt;height:45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CAC22AA"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68FEFB1" w14:textId="77777777" w:rsidR="00F85CA8" w:rsidRDefault="00F85CA8" w:rsidP="00D60168">
                            <w:r w:rsidRPr="00D60168">
                              <w:rPr>
                                <w:rFonts w:cs="Arial"/>
                                <w:bCs/>
                                <w:szCs w:val="18"/>
                              </w:rPr>
                              <w:t>C1-CorrectedReadNotification</w:t>
                            </w:r>
                            <w:r>
                              <w:rPr>
                                <w:rFonts w:cs="Arial"/>
                                <w:bCs/>
                                <w:szCs w:val="18"/>
                              </w:rPr>
                              <w:t xml:space="preserve"> - </w:t>
                            </w:r>
                            <w:r>
                              <w:t>This business object is used to process a corrected read notification received from MDM. The system attempts to find any frozen bill segments and rebills these segments using one of the following methods:</w:t>
                            </w:r>
                          </w:p>
                          <w:p w14:paraId="6AEB4A24" w14:textId="77777777" w:rsidR="00F85CA8" w:rsidRDefault="00F85CA8" w:rsidP="00D60168">
                            <w:r>
                              <w:t>- Given a usage id (MDM2 integration)</w:t>
                            </w:r>
                          </w:p>
                          <w:p w14:paraId="5F88360C" w14:textId="77777777" w:rsidR="00F85CA8" w:rsidRDefault="00F85CA8" w:rsidP="00D60168">
                            <w:r>
                              <w:t>- Given a service agreement and corrected read period (MDM1 integration)</w:t>
                            </w:r>
                          </w:p>
                          <w:p w14:paraId="078E44A7" w14:textId="77777777" w:rsidR="00F85CA8" w:rsidRDefault="00F85CA8" w:rsidP="00D60168"/>
                          <w:p w14:paraId="77EC696C" w14:textId="77777777" w:rsidR="00F85CA8" w:rsidRDefault="00F85CA8" w:rsidP="00D60168">
                            <w:r>
                              <w:t>To configure your system for corrected read processing using this business object:</w:t>
                            </w:r>
                          </w:p>
                          <w:p w14:paraId="43953B43" w14:textId="77777777" w:rsidR="00F85CA8" w:rsidRDefault="00F85CA8" w:rsidP="00D60168">
                            <w:r>
                              <w:t>- Ensure that it's specified as the OCBG Corrected Read BO maintenance object option on the Off Cycle Bill Generator MO (C1-OCBG)</w:t>
                            </w:r>
                          </w:p>
                          <w:p w14:paraId="4F0F49E3" w14:textId="77777777" w:rsidR="00F85CA8" w:rsidRDefault="00F85CA8" w:rsidP="00D60168">
                            <w:r>
                              <w:t>- A cancellation reason is required when a corrected read notification is cancelled. Your implementation must define valid cancel reasons. Navigate to the lookup page and define valid values for the lookup field C1_CORRD_CAN_RSN_FLG</w:t>
                            </w:r>
                          </w:p>
                          <w:p w14:paraId="18926D6C" w14:textId="54096BDB" w:rsidR="00F85CA8" w:rsidRDefault="00F85CA8" w:rsidP="00D60168">
                            <w:r>
                              <w:t>- Create a 'Check for Response Timeout' algorithm and specify your timeout criteria. Update the Processing Required state on the corrected read BO to reference the timeout algorithm.</w:t>
                            </w:r>
                          </w:p>
                          <w:p w14:paraId="7868F25A" w14:textId="4C6F09FE" w:rsidR="00F85CA8" w:rsidRDefault="00F85CA8" w:rsidP="00D60168">
                            <w:r>
                              <w:t>In addition to the standard BO options, the following BO option is relevant to off cycle bill generator business objects:</w:t>
                            </w:r>
                          </w:p>
                          <w:p w14:paraId="6D26677F" w14:textId="77777777" w:rsidR="00F85CA8" w:rsidRDefault="00F85CA8" w:rsidP="00D60168">
                            <w:r>
                              <w:t>- System Creation Only: Use this option to identify OCBG BO's that may not be instantiated by a user, e.g. corrected reads are only created by the system when notification is received from MDM.  This option is used to exclude a BO from the dropdown list of valid BO's on add. It also prevents the SA linked to the corrected read OCBG from being skipped by normal billing.</w:t>
                            </w:r>
                          </w:p>
                          <w:p w14:paraId="370B6EF3" w14:textId="4DC5EBA4" w:rsidR="00F85CA8" w:rsidRDefault="00F85CA8">
                            <w:pPr>
                              <w:snapToGrid w:val="0"/>
                              <w:rPr>
                                <w:rFonts w:cs="Arial"/>
                                <w:bCs/>
                                <w:szCs w:val="18"/>
                              </w:rPr>
                            </w:pPr>
                          </w:p>
                        </w:tc>
                      </w:tr>
                    </w:tbl>
                    <w:p w14:paraId="02BAAB0E" w14:textId="77777777" w:rsidR="00F85CA8" w:rsidRDefault="00F85CA8" w:rsidP="00D60168">
                      <w:r>
                        <w:t xml:space="preserve"> </w:t>
                      </w:r>
                    </w:p>
                  </w:txbxContent>
                </v:textbox>
                <w10:wrap type="square" side="largest"/>
              </v:shape>
            </w:pict>
          </mc:Fallback>
        </mc:AlternateContent>
      </w:r>
    </w:p>
    <w:p w14:paraId="0C6A97B3" w14:textId="13715478" w:rsidR="00D60168" w:rsidRDefault="00D60168" w:rsidP="00D60168">
      <w:r>
        <w:rPr>
          <w:rFonts w:cs="Arial"/>
          <w:b/>
        </w:rPr>
        <w:t>Business Object Y:</w:t>
      </w:r>
    </w:p>
    <w:p w14:paraId="60FC05B4" w14:textId="61DBA474" w:rsidR="00D60168" w:rsidRDefault="00D60168"/>
    <w:p w14:paraId="4240F24C" w14:textId="3DE74FA9" w:rsidR="00D60168" w:rsidRDefault="00D60168"/>
    <w:p w14:paraId="6DE7D118" w14:textId="7D2CDD35" w:rsidR="00D60168" w:rsidRDefault="00D60168"/>
    <w:p w14:paraId="3D2F276D" w14:textId="37CB2EC0" w:rsidR="00D60168" w:rsidRDefault="00D60168" w:rsidP="00D60168">
      <w:pPr>
        <w:tabs>
          <w:tab w:val="left" w:pos="5950"/>
        </w:tabs>
      </w:pPr>
    </w:p>
    <w:p w14:paraId="450D9ED5" w14:textId="4BA97167" w:rsidR="00811C4E" w:rsidRDefault="00811C4E"/>
    <w:p w14:paraId="3E704759" w14:textId="6EA73176" w:rsidR="00D60168" w:rsidRDefault="00D60168"/>
    <w:p w14:paraId="1F217E52" w14:textId="0A76D880" w:rsidR="00D60168" w:rsidRDefault="00D60168"/>
    <w:p w14:paraId="0C5C5329" w14:textId="28DC8630" w:rsidR="00D60168" w:rsidRDefault="00D60168"/>
    <w:p w14:paraId="2F14B5AE" w14:textId="688392A4" w:rsidR="00D60168" w:rsidRDefault="00D60168"/>
    <w:p w14:paraId="1A9D941E" w14:textId="682647FB" w:rsidR="00D60168" w:rsidRDefault="00D60168"/>
    <w:p w14:paraId="1FA46983" w14:textId="266DC20F" w:rsidR="00D60168" w:rsidRDefault="00D60168"/>
    <w:p w14:paraId="5BBA7CA9" w14:textId="1811EB8B" w:rsidR="00D60168" w:rsidRDefault="00D60168"/>
    <w:p w14:paraId="0285E4E1" w14:textId="0CA88282" w:rsidR="00D60168" w:rsidRDefault="00D60168"/>
    <w:p w14:paraId="37A36CAD" w14:textId="07466AD5" w:rsidR="00D60168" w:rsidRDefault="00D60168"/>
    <w:p w14:paraId="337D14DE" w14:textId="233928FF" w:rsidR="00D60168" w:rsidRDefault="00D60168"/>
    <w:p w14:paraId="62E6957A" w14:textId="5DA98F5A" w:rsidR="00D60168" w:rsidRDefault="00D60168"/>
    <w:p w14:paraId="4CED5154" w14:textId="56CF5B84" w:rsidR="00D60168" w:rsidRDefault="00D60168"/>
    <w:p w14:paraId="6BF6CA1E" w14:textId="6215A9E8" w:rsidR="00D60168" w:rsidRDefault="00D60168"/>
    <w:p w14:paraId="74242150" w14:textId="75F8D3A1" w:rsidR="00D60168" w:rsidRDefault="00D60168"/>
    <w:p w14:paraId="65DBACF0" w14:textId="0AE82CA5" w:rsidR="00D60168" w:rsidRDefault="00D60168"/>
    <w:p w14:paraId="08055B09" w14:textId="6A583326" w:rsidR="00D60168" w:rsidRDefault="00D60168"/>
    <w:p w14:paraId="54AF24B3" w14:textId="11B9266D" w:rsidR="00D60168" w:rsidRDefault="00D60168"/>
    <w:p w14:paraId="0703CDF0" w14:textId="4A126303" w:rsidR="00D60168" w:rsidRDefault="00D60168"/>
    <w:p w14:paraId="3E6D3A0A" w14:textId="1F5C4259" w:rsidR="00D60168" w:rsidRDefault="00D60168"/>
    <w:p w14:paraId="316A1E09" w14:textId="2D3A9EFE" w:rsidR="00D60168" w:rsidRDefault="00D60168"/>
    <w:p w14:paraId="3CF23B48" w14:textId="66A7F9ED" w:rsidR="00D60168" w:rsidRDefault="00D60168"/>
    <w:p w14:paraId="552BD8C8" w14:textId="26033643" w:rsidR="00D60168" w:rsidRDefault="00D60168"/>
    <w:p w14:paraId="644567A7" w14:textId="4E38CD5C" w:rsidR="00D60168" w:rsidRDefault="00D60168"/>
    <w:p w14:paraId="742B2F37" w14:textId="77777777" w:rsidR="00D60168" w:rsidRDefault="00D60168"/>
    <w:p w14:paraId="6B653B82" w14:textId="77777777" w:rsidR="00D60168" w:rsidRDefault="00D60168" w:rsidP="00811C4E"/>
    <w:p w14:paraId="5DB40571" w14:textId="77777777" w:rsidR="00D60168" w:rsidRDefault="00D60168" w:rsidP="00811C4E"/>
    <w:p w14:paraId="2C9F10D2" w14:textId="77777777" w:rsidR="00D60168" w:rsidRDefault="00D60168" w:rsidP="00811C4E"/>
    <w:p w14:paraId="6D10042C" w14:textId="77777777" w:rsidR="00D60168" w:rsidRDefault="00D60168" w:rsidP="00811C4E"/>
    <w:p w14:paraId="106A535B" w14:textId="77777777" w:rsidR="00D60168" w:rsidRDefault="00D60168" w:rsidP="00811C4E"/>
    <w:p w14:paraId="2344DAF6" w14:textId="77777777" w:rsidR="00D60168" w:rsidRDefault="00D60168" w:rsidP="00811C4E"/>
    <w:p w14:paraId="7E79770A" w14:textId="77777777" w:rsidR="00D60168" w:rsidRDefault="00D60168" w:rsidP="00811C4E"/>
    <w:p w14:paraId="5FBE271B" w14:textId="77777777" w:rsidR="00D60168" w:rsidRDefault="00D60168" w:rsidP="00811C4E"/>
    <w:p w14:paraId="23A608BA" w14:textId="77777777" w:rsidR="00D60168" w:rsidRDefault="00D60168" w:rsidP="00811C4E"/>
    <w:p w14:paraId="4C16B96B" w14:textId="77777777" w:rsidR="00D60168" w:rsidRDefault="00D60168" w:rsidP="00811C4E"/>
    <w:p w14:paraId="42A86DF1" w14:textId="096EC54E" w:rsidR="00D60168" w:rsidRDefault="00D60168" w:rsidP="00811C4E"/>
    <w:p w14:paraId="45D0B5BF" w14:textId="77777777" w:rsidR="00D60168" w:rsidRDefault="00D60168" w:rsidP="00811C4E"/>
    <w:p w14:paraId="225A56E0" w14:textId="0B69416F" w:rsidR="00811C4E" w:rsidRDefault="00E12D70" w:rsidP="00811C4E">
      <w:pPr>
        <w:rPr>
          <w:rFonts w:cs="Arial"/>
          <w:b/>
          <w:u w:val="single"/>
        </w:rPr>
      </w:pPr>
      <w:hyperlink w:anchor="_Business_Process_Model_5" w:history="1">
        <w:r w:rsidR="00811C4E">
          <w:rPr>
            <w:rStyle w:val="Hyperlink"/>
            <w:b/>
          </w:rPr>
          <w:t>7.9</w:t>
        </w:r>
      </w:hyperlink>
      <w:r w:rsidR="00811C4E">
        <w:rPr>
          <w:u w:val="single"/>
        </w:rPr>
        <w:t xml:space="preserve"> </w:t>
      </w:r>
      <w:r w:rsidR="00811C4E">
        <w:rPr>
          <w:rFonts w:cs="Arial"/>
          <w:b/>
          <w:u w:val="single"/>
        </w:rPr>
        <w:t>Update Notification to Verification Status</w:t>
      </w:r>
    </w:p>
    <w:p w14:paraId="7EC38F83" w14:textId="77777777" w:rsidR="00811C4E" w:rsidRDefault="00811C4E" w:rsidP="00811C4E">
      <w:pPr>
        <w:rPr>
          <w:rFonts w:cs="Arial"/>
          <w:b/>
        </w:rPr>
      </w:pPr>
      <w:r>
        <w:rPr>
          <w:b/>
          <w:bCs/>
        </w:rPr>
        <w:t>A</w:t>
      </w:r>
      <w:r>
        <w:rPr>
          <w:rFonts w:cs="Arial"/>
          <w:b/>
        </w:rPr>
        <w:t xml:space="preserve">ctor/Role: C2M(CCB) </w:t>
      </w:r>
      <w:r>
        <w:rPr>
          <w:rFonts w:cs="Arial"/>
        </w:rPr>
        <w:t xml:space="preserve"> </w:t>
      </w:r>
    </w:p>
    <w:p w14:paraId="2F658103" w14:textId="77777777" w:rsidR="00811C4E" w:rsidRDefault="00811C4E" w:rsidP="00811C4E">
      <w:pPr>
        <w:rPr>
          <w:rFonts w:cs="Arial"/>
          <w:b/>
        </w:rPr>
      </w:pPr>
      <w:r>
        <w:rPr>
          <w:rFonts w:cs="Arial"/>
          <w:b/>
        </w:rPr>
        <w:t>Description:</w:t>
      </w:r>
    </w:p>
    <w:p w14:paraId="641323A2" w14:textId="1303C7F4" w:rsidR="00811C4E" w:rsidRPr="00811C4E" w:rsidRDefault="00811C4E" w:rsidP="00811C4E">
      <w:pPr>
        <w:rPr>
          <w:rFonts w:cs="Arial"/>
        </w:rPr>
      </w:pPr>
      <w:r>
        <w:rPr>
          <w:rFonts w:cs="Arial"/>
        </w:rPr>
        <w:t>The</w:t>
      </w:r>
      <w:r w:rsidRPr="00811C4E">
        <w:rPr>
          <w:rFonts w:cs="Arial"/>
        </w:rPr>
        <w:t xml:space="preserve"> notification for the Off Cycle Bill Generator is </w:t>
      </w:r>
      <w:r>
        <w:rPr>
          <w:rFonts w:cs="Arial"/>
        </w:rPr>
        <w:t xml:space="preserve">updated to Verification status.   </w:t>
      </w:r>
      <w:r w:rsidRPr="00811C4E">
        <w:rPr>
          <w:rFonts w:cs="Arial"/>
        </w:rPr>
        <w:t>Corrected read notifications are received from MDM when reads that were used in bill determinant calculation requests (usage requests) are replaced.  This notification results in the creation of a corrected read off cycle bill generator.  Within the OCBG's lifecycle the system attempts to find frozen bill segments that might be affected by the corrected read.  These bill segments are then rebilled.</w:t>
      </w:r>
      <w:r>
        <w:rPr>
          <w:rFonts w:cs="Arial"/>
        </w:rPr>
        <w:t xml:space="preserve"> </w:t>
      </w:r>
      <w:r w:rsidRPr="00811C4E">
        <w:rPr>
          <w:rFonts w:cs="Arial"/>
        </w:rPr>
        <w:t>If frozen bill segments are found linked to the usage reque</w:t>
      </w:r>
      <w:r>
        <w:rPr>
          <w:rFonts w:cs="Arial"/>
        </w:rPr>
        <w:t xml:space="preserve">st, cancel/rebill may be needed and a user typically should be notified.   </w:t>
      </w:r>
      <w:r w:rsidRPr="00811C4E">
        <w:rPr>
          <w:rFonts w:cs="Arial"/>
        </w:rPr>
        <w:t xml:space="preserve"> Otherwise no processing is necessary.</w:t>
      </w:r>
    </w:p>
    <w:p w14:paraId="4D4AEBFF" w14:textId="59469447" w:rsidR="00811C4E" w:rsidRDefault="00811C4E" w:rsidP="00811C4E">
      <w:r>
        <w:rPr>
          <w:noProof/>
          <w:lang w:eastAsia="en-US"/>
        </w:rPr>
        <mc:AlternateContent>
          <mc:Choice Requires="wps">
            <w:drawing>
              <wp:anchor distT="0" distB="0" distL="114300" distR="114300" simplePos="0" relativeHeight="251725312" behindDoc="0" locked="0" layoutInCell="1" allowOverlap="1" wp14:anchorId="4B04A201" wp14:editId="200B969A">
                <wp:simplePos x="0" y="0"/>
                <wp:positionH relativeFrom="column">
                  <wp:posOffset>3543300</wp:posOffset>
                </wp:positionH>
                <wp:positionV relativeFrom="paragraph">
                  <wp:posOffset>160020</wp:posOffset>
                </wp:positionV>
                <wp:extent cx="3244850" cy="215900"/>
                <wp:effectExtent l="0" t="0" r="0" b="0"/>
                <wp:wrapSquare wrapText="largest"/>
                <wp:docPr id="8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1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265A71C2"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63F41870" w14:textId="6DB70158" w:rsidR="00F85CA8" w:rsidRDefault="00F85CA8">
                                  <w:pPr>
                                    <w:snapToGrid w:val="0"/>
                                    <w:rPr>
                                      <w:rFonts w:cs="Arial"/>
                                      <w:bCs/>
                                      <w:szCs w:val="18"/>
                                    </w:rPr>
                                  </w:pPr>
                                  <w:r w:rsidRPr="00811C4E">
                                    <w:rPr>
                                      <w:rFonts w:cs="Arial"/>
                                      <w:bCs/>
                                      <w:szCs w:val="18"/>
                                    </w:rPr>
                                    <w:t>C1-CHKFRZNBS</w:t>
                                  </w:r>
                                  <w:r>
                                    <w:rPr>
                                      <w:rFonts w:cs="Arial"/>
                                      <w:bCs/>
                                      <w:szCs w:val="18"/>
                                    </w:rPr>
                                    <w:t xml:space="preserve"> – Check for Frozen Bill Segments</w:t>
                                  </w:r>
                                </w:p>
                              </w:tc>
                            </w:tr>
                          </w:tbl>
                          <w:p w14:paraId="76CAD69F" w14:textId="77777777" w:rsidR="00F85CA8" w:rsidRDefault="00F85CA8" w:rsidP="00811C4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4A201" id="_x0000_s1109" type="#_x0000_t202" style="position:absolute;margin-left:279pt;margin-top:12.6pt;width:255.5pt;height: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265A71C2"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63F41870" w14:textId="6DB70158" w:rsidR="00F85CA8" w:rsidRDefault="00F85CA8">
                            <w:pPr>
                              <w:snapToGrid w:val="0"/>
                              <w:rPr>
                                <w:rFonts w:cs="Arial"/>
                                <w:bCs/>
                                <w:szCs w:val="18"/>
                              </w:rPr>
                            </w:pPr>
                            <w:r w:rsidRPr="00811C4E">
                              <w:rPr>
                                <w:rFonts w:cs="Arial"/>
                                <w:bCs/>
                                <w:szCs w:val="18"/>
                              </w:rPr>
                              <w:t>C1-CHKFRZNBS</w:t>
                            </w:r>
                            <w:r>
                              <w:rPr>
                                <w:rFonts w:cs="Arial"/>
                                <w:bCs/>
                                <w:szCs w:val="18"/>
                              </w:rPr>
                              <w:t xml:space="preserve"> – Check for Frozen Bill Segments</w:t>
                            </w:r>
                          </w:p>
                        </w:tc>
                      </w:tr>
                    </w:tbl>
                    <w:p w14:paraId="76CAD69F" w14:textId="77777777" w:rsidR="00F85CA8" w:rsidRDefault="00F85CA8" w:rsidP="00811C4E">
                      <w:r>
                        <w:t xml:space="preserve"> </w:t>
                      </w:r>
                    </w:p>
                  </w:txbxContent>
                </v:textbox>
                <w10:wrap type="square" side="largest"/>
              </v:shape>
            </w:pict>
          </mc:Fallback>
        </mc:AlternateContent>
      </w:r>
    </w:p>
    <w:p w14:paraId="4E4C6FED" w14:textId="58ABFE45" w:rsidR="00811C4E" w:rsidRDefault="00811C4E" w:rsidP="00811C4E">
      <w:pPr>
        <w:rPr>
          <w:rFonts w:cs="Arial"/>
          <w:b/>
        </w:rPr>
      </w:pPr>
      <w:r>
        <w:rPr>
          <w:rFonts w:cs="Arial"/>
          <w:b/>
        </w:rPr>
        <w:t xml:space="preserve">Process Plug-in enabled Y </w:t>
      </w:r>
      <w:r>
        <w:rPr>
          <w:rFonts w:cs="Arial"/>
        </w:rPr>
        <w:t xml:space="preserve">        </w:t>
      </w:r>
      <w:r>
        <w:rPr>
          <w:rFonts w:cs="Arial"/>
          <w:b/>
        </w:rPr>
        <w:t>Available Algorithm(s):</w:t>
      </w:r>
    </w:p>
    <w:p w14:paraId="656EAC37" w14:textId="77777777" w:rsidR="00811C4E" w:rsidRDefault="00811C4E" w:rsidP="00811C4E">
      <w:pPr>
        <w:rPr>
          <w:rFonts w:cs="Arial"/>
          <w:b/>
        </w:rPr>
      </w:pPr>
    </w:p>
    <w:p w14:paraId="61D1A101" w14:textId="77777777" w:rsidR="00811C4E" w:rsidRDefault="00811C4E" w:rsidP="00811C4E">
      <w:pPr>
        <w:rPr>
          <w:rFonts w:cs="Arial"/>
          <w:b/>
        </w:rPr>
      </w:pPr>
    </w:p>
    <w:p w14:paraId="421A9A33" w14:textId="77777777" w:rsidR="00811C4E" w:rsidRDefault="00811C4E" w:rsidP="00811C4E">
      <w:pPr>
        <w:snapToGrid w:val="0"/>
        <w:rPr>
          <w:rFonts w:cs="Arial"/>
          <w:bCs/>
          <w:szCs w:val="18"/>
        </w:rPr>
      </w:pPr>
      <w:r>
        <w:rPr>
          <w:rFonts w:cs="Arial"/>
          <w:b/>
        </w:rPr>
        <w:t xml:space="preserve">Customizable process N             Process Name:    </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811C4E" w14:paraId="6D4E5263" w14:textId="77777777" w:rsidTr="000E7C80">
        <w:tc>
          <w:tcPr>
            <w:tcW w:w="4860" w:type="dxa"/>
          </w:tcPr>
          <w:p w14:paraId="119A7384" w14:textId="77777777" w:rsidR="00811C4E" w:rsidRDefault="00811C4E" w:rsidP="000E7C80">
            <w:pPr>
              <w:snapToGrid w:val="0"/>
              <w:rPr>
                <w:rFonts w:cs="Arial"/>
                <w:bCs/>
                <w:szCs w:val="18"/>
              </w:rPr>
            </w:pPr>
          </w:p>
        </w:tc>
      </w:tr>
    </w:tbl>
    <w:p w14:paraId="70BB8C15" w14:textId="77777777" w:rsidR="00811C4E" w:rsidRDefault="00811C4E" w:rsidP="00811C4E">
      <w:pPr>
        <w:rPr>
          <w:rFonts w:cs="Arial"/>
          <w:b/>
        </w:rPr>
      </w:pPr>
    </w:p>
    <w:p w14:paraId="65FA0606" w14:textId="77777777" w:rsidR="00811C4E" w:rsidRDefault="00811C4E" w:rsidP="00811C4E">
      <w:pPr>
        <w:rPr>
          <w:rFonts w:cs="Arial"/>
          <w:b/>
        </w:rPr>
      </w:pPr>
    </w:p>
    <w:p w14:paraId="43C612E2" w14:textId="77777777" w:rsidR="00811C4E" w:rsidRDefault="00811C4E" w:rsidP="00811C4E">
      <w:pPr>
        <w:rPr>
          <w:rFonts w:cs="Arial"/>
          <w:b/>
        </w:rPr>
      </w:pPr>
      <w:r>
        <w:rPr>
          <w:noProof/>
          <w:lang w:eastAsia="en-US"/>
        </w:rPr>
        <mc:AlternateContent>
          <mc:Choice Requires="wps">
            <w:drawing>
              <wp:anchor distT="0" distB="0" distL="114300" distR="114300" simplePos="0" relativeHeight="251726336" behindDoc="0" locked="0" layoutInCell="1" allowOverlap="1" wp14:anchorId="0FED8D54" wp14:editId="2753919B">
                <wp:simplePos x="0" y="0"/>
                <wp:positionH relativeFrom="column">
                  <wp:posOffset>3543300</wp:posOffset>
                </wp:positionH>
                <wp:positionV relativeFrom="paragraph">
                  <wp:posOffset>152400</wp:posOffset>
                </wp:positionV>
                <wp:extent cx="3225800" cy="234950"/>
                <wp:effectExtent l="0" t="0" r="0" b="0"/>
                <wp:wrapSquare wrapText="largest"/>
                <wp:docPr id="8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1C58972C"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E9885F9" w14:textId="419ACF7E" w:rsidR="00F85CA8" w:rsidRDefault="00F85CA8">
                                  <w:pPr>
                                    <w:snapToGrid w:val="0"/>
                                    <w:rPr>
                                      <w:rFonts w:cs="Arial"/>
                                      <w:bCs/>
                                      <w:szCs w:val="18"/>
                                    </w:rPr>
                                  </w:pPr>
                                  <w:r>
                                    <w:rPr>
                                      <w:rFonts w:cs="Arial"/>
                                      <w:bCs/>
                                      <w:szCs w:val="18"/>
                                    </w:rPr>
                                    <w:t>To Do Type</w:t>
                                  </w:r>
                                </w:p>
                              </w:tc>
                            </w:tr>
                          </w:tbl>
                          <w:p w14:paraId="0DAC342D" w14:textId="77777777" w:rsidR="00F85CA8" w:rsidRDefault="00F85CA8" w:rsidP="00811C4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D8D54" id="_x0000_s1110" type="#_x0000_t202" style="position:absolute;margin-left:279pt;margin-top:12pt;width:254pt;height:1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1C58972C"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E9885F9" w14:textId="419ACF7E" w:rsidR="00F85CA8" w:rsidRDefault="00F85CA8">
                            <w:pPr>
                              <w:snapToGrid w:val="0"/>
                              <w:rPr>
                                <w:rFonts w:cs="Arial"/>
                                <w:bCs/>
                                <w:szCs w:val="18"/>
                              </w:rPr>
                            </w:pPr>
                            <w:r>
                              <w:rPr>
                                <w:rFonts w:cs="Arial"/>
                                <w:bCs/>
                                <w:szCs w:val="18"/>
                              </w:rPr>
                              <w:t>To Do Type</w:t>
                            </w:r>
                          </w:p>
                        </w:tc>
                      </w:tr>
                    </w:tbl>
                    <w:p w14:paraId="0DAC342D" w14:textId="77777777" w:rsidR="00F85CA8" w:rsidRDefault="00F85CA8" w:rsidP="00811C4E">
                      <w:r>
                        <w:t xml:space="preserve"> </w:t>
                      </w:r>
                    </w:p>
                  </w:txbxContent>
                </v:textbox>
                <w10:wrap type="square" side="largest"/>
              </v:shape>
            </w:pict>
          </mc:Fallback>
        </mc:AlternateContent>
      </w:r>
      <w:r>
        <w:rPr>
          <w:rFonts w:cs="Arial"/>
          <w:b/>
        </w:rPr>
        <w:t xml:space="preserve">Configuration required Y          Entities to Configure:  </w:t>
      </w:r>
    </w:p>
    <w:p w14:paraId="20CF47DD" w14:textId="77777777" w:rsidR="00811C4E" w:rsidRDefault="00811C4E" w:rsidP="00811C4E"/>
    <w:p w14:paraId="18563180" w14:textId="757E4DEE" w:rsidR="00811C4E" w:rsidRDefault="00811C4E"/>
    <w:p w14:paraId="09808C84" w14:textId="0FC926E4" w:rsidR="00811C4E" w:rsidRDefault="00811C4E"/>
    <w:p w14:paraId="32E5B406" w14:textId="335AFE9D" w:rsidR="00811C4E" w:rsidRDefault="00811C4E"/>
    <w:p w14:paraId="6925E0CE" w14:textId="131A2760" w:rsidR="000B270F" w:rsidRDefault="00E12D70" w:rsidP="000B270F">
      <w:pPr>
        <w:rPr>
          <w:rFonts w:cs="Arial"/>
          <w:b/>
          <w:u w:val="single"/>
        </w:rPr>
      </w:pPr>
      <w:hyperlink w:anchor="_Business_Process_Model_5" w:history="1">
        <w:r w:rsidR="006B193A">
          <w:rPr>
            <w:rStyle w:val="Hyperlink"/>
            <w:b/>
          </w:rPr>
          <w:t>8.0</w:t>
        </w:r>
      </w:hyperlink>
      <w:r w:rsidR="000B270F">
        <w:rPr>
          <w:u w:val="single"/>
        </w:rPr>
        <w:t xml:space="preserve"> </w:t>
      </w:r>
      <w:r w:rsidR="000B270F">
        <w:rPr>
          <w:rFonts w:cs="Arial"/>
          <w:b/>
          <w:u w:val="single"/>
        </w:rPr>
        <w:t>Update Notification to No Further Processing Required Status</w:t>
      </w:r>
    </w:p>
    <w:p w14:paraId="6D2E37C5" w14:textId="77777777" w:rsidR="000B270F" w:rsidRDefault="000B270F" w:rsidP="000B270F">
      <w:pPr>
        <w:rPr>
          <w:rFonts w:cs="Arial"/>
          <w:b/>
        </w:rPr>
      </w:pPr>
      <w:r>
        <w:rPr>
          <w:b/>
          <w:bCs/>
        </w:rPr>
        <w:t>A</w:t>
      </w:r>
      <w:r>
        <w:rPr>
          <w:rFonts w:cs="Arial"/>
          <w:b/>
        </w:rPr>
        <w:t xml:space="preserve">ctor/Role: C2M(CCB) </w:t>
      </w:r>
      <w:r>
        <w:rPr>
          <w:rFonts w:cs="Arial"/>
        </w:rPr>
        <w:t xml:space="preserve"> </w:t>
      </w:r>
    </w:p>
    <w:p w14:paraId="211E60DA" w14:textId="77777777" w:rsidR="000B270F" w:rsidRDefault="000B270F" w:rsidP="000B270F">
      <w:pPr>
        <w:rPr>
          <w:rFonts w:cs="Arial"/>
          <w:b/>
        </w:rPr>
      </w:pPr>
      <w:r>
        <w:rPr>
          <w:rFonts w:cs="Arial"/>
          <w:b/>
        </w:rPr>
        <w:t>Description:</w:t>
      </w:r>
    </w:p>
    <w:p w14:paraId="44E6A96C" w14:textId="58B510EA" w:rsidR="00811C4E" w:rsidRDefault="000B270F" w:rsidP="000B270F">
      <w:r>
        <w:rPr>
          <w:rFonts w:cs="Arial"/>
        </w:rPr>
        <w:t xml:space="preserve">The system did not detect any frozen bill segments for the usage request associated with the Off Cycle Bill Generator.   No further process is required and this is considered a final status for the notification.   </w:t>
      </w:r>
    </w:p>
    <w:p w14:paraId="7A9132E8" w14:textId="7CFB4034" w:rsidR="00811C4E" w:rsidRDefault="00811C4E"/>
    <w:p w14:paraId="730BA8E8" w14:textId="77777777" w:rsidR="000B270F" w:rsidRPr="00811C4E" w:rsidRDefault="000B270F" w:rsidP="000B270F">
      <w:pPr>
        <w:rPr>
          <w:rFonts w:cs="Arial"/>
        </w:rPr>
      </w:pPr>
    </w:p>
    <w:p w14:paraId="215BBC73" w14:textId="77777777" w:rsidR="000B270F" w:rsidRDefault="000B270F" w:rsidP="000B270F">
      <w:r>
        <w:rPr>
          <w:noProof/>
          <w:lang w:eastAsia="en-US"/>
        </w:rPr>
        <mc:AlternateContent>
          <mc:Choice Requires="wps">
            <w:drawing>
              <wp:anchor distT="0" distB="0" distL="114300" distR="114300" simplePos="0" relativeHeight="251728384" behindDoc="0" locked="0" layoutInCell="1" allowOverlap="1" wp14:anchorId="04A50497" wp14:editId="49ADC93B">
                <wp:simplePos x="0" y="0"/>
                <wp:positionH relativeFrom="column">
                  <wp:posOffset>3543300</wp:posOffset>
                </wp:positionH>
                <wp:positionV relativeFrom="paragraph">
                  <wp:posOffset>160020</wp:posOffset>
                </wp:positionV>
                <wp:extent cx="3244850" cy="215900"/>
                <wp:effectExtent l="0" t="0" r="0" b="0"/>
                <wp:wrapSquare wrapText="largest"/>
                <wp:docPr id="8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1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33721E15"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1E796DB3" w14:textId="52188E8E" w:rsidR="00F85CA8" w:rsidRDefault="00F85CA8">
                                  <w:pPr>
                                    <w:snapToGrid w:val="0"/>
                                    <w:rPr>
                                      <w:rFonts w:cs="Arial"/>
                                      <w:bCs/>
                                      <w:szCs w:val="18"/>
                                    </w:rPr>
                                  </w:pPr>
                                </w:p>
                              </w:tc>
                            </w:tr>
                          </w:tbl>
                          <w:p w14:paraId="3BF8CBFE" w14:textId="77777777" w:rsidR="00F85CA8" w:rsidRDefault="00F85CA8" w:rsidP="000B270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50497" id="_x0000_s1111" type="#_x0000_t202" style="position:absolute;margin-left:279pt;margin-top:12.6pt;width:255.5pt;height:1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33721E15"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1E796DB3" w14:textId="52188E8E" w:rsidR="00F85CA8" w:rsidRDefault="00F85CA8">
                            <w:pPr>
                              <w:snapToGrid w:val="0"/>
                              <w:rPr>
                                <w:rFonts w:cs="Arial"/>
                                <w:bCs/>
                                <w:szCs w:val="18"/>
                              </w:rPr>
                            </w:pPr>
                          </w:p>
                        </w:tc>
                      </w:tr>
                    </w:tbl>
                    <w:p w14:paraId="3BF8CBFE" w14:textId="77777777" w:rsidR="00F85CA8" w:rsidRDefault="00F85CA8" w:rsidP="000B270F">
                      <w:r>
                        <w:t xml:space="preserve"> </w:t>
                      </w:r>
                    </w:p>
                  </w:txbxContent>
                </v:textbox>
                <w10:wrap type="square" side="largest"/>
              </v:shape>
            </w:pict>
          </mc:Fallback>
        </mc:AlternateContent>
      </w:r>
    </w:p>
    <w:p w14:paraId="57595E78" w14:textId="77777777" w:rsidR="000B270F" w:rsidRDefault="000B270F" w:rsidP="000B270F">
      <w:pPr>
        <w:rPr>
          <w:rFonts w:cs="Arial"/>
          <w:b/>
        </w:rPr>
      </w:pPr>
      <w:r>
        <w:rPr>
          <w:rFonts w:cs="Arial"/>
          <w:b/>
        </w:rPr>
        <w:t xml:space="preserve">Process Plug-in enabled Y </w:t>
      </w:r>
      <w:r>
        <w:rPr>
          <w:rFonts w:cs="Arial"/>
        </w:rPr>
        <w:t xml:space="preserve">        </w:t>
      </w:r>
      <w:r>
        <w:rPr>
          <w:rFonts w:cs="Arial"/>
          <w:b/>
        </w:rPr>
        <w:t>Available Algorithm(s):</w:t>
      </w:r>
    </w:p>
    <w:p w14:paraId="1A8A0181" w14:textId="77777777" w:rsidR="000B270F" w:rsidRDefault="000B270F" w:rsidP="000B270F">
      <w:pPr>
        <w:rPr>
          <w:rFonts w:cs="Arial"/>
          <w:b/>
        </w:rPr>
      </w:pPr>
    </w:p>
    <w:p w14:paraId="3B687885" w14:textId="77777777" w:rsidR="000B270F" w:rsidRDefault="000B270F" w:rsidP="000B270F">
      <w:pPr>
        <w:rPr>
          <w:rFonts w:cs="Arial"/>
          <w:b/>
        </w:rPr>
      </w:pPr>
    </w:p>
    <w:p w14:paraId="31E46B2C" w14:textId="77777777" w:rsidR="000B270F" w:rsidRDefault="000B270F" w:rsidP="000B270F">
      <w:pPr>
        <w:snapToGrid w:val="0"/>
        <w:rPr>
          <w:rFonts w:cs="Arial"/>
          <w:bCs/>
          <w:szCs w:val="18"/>
        </w:rPr>
      </w:pPr>
      <w:r>
        <w:rPr>
          <w:rFonts w:cs="Arial"/>
          <w:b/>
        </w:rPr>
        <w:t xml:space="preserve">Customizable process N             Process Name:    </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0B270F" w14:paraId="75686234" w14:textId="77777777" w:rsidTr="000E7C80">
        <w:tc>
          <w:tcPr>
            <w:tcW w:w="4860" w:type="dxa"/>
          </w:tcPr>
          <w:p w14:paraId="22F03D32" w14:textId="77777777" w:rsidR="000B270F" w:rsidRDefault="000B270F" w:rsidP="000E7C80">
            <w:pPr>
              <w:snapToGrid w:val="0"/>
              <w:rPr>
                <w:rFonts w:cs="Arial"/>
                <w:bCs/>
                <w:szCs w:val="18"/>
              </w:rPr>
            </w:pPr>
          </w:p>
        </w:tc>
      </w:tr>
    </w:tbl>
    <w:p w14:paraId="408C6A30" w14:textId="77777777" w:rsidR="000B270F" w:rsidRDefault="000B270F" w:rsidP="000B270F">
      <w:pPr>
        <w:rPr>
          <w:rFonts w:cs="Arial"/>
          <w:b/>
        </w:rPr>
      </w:pPr>
    </w:p>
    <w:p w14:paraId="65D292AB" w14:textId="77777777" w:rsidR="000B270F" w:rsidRDefault="000B270F" w:rsidP="000B270F">
      <w:pPr>
        <w:rPr>
          <w:rFonts w:cs="Arial"/>
          <w:b/>
        </w:rPr>
      </w:pPr>
    </w:p>
    <w:p w14:paraId="5A51A527" w14:textId="77777777" w:rsidR="000B270F" w:rsidRDefault="000B270F" w:rsidP="000B270F">
      <w:pPr>
        <w:rPr>
          <w:rFonts w:cs="Arial"/>
          <w:b/>
        </w:rPr>
      </w:pPr>
      <w:r>
        <w:rPr>
          <w:noProof/>
          <w:lang w:eastAsia="en-US"/>
        </w:rPr>
        <w:lastRenderedPageBreak/>
        <mc:AlternateContent>
          <mc:Choice Requires="wps">
            <w:drawing>
              <wp:anchor distT="0" distB="0" distL="114300" distR="114300" simplePos="0" relativeHeight="251729408" behindDoc="0" locked="0" layoutInCell="1" allowOverlap="1" wp14:anchorId="2B0DB500" wp14:editId="47E58F4D">
                <wp:simplePos x="0" y="0"/>
                <wp:positionH relativeFrom="column">
                  <wp:posOffset>3543300</wp:posOffset>
                </wp:positionH>
                <wp:positionV relativeFrom="paragraph">
                  <wp:posOffset>152400</wp:posOffset>
                </wp:positionV>
                <wp:extent cx="3225800" cy="234950"/>
                <wp:effectExtent l="0" t="0" r="0" b="0"/>
                <wp:wrapSquare wrapText="largest"/>
                <wp:docPr id="9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4ADAD44"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2B6AA3C" w14:textId="65AD3EC1" w:rsidR="00F85CA8" w:rsidRDefault="00F85CA8">
                                  <w:pPr>
                                    <w:snapToGrid w:val="0"/>
                                    <w:rPr>
                                      <w:rFonts w:cs="Arial"/>
                                      <w:bCs/>
                                      <w:szCs w:val="18"/>
                                    </w:rPr>
                                  </w:pPr>
                                </w:p>
                              </w:tc>
                            </w:tr>
                          </w:tbl>
                          <w:p w14:paraId="55DCF201" w14:textId="77777777" w:rsidR="00F85CA8" w:rsidRDefault="00F85CA8" w:rsidP="000B270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DB500" id="_x0000_s1112" type="#_x0000_t202" style="position:absolute;margin-left:279pt;margin-top:12pt;width:254pt;height:1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4ADAD44"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2B6AA3C" w14:textId="65AD3EC1" w:rsidR="00F85CA8" w:rsidRDefault="00F85CA8">
                            <w:pPr>
                              <w:snapToGrid w:val="0"/>
                              <w:rPr>
                                <w:rFonts w:cs="Arial"/>
                                <w:bCs/>
                                <w:szCs w:val="18"/>
                              </w:rPr>
                            </w:pPr>
                          </w:p>
                        </w:tc>
                      </w:tr>
                    </w:tbl>
                    <w:p w14:paraId="55DCF201" w14:textId="77777777" w:rsidR="00F85CA8" w:rsidRDefault="00F85CA8" w:rsidP="000B270F">
                      <w:r>
                        <w:t xml:space="preserve"> </w:t>
                      </w:r>
                    </w:p>
                  </w:txbxContent>
                </v:textbox>
                <w10:wrap type="square" side="largest"/>
              </v:shape>
            </w:pict>
          </mc:Fallback>
        </mc:AlternateContent>
      </w:r>
      <w:r>
        <w:rPr>
          <w:rFonts w:cs="Arial"/>
          <w:b/>
        </w:rPr>
        <w:t xml:space="preserve">Configuration required Y          Entities to Configure:  </w:t>
      </w:r>
    </w:p>
    <w:p w14:paraId="0C3FBA38" w14:textId="201CA715" w:rsidR="00811C4E" w:rsidRDefault="00811C4E"/>
    <w:p w14:paraId="7E36BB82" w14:textId="4877F529" w:rsidR="003D78F6" w:rsidRDefault="003D78F6" w:rsidP="007256B1"/>
    <w:p w14:paraId="3D051384" w14:textId="77777777" w:rsidR="00F3754E" w:rsidRDefault="00F3754E" w:rsidP="007256B1"/>
    <w:p w14:paraId="76A28BCB" w14:textId="77777777" w:rsidR="003D78F6" w:rsidRDefault="003D78F6" w:rsidP="007256B1"/>
    <w:p w14:paraId="7A2052BA" w14:textId="16E59F84" w:rsidR="003D78F6" w:rsidRDefault="00E12D70" w:rsidP="003D78F6">
      <w:pPr>
        <w:rPr>
          <w:rFonts w:cs="Arial"/>
          <w:b/>
          <w:u w:val="single"/>
        </w:rPr>
      </w:pPr>
      <w:hyperlink w:anchor="_Business_Process_Model_5" w:history="1">
        <w:r w:rsidR="00244413" w:rsidRPr="00F3754E">
          <w:rPr>
            <w:rStyle w:val="Hyperlink"/>
          </w:rPr>
          <w:t>8.1</w:t>
        </w:r>
      </w:hyperlink>
      <w:r w:rsidR="003D78F6">
        <w:rPr>
          <w:u w:val="single"/>
        </w:rPr>
        <w:t xml:space="preserve"> </w:t>
      </w:r>
      <w:r w:rsidR="003D78F6">
        <w:rPr>
          <w:rFonts w:cs="Arial"/>
          <w:b/>
          <w:u w:val="single"/>
        </w:rPr>
        <w:t>Update Notification to Notification Status</w:t>
      </w:r>
    </w:p>
    <w:p w14:paraId="4512A760" w14:textId="77777777" w:rsidR="003D78F6" w:rsidRDefault="003D78F6" w:rsidP="003D78F6">
      <w:pPr>
        <w:rPr>
          <w:rFonts w:cs="Arial"/>
          <w:b/>
        </w:rPr>
      </w:pPr>
      <w:r>
        <w:rPr>
          <w:b/>
          <w:bCs/>
        </w:rPr>
        <w:t>A</w:t>
      </w:r>
      <w:r>
        <w:rPr>
          <w:rFonts w:cs="Arial"/>
          <w:b/>
        </w:rPr>
        <w:t xml:space="preserve">ctor/Role: C2M(CCB) </w:t>
      </w:r>
      <w:r>
        <w:rPr>
          <w:rFonts w:cs="Arial"/>
        </w:rPr>
        <w:t xml:space="preserve"> </w:t>
      </w:r>
    </w:p>
    <w:p w14:paraId="77ABE6D0" w14:textId="77777777" w:rsidR="003D78F6" w:rsidRDefault="003D78F6" w:rsidP="003D78F6">
      <w:pPr>
        <w:rPr>
          <w:rFonts w:cs="Arial"/>
          <w:b/>
        </w:rPr>
      </w:pPr>
      <w:r>
        <w:rPr>
          <w:rFonts w:cs="Arial"/>
          <w:b/>
        </w:rPr>
        <w:t>Description:</w:t>
      </w:r>
    </w:p>
    <w:p w14:paraId="18C2AAB5" w14:textId="4C895342" w:rsidR="003D78F6" w:rsidRDefault="003D78F6" w:rsidP="003D78F6">
      <w:r>
        <w:rPr>
          <w:rFonts w:cs="Arial"/>
        </w:rPr>
        <w:t xml:space="preserve">This status contains the logic for the To Do Creation and To Do completion.    Two algorithms are displayed here.  </w:t>
      </w:r>
    </w:p>
    <w:p w14:paraId="61D6B77B" w14:textId="33BF578F" w:rsidR="003D78F6" w:rsidRPr="00811C4E" w:rsidRDefault="003D78F6" w:rsidP="003D78F6">
      <w:pPr>
        <w:rPr>
          <w:rFonts w:cs="Arial"/>
        </w:rPr>
      </w:pPr>
    </w:p>
    <w:p w14:paraId="0549D79B" w14:textId="77777777" w:rsidR="003D78F6" w:rsidRDefault="003D78F6" w:rsidP="003D78F6">
      <w:r>
        <w:rPr>
          <w:noProof/>
          <w:lang w:eastAsia="en-US"/>
        </w:rPr>
        <mc:AlternateContent>
          <mc:Choice Requires="wps">
            <w:drawing>
              <wp:anchor distT="0" distB="0" distL="114300" distR="114300" simplePos="0" relativeHeight="251737600" behindDoc="0" locked="0" layoutInCell="1" allowOverlap="1" wp14:anchorId="47EE8E7D" wp14:editId="1EE77388">
                <wp:simplePos x="0" y="0"/>
                <wp:positionH relativeFrom="column">
                  <wp:posOffset>3543300</wp:posOffset>
                </wp:positionH>
                <wp:positionV relativeFrom="paragraph">
                  <wp:posOffset>159385</wp:posOffset>
                </wp:positionV>
                <wp:extent cx="3244850" cy="2254250"/>
                <wp:effectExtent l="0" t="0" r="0" b="0"/>
                <wp:wrapSquare wrapText="largest"/>
                <wp:docPr id="3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254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049A1B2B"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DADA960" w14:textId="77777777" w:rsidR="00F85CA8" w:rsidRDefault="00F85CA8">
                                  <w:pPr>
                                    <w:snapToGrid w:val="0"/>
                                    <w:rPr>
                                      <w:rFonts w:cs="Arial"/>
                                      <w:bCs/>
                                      <w:szCs w:val="18"/>
                                    </w:rPr>
                                  </w:pPr>
                                  <w:r w:rsidRPr="003D78F6">
                                    <w:rPr>
                                      <w:rFonts w:cs="Arial"/>
                                      <w:bCs/>
                                      <w:szCs w:val="18"/>
                                    </w:rPr>
                                    <w:t>C1-CORRRDTD</w:t>
                                  </w:r>
                                  <w:r>
                                    <w:rPr>
                                      <w:rFonts w:cs="Arial"/>
                                      <w:bCs/>
                                      <w:szCs w:val="18"/>
                                    </w:rPr>
                                    <w:t xml:space="preserve"> - </w:t>
                                  </w:r>
                                  <w:r w:rsidRPr="003D78F6">
                                    <w:rPr>
                                      <w:rFonts w:cs="Arial"/>
                                      <w:bCs/>
                                      <w:szCs w:val="18"/>
                                    </w:rPr>
                                    <w:t>This algorithm type creates a To Do entry when a corrected read notification is received from MDM and a rebill is required</w:t>
                                  </w:r>
                                  <w:r>
                                    <w:rPr>
                                      <w:rFonts w:cs="Arial"/>
                                      <w:bCs/>
                                      <w:szCs w:val="18"/>
                                    </w:rPr>
                                    <w:t xml:space="preserve">.  </w:t>
                                  </w:r>
                                </w:p>
                                <w:p w14:paraId="4D475EB2" w14:textId="77777777" w:rsidR="00F85CA8" w:rsidRDefault="00F85CA8">
                                  <w:pPr>
                                    <w:snapToGrid w:val="0"/>
                                    <w:rPr>
                                      <w:rFonts w:cs="Arial"/>
                                      <w:bCs/>
                                      <w:szCs w:val="18"/>
                                    </w:rPr>
                                  </w:pPr>
                                </w:p>
                                <w:p w14:paraId="61F64394" w14:textId="77777777" w:rsidR="00F85CA8" w:rsidRPr="00244413" w:rsidRDefault="00F85CA8" w:rsidP="00244413">
                                  <w:pPr>
                                    <w:snapToGrid w:val="0"/>
                                    <w:rPr>
                                      <w:rFonts w:cs="Arial"/>
                                      <w:bCs/>
                                      <w:szCs w:val="18"/>
                                    </w:rPr>
                                  </w:pPr>
                                  <w:r w:rsidRPr="00244413">
                                    <w:rPr>
                                      <w:rFonts w:cs="Arial"/>
                                      <w:bCs/>
                                      <w:szCs w:val="18"/>
                                    </w:rPr>
                                    <w:t>F1-TODOCOMPL</w:t>
                                  </w:r>
                                  <w:r>
                                    <w:rPr>
                                      <w:rFonts w:cs="Arial"/>
                                      <w:bCs/>
                                      <w:szCs w:val="18"/>
                                    </w:rPr>
                                    <w:t xml:space="preserve"> - </w:t>
                                  </w:r>
                                  <w:r w:rsidRPr="00244413">
                                    <w:rPr>
                                      <w:rFonts w:cs="Arial"/>
                                      <w:bCs/>
                                      <w:szCs w:val="18"/>
                                    </w:rPr>
                                    <w:t>This algorithm type completes To Do entries that are linked to an object when the object exits a given state.</w:t>
                                  </w:r>
                                </w:p>
                                <w:p w14:paraId="3F8B6B31" w14:textId="77777777" w:rsidR="00F85CA8" w:rsidRPr="00244413" w:rsidRDefault="00F85CA8" w:rsidP="00244413">
                                  <w:pPr>
                                    <w:snapToGrid w:val="0"/>
                                    <w:rPr>
                                      <w:rFonts w:cs="Arial"/>
                                      <w:bCs/>
                                      <w:szCs w:val="18"/>
                                    </w:rPr>
                                  </w:pPr>
                                </w:p>
                                <w:p w14:paraId="64BB6838" w14:textId="629C1C40" w:rsidR="00F85CA8" w:rsidRDefault="00F85CA8" w:rsidP="00244413">
                                  <w:pPr>
                                    <w:snapToGrid w:val="0"/>
                                    <w:rPr>
                                      <w:rFonts w:cs="Arial"/>
                                      <w:bCs/>
                                      <w:szCs w:val="18"/>
                                    </w:rPr>
                                  </w:pPr>
                                  <w:r w:rsidRPr="00244413">
                                    <w:rPr>
                                      <w:rFonts w:cs="Arial"/>
                                      <w:bCs/>
                                      <w:szCs w:val="18"/>
                                    </w:rPr>
                                    <w:t>The system finds all open To Do entries with drill keys for the current business object's primary key, and completes them, unless the To Do entry's type has been configured with an Exclude To Do Type Characteristic Type indicating that it should not be automatically completed.</w:t>
                                  </w:r>
                                </w:p>
                              </w:tc>
                            </w:tr>
                          </w:tbl>
                          <w:p w14:paraId="2710E689" w14:textId="77777777" w:rsidR="00F85CA8" w:rsidRDefault="00F85CA8" w:rsidP="003D78F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E8E7D" id="_x0000_s1113" type="#_x0000_t202" style="position:absolute;margin-left:279pt;margin-top:12.55pt;width:255.5pt;height:17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049A1B2B"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DADA960" w14:textId="77777777" w:rsidR="00F85CA8" w:rsidRDefault="00F85CA8">
                            <w:pPr>
                              <w:snapToGrid w:val="0"/>
                              <w:rPr>
                                <w:rFonts w:cs="Arial"/>
                                <w:bCs/>
                                <w:szCs w:val="18"/>
                              </w:rPr>
                            </w:pPr>
                            <w:r w:rsidRPr="003D78F6">
                              <w:rPr>
                                <w:rFonts w:cs="Arial"/>
                                <w:bCs/>
                                <w:szCs w:val="18"/>
                              </w:rPr>
                              <w:t>C1-CORRRDTD</w:t>
                            </w:r>
                            <w:r>
                              <w:rPr>
                                <w:rFonts w:cs="Arial"/>
                                <w:bCs/>
                                <w:szCs w:val="18"/>
                              </w:rPr>
                              <w:t xml:space="preserve"> - </w:t>
                            </w:r>
                            <w:r w:rsidRPr="003D78F6">
                              <w:rPr>
                                <w:rFonts w:cs="Arial"/>
                                <w:bCs/>
                                <w:szCs w:val="18"/>
                              </w:rPr>
                              <w:t>This algorithm type creates a To Do entry when a corrected read notification is received from MDM and a rebill is required</w:t>
                            </w:r>
                            <w:r>
                              <w:rPr>
                                <w:rFonts w:cs="Arial"/>
                                <w:bCs/>
                                <w:szCs w:val="18"/>
                              </w:rPr>
                              <w:t xml:space="preserve">.  </w:t>
                            </w:r>
                          </w:p>
                          <w:p w14:paraId="4D475EB2" w14:textId="77777777" w:rsidR="00F85CA8" w:rsidRDefault="00F85CA8">
                            <w:pPr>
                              <w:snapToGrid w:val="0"/>
                              <w:rPr>
                                <w:rFonts w:cs="Arial"/>
                                <w:bCs/>
                                <w:szCs w:val="18"/>
                              </w:rPr>
                            </w:pPr>
                          </w:p>
                          <w:p w14:paraId="61F64394" w14:textId="77777777" w:rsidR="00F85CA8" w:rsidRPr="00244413" w:rsidRDefault="00F85CA8" w:rsidP="00244413">
                            <w:pPr>
                              <w:snapToGrid w:val="0"/>
                              <w:rPr>
                                <w:rFonts w:cs="Arial"/>
                                <w:bCs/>
                                <w:szCs w:val="18"/>
                              </w:rPr>
                            </w:pPr>
                            <w:r w:rsidRPr="00244413">
                              <w:rPr>
                                <w:rFonts w:cs="Arial"/>
                                <w:bCs/>
                                <w:szCs w:val="18"/>
                              </w:rPr>
                              <w:t>F1-TODOCOMPL</w:t>
                            </w:r>
                            <w:r>
                              <w:rPr>
                                <w:rFonts w:cs="Arial"/>
                                <w:bCs/>
                                <w:szCs w:val="18"/>
                              </w:rPr>
                              <w:t xml:space="preserve"> - </w:t>
                            </w:r>
                            <w:r w:rsidRPr="00244413">
                              <w:rPr>
                                <w:rFonts w:cs="Arial"/>
                                <w:bCs/>
                                <w:szCs w:val="18"/>
                              </w:rPr>
                              <w:t>This algorithm type completes To Do entries that are linked to an object when the object exits a given state.</w:t>
                            </w:r>
                          </w:p>
                          <w:p w14:paraId="3F8B6B31" w14:textId="77777777" w:rsidR="00F85CA8" w:rsidRPr="00244413" w:rsidRDefault="00F85CA8" w:rsidP="00244413">
                            <w:pPr>
                              <w:snapToGrid w:val="0"/>
                              <w:rPr>
                                <w:rFonts w:cs="Arial"/>
                                <w:bCs/>
                                <w:szCs w:val="18"/>
                              </w:rPr>
                            </w:pPr>
                          </w:p>
                          <w:p w14:paraId="64BB6838" w14:textId="629C1C40" w:rsidR="00F85CA8" w:rsidRDefault="00F85CA8" w:rsidP="00244413">
                            <w:pPr>
                              <w:snapToGrid w:val="0"/>
                              <w:rPr>
                                <w:rFonts w:cs="Arial"/>
                                <w:bCs/>
                                <w:szCs w:val="18"/>
                              </w:rPr>
                            </w:pPr>
                            <w:r w:rsidRPr="00244413">
                              <w:rPr>
                                <w:rFonts w:cs="Arial"/>
                                <w:bCs/>
                                <w:szCs w:val="18"/>
                              </w:rPr>
                              <w:t>The system finds all open To Do entries with drill keys for the current business object's primary key, and completes them, unless the To Do entry's type has been configured with an Exclude To Do Type Characteristic Type indicating that it should not be automatically completed.</w:t>
                            </w:r>
                          </w:p>
                        </w:tc>
                      </w:tr>
                    </w:tbl>
                    <w:p w14:paraId="2710E689" w14:textId="77777777" w:rsidR="00F85CA8" w:rsidRDefault="00F85CA8" w:rsidP="003D78F6">
                      <w:r>
                        <w:t xml:space="preserve"> </w:t>
                      </w:r>
                    </w:p>
                  </w:txbxContent>
                </v:textbox>
                <w10:wrap type="square" side="largest"/>
              </v:shape>
            </w:pict>
          </mc:Fallback>
        </mc:AlternateContent>
      </w:r>
    </w:p>
    <w:p w14:paraId="7CE11AB0" w14:textId="77777777" w:rsidR="003D78F6" w:rsidRDefault="003D78F6" w:rsidP="003D78F6">
      <w:pPr>
        <w:rPr>
          <w:rFonts w:cs="Arial"/>
          <w:b/>
        </w:rPr>
      </w:pPr>
      <w:r>
        <w:rPr>
          <w:rFonts w:cs="Arial"/>
          <w:b/>
        </w:rPr>
        <w:t xml:space="preserve">Process Plug-in enabled Y </w:t>
      </w:r>
      <w:r>
        <w:rPr>
          <w:rFonts w:cs="Arial"/>
        </w:rPr>
        <w:t xml:space="preserve">        </w:t>
      </w:r>
      <w:r>
        <w:rPr>
          <w:rFonts w:cs="Arial"/>
          <w:b/>
        </w:rPr>
        <w:t>Available Algorithm(s):</w:t>
      </w:r>
    </w:p>
    <w:p w14:paraId="62C9D9C8" w14:textId="4073B954" w:rsidR="003D78F6" w:rsidRDefault="003D78F6" w:rsidP="003D78F6">
      <w:pPr>
        <w:rPr>
          <w:rFonts w:cs="Arial"/>
          <w:b/>
        </w:rPr>
      </w:pPr>
    </w:p>
    <w:p w14:paraId="32999D43" w14:textId="1696F52B" w:rsidR="003D78F6" w:rsidRDefault="003D78F6" w:rsidP="003D78F6">
      <w:pPr>
        <w:rPr>
          <w:rFonts w:cs="Arial"/>
          <w:b/>
        </w:rPr>
      </w:pPr>
    </w:p>
    <w:p w14:paraId="384827BF" w14:textId="4724BD45" w:rsidR="003D78F6" w:rsidRDefault="003D78F6" w:rsidP="003D78F6">
      <w:pPr>
        <w:rPr>
          <w:rFonts w:cs="Arial"/>
          <w:b/>
        </w:rPr>
      </w:pPr>
    </w:p>
    <w:p w14:paraId="677DE837" w14:textId="3FE37460" w:rsidR="003D78F6" w:rsidRDefault="003D78F6" w:rsidP="003D78F6">
      <w:pPr>
        <w:rPr>
          <w:rFonts w:cs="Arial"/>
          <w:b/>
        </w:rPr>
      </w:pPr>
    </w:p>
    <w:p w14:paraId="13F45D0C" w14:textId="2177F0C1" w:rsidR="003D78F6" w:rsidRDefault="003D78F6" w:rsidP="003D78F6">
      <w:pPr>
        <w:rPr>
          <w:rFonts w:cs="Arial"/>
          <w:b/>
        </w:rPr>
      </w:pPr>
    </w:p>
    <w:p w14:paraId="115BDAFB" w14:textId="3A4028F9" w:rsidR="003D78F6" w:rsidRDefault="003D78F6" w:rsidP="003D78F6">
      <w:pPr>
        <w:rPr>
          <w:rFonts w:cs="Arial"/>
          <w:b/>
        </w:rPr>
      </w:pPr>
    </w:p>
    <w:p w14:paraId="4A70B631" w14:textId="4D46326F" w:rsidR="003D78F6" w:rsidRDefault="003D78F6" w:rsidP="003D78F6">
      <w:pPr>
        <w:rPr>
          <w:rFonts w:cs="Arial"/>
          <w:b/>
        </w:rPr>
      </w:pPr>
    </w:p>
    <w:p w14:paraId="1909BD78" w14:textId="34D77D92" w:rsidR="003D78F6" w:rsidRDefault="003D78F6" w:rsidP="003D78F6">
      <w:pPr>
        <w:rPr>
          <w:rFonts w:cs="Arial"/>
          <w:b/>
        </w:rPr>
      </w:pPr>
    </w:p>
    <w:p w14:paraId="49F91F9B" w14:textId="16891F23" w:rsidR="003D78F6" w:rsidRDefault="003D78F6" w:rsidP="003D78F6">
      <w:pPr>
        <w:rPr>
          <w:rFonts w:cs="Arial"/>
          <w:b/>
        </w:rPr>
      </w:pPr>
    </w:p>
    <w:p w14:paraId="257C4B4C" w14:textId="77777777" w:rsidR="003D78F6" w:rsidRDefault="003D78F6" w:rsidP="003D78F6">
      <w:pPr>
        <w:rPr>
          <w:rFonts w:cs="Arial"/>
          <w:b/>
        </w:rPr>
      </w:pPr>
    </w:p>
    <w:p w14:paraId="74B4B3A1" w14:textId="77777777" w:rsidR="003D78F6" w:rsidRDefault="003D78F6" w:rsidP="003D78F6">
      <w:pPr>
        <w:rPr>
          <w:rFonts w:cs="Arial"/>
          <w:b/>
        </w:rPr>
      </w:pPr>
    </w:p>
    <w:p w14:paraId="24A2345D" w14:textId="77777777" w:rsidR="00244413" w:rsidRDefault="00244413" w:rsidP="003D78F6">
      <w:pPr>
        <w:snapToGrid w:val="0"/>
        <w:rPr>
          <w:rFonts w:cs="Arial"/>
          <w:b/>
        </w:rPr>
      </w:pPr>
    </w:p>
    <w:p w14:paraId="6D3C3D2C" w14:textId="77777777" w:rsidR="00244413" w:rsidRDefault="00244413" w:rsidP="003D78F6">
      <w:pPr>
        <w:snapToGrid w:val="0"/>
        <w:rPr>
          <w:rFonts w:cs="Arial"/>
          <w:b/>
        </w:rPr>
      </w:pPr>
    </w:p>
    <w:p w14:paraId="09F2BD92" w14:textId="77777777" w:rsidR="00244413" w:rsidRDefault="00244413" w:rsidP="003D78F6">
      <w:pPr>
        <w:snapToGrid w:val="0"/>
        <w:rPr>
          <w:rFonts w:cs="Arial"/>
          <w:b/>
        </w:rPr>
      </w:pPr>
    </w:p>
    <w:p w14:paraId="0D6D3A3C" w14:textId="77777777" w:rsidR="00244413" w:rsidRDefault="00244413" w:rsidP="003D78F6">
      <w:pPr>
        <w:snapToGrid w:val="0"/>
        <w:rPr>
          <w:rFonts w:cs="Arial"/>
          <w:b/>
        </w:rPr>
      </w:pPr>
    </w:p>
    <w:p w14:paraId="535C2FDB" w14:textId="5578915B" w:rsidR="003D78F6" w:rsidRDefault="003D78F6" w:rsidP="003D78F6">
      <w:pPr>
        <w:snapToGrid w:val="0"/>
        <w:rPr>
          <w:rFonts w:cs="Arial"/>
          <w:bCs/>
          <w:szCs w:val="18"/>
        </w:rPr>
      </w:pPr>
      <w:r>
        <w:rPr>
          <w:rFonts w:cs="Arial"/>
          <w:b/>
        </w:rPr>
        <w:t xml:space="preserve">Customizable process N             Process Name:    </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3D78F6" w14:paraId="588779ED" w14:textId="77777777" w:rsidTr="0092653B">
        <w:tc>
          <w:tcPr>
            <w:tcW w:w="4860" w:type="dxa"/>
          </w:tcPr>
          <w:p w14:paraId="12A4D4E1" w14:textId="77777777" w:rsidR="003D78F6" w:rsidRDefault="003D78F6" w:rsidP="0092653B">
            <w:pPr>
              <w:snapToGrid w:val="0"/>
              <w:rPr>
                <w:rFonts w:cs="Arial"/>
                <w:bCs/>
                <w:szCs w:val="18"/>
              </w:rPr>
            </w:pPr>
          </w:p>
        </w:tc>
      </w:tr>
    </w:tbl>
    <w:p w14:paraId="605D7028" w14:textId="77777777" w:rsidR="003D78F6" w:rsidRDefault="003D78F6" w:rsidP="003D78F6">
      <w:pPr>
        <w:rPr>
          <w:rFonts w:cs="Arial"/>
          <w:b/>
        </w:rPr>
      </w:pPr>
    </w:p>
    <w:p w14:paraId="7BA4A06B" w14:textId="77777777" w:rsidR="003D78F6" w:rsidRDefault="003D78F6" w:rsidP="003D78F6">
      <w:pPr>
        <w:rPr>
          <w:rFonts w:cs="Arial"/>
          <w:b/>
        </w:rPr>
      </w:pPr>
    </w:p>
    <w:p w14:paraId="75AB2CAB" w14:textId="77777777" w:rsidR="003D78F6" w:rsidRDefault="003D78F6" w:rsidP="003D78F6">
      <w:pPr>
        <w:rPr>
          <w:rFonts w:cs="Arial"/>
          <w:b/>
        </w:rPr>
      </w:pPr>
      <w:r>
        <w:rPr>
          <w:noProof/>
          <w:lang w:eastAsia="en-US"/>
        </w:rPr>
        <mc:AlternateContent>
          <mc:Choice Requires="wps">
            <w:drawing>
              <wp:anchor distT="0" distB="0" distL="114300" distR="114300" simplePos="0" relativeHeight="251738624" behindDoc="0" locked="0" layoutInCell="1" allowOverlap="1" wp14:anchorId="32329804" wp14:editId="59FEA2AD">
                <wp:simplePos x="0" y="0"/>
                <wp:positionH relativeFrom="column">
                  <wp:posOffset>3543300</wp:posOffset>
                </wp:positionH>
                <wp:positionV relativeFrom="paragraph">
                  <wp:posOffset>152400</wp:posOffset>
                </wp:positionV>
                <wp:extent cx="3225800" cy="234950"/>
                <wp:effectExtent l="0" t="0" r="0" b="0"/>
                <wp:wrapSquare wrapText="largest"/>
                <wp:docPr id="3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5FDBD363"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2A38CB4B" w14:textId="77777777" w:rsidR="00F85CA8" w:rsidRDefault="00F85CA8">
                                  <w:pPr>
                                    <w:snapToGrid w:val="0"/>
                                    <w:rPr>
                                      <w:rFonts w:cs="Arial"/>
                                      <w:bCs/>
                                      <w:szCs w:val="18"/>
                                    </w:rPr>
                                  </w:pPr>
                                </w:p>
                              </w:tc>
                            </w:tr>
                          </w:tbl>
                          <w:p w14:paraId="0F496053" w14:textId="77777777" w:rsidR="00F85CA8" w:rsidRDefault="00F85CA8" w:rsidP="003D78F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29804" id="_x0000_s1114" type="#_x0000_t202" style="position:absolute;margin-left:279pt;margin-top:12pt;width:254pt;height:1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5FDBD363"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2A38CB4B" w14:textId="77777777" w:rsidR="00F85CA8" w:rsidRDefault="00F85CA8">
                            <w:pPr>
                              <w:snapToGrid w:val="0"/>
                              <w:rPr>
                                <w:rFonts w:cs="Arial"/>
                                <w:bCs/>
                                <w:szCs w:val="18"/>
                              </w:rPr>
                            </w:pPr>
                          </w:p>
                        </w:tc>
                      </w:tr>
                    </w:tbl>
                    <w:p w14:paraId="0F496053" w14:textId="77777777" w:rsidR="00F85CA8" w:rsidRDefault="00F85CA8" w:rsidP="003D78F6">
                      <w:r>
                        <w:t xml:space="preserve"> </w:t>
                      </w:r>
                    </w:p>
                  </w:txbxContent>
                </v:textbox>
                <w10:wrap type="square" side="largest"/>
              </v:shape>
            </w:pict>
          </mc:Fallback>
        </mc:AlternateContent>
      </w:r>
      <w:r>
        <w:rPr>
          <w:rFonts w:cs="Arial"/>
          <w:b/>
        </w:rPr>
        <w:t xml:space="preserve">Configuration required Y          Entities to Configure:  </w:t>
      </w:r>
    </w:p>
    <w:p w14:paraId="42DD8971" w14:textId="77777777" w:rsidR="003D78F6" w:rsidRDefault="003D78F6" w:rsidP="003D78F6"/>
    <w:p w14:paraId="28F5E003" w14:textId="77777777" w:rsidR="003D78F6" w:rsidRDefault="003D78F6" w:rsidP="007256B1"/>
    <w:p w14:paraId="2FFF9A50" w14:textId="77777777" w:rsidR="003D78F6" w:rsidRDefault="003D78F6" w:rsidP="007256B1"/>
    <w:p w14:paraId="4B531E9C" w14:textId="77777777" w:rsidR="003D78F6" w:rsidRDefault="003D78F6" w:rsidP="007256B1"/>
    <w:p w14:paraId="4D41D729" w14:textId="77777777" w:rsidR="003D78F6" w:rsidRDefault="003D78F6" w:rsidP="007256B1"/>
    <w:p w14:paraId="318F3A56" w14:textId="77777777" w:rsidR="003D78F6" w:rsidRDefault="003D78F6" w:rsidP="007256B1"/>
    <w:p w14:paraId="7E79B358" w14:textId="77777777" w:rsidR="003D78F6" w:rsidRDefault="003D78F6" w:rsidP="007256B1"/>
    <w:p w14:paraId="5F8EBDB2" w14:textId="77777777" w:rsidR="003D78F6" w:rsidRDefault="003D78F6" w:rsidP="007256B1"/>
    <w:p w14:paraId="3694BAF3" w14:textId="77777777" w:rsidR="003D78F6" w:rsidRDefault="003D78F6" w:rsidP="007256B1"/>
    <w:p w14:paraId="56664376" w14:textId="50D4F4D0" w:rsidR="003D78F6" w:rsidRDefault="003D78F6" w:rsidP="007256B1"/>
    <w:p w14:paraId="5258DB98" w14:textId="77777777" w:rsidR="003D78F6" w:rsidRDefault="003D78F6" w:rsidP="007256B1"/>
    <w:p w14:paraId="0E25177E" w14:textId="2E70C45B" w:rsidR="007256B1" w:rsidRDefault="00E12D70" w:rsidP="007256B1">
      <w:pPr>
        <w:rPr>
          <w:rFonts w:cs="Arial"/>
          <w:b/>
          <w:u w:val="single"/>
        </w:rPr>
      </w:pPr>
      <w:hyperlink w:anchor="_Business_Process_Model_5" w:history="1">
        <w:r w:rsidR="00811C4E">
          <w:rPr>
            <w:rStyle w:val="Hyperlink"/>
            <w:b/>
          </w:rPr>
          <w:t>8.2</w:t>
        </w:r>
      </w:hyperlink>
      <w:r w:rsidR="006641FB">
        <w:rPr>
          <w:u w:val="single"/>
        </w:rPr>
        <w:t xml:space="preserve"> </w:t>
      </w:r>
      <w:r w:rsidR="007256B1" w:rsidRPr="007A2148">
        <w:rPr>
          <w:rFonts w:cs="Arial"/>
          <w:b/>
          <w:u w:val="single"/>
        </w:rPr>
        <w:t>Create</w:t>
      </w:r>
      <w:r w:rsidR="007256B1">
        <w:rPr>
          <w:rFonts w:cs="Arial"/>
          <w:b/>
          <w:u w:val="single"/>
        </w:rPr>
        <w:t xml:space="preserve"> </w:t>
      </w:r>
      <w:r w:rsidR="0091433E">
        <w:rPr>
          <w:rFonts w:cs="Arial"/>
          <w:b/>
          <w:u w:val="single"/>
        </w:rPr>
        <w:t>Corrected Read To Do</w:t>
      </w:r>
    </w:p>
    <w:p w14:paraId="4002E576" w14:textId="77777777" w:rsidR="007256B1" w:rsidRDefault="007256B1" w:rsidP="007256B1">
      <w:pPr>
        <w:rPr>
          <w:rFonts w:cs="Arial"/>
          <w:b/>
        </w:rPr>
      </w:pPr>
      <w:r>
        <w:rPr>
          <w:b/>
          <w:bCs/>
        </w:rPr>
        <w:t>A</w:t>
      </w:r>
      <w:r>
        <w:rPr>
          <w:rFonts w:cs="Arial"/>
          <w:b/>
        </w:rPr>
        <w:t xml:space="preserve">ctor/Role: C2M(CCB) </w:t>
      </w:r>
      <w:r>
        <w:rPr>
          <w:rFonts w:cs="Arial"/>
        </w:rPr>
        <w:t xml:space="preserve"> </w:t>
      </w:r>
    </w:p>
    <w:p w14:paraId="4A29AB8B" w14:textId="77777777" w:rsidR="007256B1" w:rsidRDefault="007256B1" w:rsidP="007256B1">
      <w:pPr>
        <w:rPr>
          <w:rFonts w:cs="Arial"/>
          <w:b/>
        </w:rPr>
      </w:pPr>
      <w:r>
        <w:rPr>
          <w:rFonts w:cs="Arial"/>
          <w:b/>
        </w:rPr>
        <w:t>Description:</w:t>
      </w:r>
    </w:p>
    <w:p w14:paraId="5A648BAA" w14:textId="0E5560DF" w:rsidR="007256B1" w:rsidRDefault="00811C4E" w:rsidP="007256B1">
      <w:r>
        <w:t>If configured, a</w:t>
      </w:r>
      <w:r w:rsidR="007256B1">
        <w:t xml:space="preserve"> </w:t>
      </w:r>
      <w:r w:rsidR="0091433E">
        <w:t>corrected read noti</w:t>
      </w:r>
      <w:r w:rsidR="00366F3F">
        <w:t xml:space="preserve">fication To Do entry is created and available for further analysis.   </w:t>
      </w:r>
    </w:p>
    <w:p w14:paraId="334D2672" w14:textId="1903EBF2" w:rsidR="007256B1" w:rsidRDefault="00244413" w:rsidP="007256B1">
      <w:r>
        <w:rPr>
          <w:noProof/>
          <w:lang w:eastAsia="en-US"/>
        </w:rPr>
        <mc:AlternateContent>
          <mc:Choice Requires="wps">
            <w:drawing>
              <wp:anchor distT="0" distB="0" distL="114300" distR="114300" simplePos="0" relativeHeight="251703808" behindDoc="0" locked="0" layoutInCell="1" allowOverlap="1" wp14:anchorId="09BBD697" wp14:editId="11CAC399">
                <wp:simplePos x="0" y="0"/>
                <wp:positionH relativeFrom="column">
                  <wp:posOffset>3543300</wp:posOffset>
                </wp:positionH>
                <wp:positionV relativeFrom="paragraph">
                  <wp:posOffset>160655</wp:posOffset>
                </wp:positionV>
                <wp:extent cx="3244850" cy="635000"/>
                <wp:effectExtent l="0" t="0" r="0" b="0"/>
                <wp:wrapSquare wrapText="largest"/>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63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7977F3DD"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DB5A17F" w14:textId="77777777" w:rsidR="00F85CA8" w:rsidRDefault="00F85CA8" w:rsidP="00244413">
                                  <w:pPr>
                                    <w:snapToGrid w:val="0"/>
                                    <w:rPr>
                                      <w:rFonts w:cs="Arial"/>
                                      <w:bCs/>
                                      <w:szCs w:val="18"/>
                                    </w:rPr>
                                  </w:pPr>
                                  <w:r w:rsidRPr="003D78F6">
                                    <w:rPr>
                                      <w:rFonts w:cs="Arial"/>
                                      <w:bCs/>
                                      <w:szCs w:val="18"/>
                                    </w:rPr>
                                    <w:t>C1-CORRRDTD</w:t>
                                  </w:r>
                                  <w:r>
                                    <w:rPr>
                                      <w:rFonts w:cs="Arial"/>
                                      <w:bCs/>
                                      <w:szCs w:val="18"/>
                                    </w:rPr>
                                    <w:t xml:space="preserve"> - </w:t>
                                  </w:r>
                                  <w:r w:rsidRPr="003D78F6">
                                    <w:rPr>
                                      <w:rFonts w:cs="Arial"/>
                                      <w:bCs/>
                                      <w:szCs w:val="18"/>
                                    </w:rPr>
                                    <w:t>This algorithm type creates a To Do entry when a corrected read notification is received from MDM and a rebill is required</w:t>
                                  </w:r>
                                  <w:r>
                                    <w:rPr>
                                      <w:rFonts w:cs="Arial"/>
                                      <w:bCs/>
                                      <w:szCs w:val="18"/>
                                    </w:rPr>
                                    <w:t xml:space="preserve">.  </w:t>
                                  </w:r>
                                </w:p>
                                <w:p w14:paraId="713E2E02" w14:textId="77777777" w:rsidR="00F85CA8" w:rsidRDefault="00F85CA8">
                                  <w:pPr>
                                    <w:snapToGrid w:val="0"/>
                                    <w:rPr>
                                      <w:rFonts w:cs="Arial"/>
                                      <w:bCs/>
                                      <w:szCs w:val="18"/>
                                    </w:rPr>
                                  </w:pPr>
                                </w:p>
                              </w:tc>
                            </w:tr>
                          </w:tbl>
                          <w:p w14:paraId="09D37048" w14:textId="77777777" w:rsidR="00F85CA8" w:rsidRDefault="00F85CA8" w:rsidP="0091433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BD697" id="_x0000_s1115" type="#_x0000_t202" style="position:absolute;margin-left:279pt;margin-top:12.65pt;width:255.5pt;height:5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7977F3DD"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4DB5A17F" w14:textId="77777777" w:rsidR="00F85CA8" w:rsidRDefault="00F85CA8" w:rsidP="00244413">
                            <w:pPr>
                              <w:snapToGrid w:val="0"/>
                              <w:rPr>
                                <w:rFonts w:cs="Arial"/>
                                <w:bCs/>
                                <w:szCs w:val="18"/>
                              </w:rPr>
                            </w:pPr>
                            <w:r w:rsidRPr="003D78F6">
                              <w:rPr>
                                <w:rFonts w:cs="Arial"/>
                                <w:bCs/>
                                <w:szCs w:val="18"/>
                              </w:rPr>
                              <w:t>C1-CORRRDTD</w:t>
                            </w:r>
                            <w:r>
                              <w:rPr>
                                <w:rFonts w:cs="Arial"/>
                                <w:bCs/>
                                <w:szCs w:val="18"/>
                              </w:rPr>
                              <w:t xml:space="preserve"> - </w:t>
                            </w:r>
                            <w:r w:rsidRPr="003D78F6">
                              <w:rPr>
                                <w:rFonts w:cs="Arial"/>
                                <w:bCs/>
                                <w:szCs w:val="18"/>
                              </w:rPr>
                              <w:t>This algorithm type creates a To Do entry when a corrected read notification is received from MDM and a rebill is required</w:t>
                            </w:r>
                            <w:r>
                              <w:rPr>
                                <w:rFonts w:cs="Arial"/>
                                <w:bCs/>
                                <w:szCs w:val="18"/>
                              </w:rPr>
                              <w:t xml:space="preserve">.  </w:t>
                            </w:r>
                          </w:p>
                          <w:p w14:paraId="713E2E02" w14:textId="77777777" w:rsidR="00F85CA8" w:rsidRDefault="00F85CA8">
                            <w:pPr>
                              <w:snapToGrid w:val="0"/>
                              <w:rPr>
                                <w:rFonts w:cs="Arial"/>
                                <w:bCs/>
                                <w:szCs w:val="18"/>
                              </w:rPr>
                            </w:pPr>
                          </w:p>
                        </w:tc>
                      </w:tr>
                    </w:tbl>
                    <w:p w14:paraId="09D37048" w14:textId="77777777" w:rsidR="00F85CA8" w:rsidRDefault="00F85CA8" w:rsidP="0091433E">
                      <w:r>
                        <w:t xml:space="preserve"> </w:t>
                      </w:r>
                    </w:p>
                  </w:txbxContent>
                </v:textbox>
                <w10:wrap type="square" side="largest"/>
              </v:shape>
            </w:pict>
          </mc:Fallback>
        </mc:AlternateContent>
      </w:r>
    </w:p>
    <w:p w14:paraId="5BA36F77" w14:textId="70A5859E" w:rsidR="0091433E" w:rsidRDefault="0091433E" w:rsidP="0091433E">
      <w:pPr>
        <w:rPr>
          <w:rFonts w:cs="Arial"/>
          <w:b/>
        </w:rPr>
      </w:pPr>
      <w:r>
        <w:rPr>
          <w:rFonts w:cs="Arial"/>
          <w:b/>
        </w:rPr>
        <w:t xml:space="preserve">Process Plug-in enabled Y </w:t>
      </w:r>
      <w:r>
        <w:rPr>
          <w:rFonts w:cs="Arial"/>
        </w:rPr>
        <w:t xml:space="preserve">        </w:t>
      </w:r>
      <w:r>
        <w:rPr>
          <w:rFonts w:cs="Arial"/>
          <w:b/>
        </w:rPr>
        <w:t>Available Algorithm(s):</w:t>
      </w:r>
    </w:p>
    <w:p w14:paraId="27F80C1D" w14:textId="77777777" w:rsidR="0091433E" w:rsidRDefault="0091433E" w:rsidP="0091433E">
      <w:pPr>
        <w:rPr>
          <w:rFonts w:cs="Arial"/>
          <w:b/>
        </w:rPr>
      </w:pPr>
    </w:p>
    <w:p w14:paraId="71F56CE1" w14:textId="00BB28FE" w:rsidR="0091433E" w:rsidRDefault="0091433E" w:rsidP="0091433E">
      <w:pPr>
        <w:rPr>
          <w:rFonts w:cs="Arial"/>
          <w:b/>
        </w:rPr>
      </w:pPr>
    </w:p>
    <w:p w14:paraId="470B3DBA" w14:textId="77777777" w:rsidR="00244413" w:rsidRDefault="00244413" w:rsidP="00811C4E">
      <w:pPr>
        <w:snapToGrid w:val="0"/>
        <w:rPr>
          <w:rFonts w:cs="Arial"/>
          <w:b/>
        </w:rPr>
      </w:pPr>
    </w:p>
    <w:p w14:paraId="2196FFFA" w14:textId="285B64F3" w:rsidR="00244413" w:rsidRDefault="00244413" w:rsidP="00811C4E">
      <w:pPr>
        <w:snapToGrid w:val="0"/>
        <w:rPr>
          <w:rFonts w:cs="Arial"/>
          <w:b/>
        </w:rPr>
      </w:pPr>
    </w:p>
    <w:p w14:paraId="273A057E" w14:textId="635A7DBF" w:rsidR="00811C4E" w:rsidRDefault="0091433E" w:rsidP="00811C4E">
      <w:pPr>
        <w:snapToGrid w:val="0"/>
        <w:rPr>
          <w:rFonts w:cs="Arial"/>
          <w:bCs/>
          <w:szCs w:val="18"/>
        </w:rPr>
      </w:pPr>
      <w:r>
        <w:rPr>
          <w:rFonts w:cs="Arial"/>
          <w:b/>
        </w:rPr>
        <w:t xml:space="preserve">Customizable process N             Process Name:    </w:t>
      </w:r>
      <w:r w:rsidR="00811C4E">
        <w:rPr>
          <w:rFonts w:cs="Arial"/>
          <w:b/>
        </w:rPr>
        <w:tab/>
      </w:r>
      <w:r w:rsidR="00811C4E">
        <w:rPr>
          <w:rFonts w:cs="Arial"/>
          <w:b/>
        </w:rPr>
        <w:tab/>
      </w:r>
    </w:p>
    <w:tbl>
      <w:tblPr>
        <w:tblStyle w:val="TableGrid"/>
        <w:tblW w:w="0" w:type="auto"/>
        <w:tblInd w:w="5755" w:type="dxa"/>
        <w:tblLook w:val="04A0" w:firstRow="1" w:lastRow="0" w:firstColumn="1" w:lastColumn="0" w:noHBand="0" w:noVBand="1"/>
      </w:tblPr>
      <w:tblGrid>
        <w:gridCol w:w="4860"/>
      </w:tblGrid>
      <w:tr w:rsidR="00811C4E" w14:paraId="3838D409" w14:textId="77777777" w:rsidTr="00811C4E">
        <w:tc>
          <w:tcPr>
            <w:tcW w:w="4860" w:type="dxa"/>
          </w:tcPr>
          <w:p w14:paraId="06564F9C" w14:textId="77777777" w:rsidR="00811C4E" w:rsidRDefault="00811C4E" w:rsidP="00811C4E">
            <w:pPr>
              <w:snapToGrid w:val="0"/>
              <w:rPr>
                <w:rFonts w:cs="Arial"/>
                <w:bCs/>
                <w:szCs w:val="18"/>
              </w:rPr>
            </w:pPr>
          </w:p>
        </w:tc>
      </w:tr>
    </w:tbl>
    <w:p w14:paraId="6F5EE45A" w14:textId="3D758CE6" w:rsidR="0091433E" w:rsidRDefault="0091433E" w:rsidP="0091433E">
      <w:pPr>
        <w:rPr>
          <w:rFonts w:cs="Arial"/>
          <w:b/>
        </w:rPr>
      </w:pPr>
    </w:p>
    <w:p w14:paraId="05CDB8CF" w14:textId="77777777" w:rsidR="00811C4E" w:rsidRDefault="00811C4E" w:rsidP="0091433E">
      <w:pPr>
        <w:rPr>
          <w:rFonts w:cs="Arial"/>
          <w:b/>
        </w:rPr>
      </w:pPr>
    </w:p>
    <w:p w14:paraId="4D8766E5" w14:textId="43B80612" w:rsidR="0091433E" w:rsidRDefault="00811C4E" w:rsidP="0091433E">
      <w:pPr>
        <w:rPr>
          <w:rFonts w:cs="Arial"/>
          <w:b/>
        </w:rPr>
      </w:pPr>
      <w:r>
        <w:rPr>
          <w:noProof/>
          <w:lang w:eastAsia="en-US"/>
        </w:rPr>
        <mc:AlternateContent>
          <mc:Choice Requires="wps">
            <w:drawing>
              <wp:anchor distT="0" distB="0" distL="114300" distR="114300" simplePos="0" relativeHeight="251705856" behindDoc="0" locked="0" layoutInCell="1" allowOverlap="1" wp14:anchorId="2E78F43A" wp14:editId="48E5EEA9">
                <wp:simplePos x="0" y="0"/>
                <wp:positionH relativeFrom="column">
                  <wp:posOffset>3543300</wp:posOffset>
                </wp:positionH>
                <wp:positionV relativeFrom="paragraph">
                  <wp:posOffset>152400</wp:posOffset>
                </wp:positionV>
                <wp:extent cx="3225800" cy="234950"/>
                <wp:effectExtent l="0" t="0" r="0" b="0"/>
                <wp:wrapSquare wrapText="largest"/>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5BFF18BD"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3DF0DA9A" w14:textId="633D4CBA" w:rsidR="00F85CA8" w:rsidRDefault="00F85CA8">
                                  <w:pPr>
                                    <w:snapToGrid w:val="0"/>
                                    <w:rPr>
                                      <w:rFonts w:cs="Arial"/>
                                      <w:bCs/>
                                      <w:szCs w:val="18"/>
                                    </w:rPr>
                                  </w:pPr>
                                  <w:r>
                                    <w:rPr>
                                      <w:rFonts w:cs="Arial"/>
                                      <w:bCs/>
                                      <w:szCs w:val="18"/>
                                    </w:rPr>
                                    <w:t>To Do Type</w:t>
                                  </w:r>
                                </w:p>
                              </w:tc>
                            </w:tr>
                          </w:tbl>
                          <w:p w14:paraId="6464FFD9" w14:textId="77777777" w:rsidR="00F85CA8" w:rsidRDefault="00F85CA8" w:rsidP="0091433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8F43A" id="_x0000_s1116" type="#_x0000_t202" style="position:absolute;margin-left:279pt;margin-top:12pt;width:254pt;height:1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5BFF18BD"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3DF0DA9A" w14:textId="633D4CBA" w:rsidR="00F85CA8" w:rsidRDefault="00F85CA8">
                            <w:pPr>
                              <w:snapToGrid w:val="0"/>
                              <w:rPr>
                                <w:rFonts w:cs="Arial"/>
                                <w:bCs/>
                                <w:szCs w:val="18"/>
                              </w:rPr>
                            </w:pPr>
                            <w:r>
                              <w:rPr>
                                <w:rFonts w:cs="Arial"/>
                                <w:bCs/>
                                <w:szCs w:val="18"/>
                              </w:rPr>
                              <w:t>To Do Type</w:t>
                            </w:r>
                          </w:p>
                        </w:tc>
                      </w:tr>
                    </w:tbl>
                    <w:p w14:paraId="6464FFD9" w14:textId="77777777" w:rsidR="00F85CA8" w:rsidRDefault="00F85CA8" w:rsidP="0091433E">
                      <w:r>
                        <w:t xml:space="preserve"> </w:t>
                      </w:r>
                    </w:p>
                  </w:txbxContent>
                </v:textbox>
                <w10:wrap type="square" side="largest"/>
              </v:shape>
            </w:pict>
          </mc:Fallback>
        </mc:AlternateContent>
      </w:r>
      <w:r w:rsidR="0091433E">
        <w:rPr>
          <w:rFonts w:cs="Arial"/>
          <w:b/>
        </w:rPr>
        <w:t xml:space="preserve">Configuration required Y          Entities to Configure:  </w:t>
      </w:r>
    </w:p>
    <w:p w14:paraId="20A314B9" w14:textId="1CAD3CDC" w:rsidR="0091433E" w:rsidRDefault="0091433E" w:rsidP="007256B1"/>
    <w:p w14:paraId="474D4F2F" w14:textId="79B7289B" w:rsidR="007256B1" w:rsidRDefault="007256B1" w:rsidP="007256B1"/>
    <w:p w14:paraId="18F555B4" w14:textId="2CDCE706" w:rsidR="00244413" w:rsidRDefault="00244413" w:rsidP="007256B1"/>
    <w:p w14:paraId="1D42ED73" w14:textId="77777777" w:rsidR="00244413" w:rsidRDefault="00244413" w:rsidP="007256B1"/>
    <w:p w14:paraId="6D1BC58E" w14:textId="36739401" w:rsidR="007256B1" w:rsidRDefault="00E12D70" w:rsidP="007256B1">
      <w:pPr>
        <w:rPr>
          <w:rFonts w:cs="Arial"/>
          <w:b/>
          <w:u w:val="single"/>
        </w:rPr>
      </w:pPr>
      <w:hyperlink w:anchor="_Business_Process_Model_5" w:history="1">
        <w:r w:rsidR="003A25C5" w:rsidRPr="003A25C5">
          <w:rPr>
            <w:rStyle w:val="Hyperlink"/>
            <w:b/>
          </w:rPr>
          <w:t>8.3</w:t>
        </w:r>
      </w:hyperlink>
      <w:r w:rsidR="007256B1" w:rsidRPr="007A2148">
        <w:rPr>
          <w:rFonts w:cs="Arial"/>
          <w:b/>
          <w:u w:val="single"/>
        </w:rPr>
        <w:t xml:space="preserve"> </w:t>
      </w:r>
      <w:r w:rsidR="0091433E">
        <w:rPr>
          <w:rFonts w:cs="Arial"/>
          <w:b/>
          <w:u w:val="single"/>
        </w:rPr>
        <w:t>Receive Corrected Read To Do</w:t>
      </w:r>
      <w:r w:rsidR="007256B1">
        <w:rPr>
          <w:rFonts w:cs="Arial"/>
          <w:b/>
          <w:u w:val="single"/>
        </w:rPr>
        <w:t xml:space="preserve"> </w:t>
      </w:r>
    </w:p>
    <w:p w14:paraId="5D76C4B5" w14:textId="34685C43" w:rsidR="007256B1" w:rsidRDefault="007256B1" w:rsidP="007256B1">
      <w:pPr>
        <w:rPr>
          <w:rFonts w:cs="Arial"/>
          <w:b/>
        </w:rPr>
      </w:pPr>
      <w:r>
        <w:rPr>
          <w:b/>
          <w:bCs/>
        </w:rPr>
        <w:t>A</w:t>
      </w:r>
      <w:r>
        <w:rPr>
          <w:rFonts w:cs="Arial"/>
          <w:b/>
        </w:rPr>
        <w:t xml:space="preserve">ctor/Role: </w:t>
      </w:r>
      <w:r w:rsidR="00447C4B">
        <w:rPr>
          <w:rFonts w:cs="Arial"/>
          <w:b/>
          <w:bCs/>
        </w:rPr>
        <w:t xml:space="preserve">CSR or Authorized User </w:t>
      </w:r>
      <w:r w:rsidR="00447C4B">
        <w:rPr>
          <w:rFonts w:cs="Arial"/>
          <w:b/>
        </w:rPr>
        <w:t xml:space="preserve"> </w:t>
      </w:r>
      <w:r w:rsidR="00447C4B">
        <w:rPr>
          <w:rFonts w:cs="Arial"/>
        </w:rPr>
        <w:t xml:space="preserve"> </w:t>
      </w:r>
      <w:r>
        <w:rPr>
          <w:rFonts w:cs="Arial"/>
          <w:b/>
        </w:rPr>
        <w:t xml:space="preserve"> </w:t>
      </w:r>
      <w:r>
        <w:rPr>
          <w:rFonts w:cs="Arial"/>
        </w:rPr>
        <w:t xml:space="preserve"> </w:t>
      </w:r>
    </w:p>
    <w:p w14:paraId="306531CA" w14:textId="77777777" w:rsidR="007256B1" w:rsidRDefault="007256B1" w:rsidP="007256B1">
      <w:pPr>
        <w:rPr>
          <w:rFonts w:cs="Arial"/>
          <w:b/>
        </w:rPr>
      </w:pPr>
      <w:r>
        <w:rPr>
          <w:rFonts w:cs="Arial"/>
          <w:b/>
        </w:rPr>
        <w:t>Description:</w:t>
      </w:r>
    </w:p>
    <w:p w14:paraId="381EF50A" w14:textId="15C34C18" w:rsidR="000E7C80" w:rsidRDefault="0091433E" w:rsidP="007256B1">
      <w:r>
        <w:t xml:space="preserve">The CSR </w:t>
      </w:r>
      <w:r w:rsidR="00366F3F">
        <w:t xml:space="preserve">or Authorized User </w:t>
      </w:r>
      <w:r>
        <w:t>receives the Corrected Read To Do through the normal ch</w:t>
      </w:r>
      <w:r w:rsidR="003A25C5">
        <w:t>annels.   The To Do may be self-</w:t>
      </w:r>
      <w:r>
        <w:t xml:space="preserve">assigned or a specifically assigned user may assign and distribute the To Dos to the individual user. </w:t>
      </w:r>
    </w:p>
    <w:p w14:paraId="493AEFD1" w14:textId="77777777" w:rsidR="000E7C80" w:rsidRDefault="000E7C80" w:rsidP="007256B1"/>
    <w:p w14:paraId="16A7E1FB" w14:textId="102721E6" w:rsidR="000E7C80" w:rsidRDefault="000E7C80" w:rsidP="000E7C80">
      <w:pPr>
        <w:rPr>
          <w:rFonts w:cs="Arial"/>
          <w:b/>
        </w:rPr>
      </w:pPr>
      <w:r>
        <w:rPr>
          <w:noProof/>
          <w:lang w:eastAsia="en-US"/>
        </w:rPr>
        <mc:AlternateContent>
          <mc:Choice Requires="wps">
            <w:drawing>
              <wp:anchor distT="0" distB="0" distL="114300" distR="114300" simplePos="0" relativeHeight="251731456" behindDoc="0" locked="0" layoutInCell="1" allowOverlap="1" wp14:anchorId="41951B4C" wp14:editId="10450688">
                <wp:simplePos x="0" y="0"/>
                <wp:positionH relativeFrom="column">
                  <wp:posOffset>3543300</wp:posOffset>
                </wp:positionH>
                <wp:positionV relativeFrom="paragraph">
                  <wp:posOffset>152400</wp:posOffset>
                </wp:positionV>
                <wp:extent cx="3225800" cy="234950"/>
                <wp:effectExtent l="0" t="0" r="0" b="0"/>
                <wp:wrapSquare wrapText="largest"/>
                <wp:docPr id="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C362135"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71D324C2" w14:textId="77777777" w:rsidR="00F85CA8" w:rsidRDefault="00F85CA8">
                                  <w:pPr>
                                    <w:snapToGrid w:val="0"/>
                                    <w:rPr>
                                      <w:rFonts w:cs="Arial"/>
                                      <w:bCs/>
                                      <w:szCs w:val="18"/>
                                    </w:rPr>
                                  </w:pPr>
                                  <w:r>
                                    <w:rPr>
                                      <w:rFonts w:cs="Arial"/>
                                      <w:bCs/>
                                      <w:szCs w:val="18"/>
                                    </w:rPr>
                                    <w:t>To Do Type</w:t>
                                  </w:r>
                                </w:p>
                              </w:tc>
                            </w:tr>
                          </w:tbl>
                          <w:p w14:paraId="53A4DC79" w14:textId="77777777" w:rsidR="00F85CA8" w:rsidRDefault="00F85CA8" w:rsidP="000E7C8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51B4C" id="_x0000_s1117" type="#_x0000_t202" style="position:absolute;margin-left:279pt;margin-top:12pt;width:254pt;height:1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C362135"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71D324C2" w14:textId="77777777" w:rsidR="00F85CA8" w:rsidRDefault="00F85CA8">
                            <w:pPr>
                              <w:snapToGrid w:val="0"/>
                              <w:rPr>
                                <w:rFonts w:cs="Arial"/>
                                <w:bCs/>
                                <w:szCs w:val="18"/>
                              </w:rPr>
                            </w:pPr>
                            <w:r>
                              <w:rPr>
                                <w:rFonts w:cs="Arial"/>
                                <w:bCs/>
                                <w:szCs w:val="18"/>
                              </w:rPr>
                              <w:t>To Do Type</w:t>
                            </w:r>
                          </w:p>
                        </w:tc>
                      </w:tr>
                    </w:tbl>
                    <w:p w14:paraId="53A4DC79" w14:textId="77777777" w:rsidR="00F85CA8" w:rsidRDefault="00F85CA8" w:rsidP="000E7C80">
                      <w:r>
                        <w:t xml:space="preserve"> </w:t>
                      </w:r>
                    </w:p>
                  </w:txbxContent>
                </v:textbox>
                <w10:wrap type="square" side="largest"/>
              </v:shape>
            </w:pict>
          </mc:Fallback>
        </mc:AlternateContent>
      </w:r>
      <w:r>
        <w:rPr>
          <w:rFonts w:cs="Arial"/>
          <w:b/>
        </w:rPr>
        <w:t xml:space="preserve"> </w:t>
      </w:r>
    </w:p>
    <w:p w14:paraId="6FE13F0D" w14:textId="7DCD4308" w:rsidR="007256B1" w:rsidRDefault="003A25C5" w:rsidP="007256B1">
      <w:r>
        <w:rPr>
          <w:rFonts w:cs="Arial"/>
          <w:b/>
        </w:rPr>
        <w:t xml:space="preserve">Configuration required Y          Entities to Configure:  </w:t>
      </w:r>
      <w:r w:rsidR="0091433E">
        <w:t xml:space="preserve">  </w:t>
      </w:r>
    </w:p>
    <w:p w14:paraId="494DCAFA" w14:textId="433B2B0A" w:rsidR="007256B1" w:rsidRDefault="007256B1" w:rsidP="007256B1"/>
    <w:p w14:paraId="4FEEFEB1" w14:textId="27317DEC" w:rsidR="007256B1" w:rsidRDefault="007256B1" w:rsidP="007256B1"/>
    <w:p w14:paraId="30B87EB5" w14:textId="77777777" w:rsidR="00F3754E" w:rsidRDefault="00F3754E" w:rsidP="007256B1"/>
    <w:p w14:paraId="3F24A64D" w14:textId="660BA0E0" w:rsidR="007256B1" w:rsidRDefault="00E12D70" w:rsidP="007256B1">
      <w:pPr>
        <w:rPr>
          <w:rFonts w:cs="Arial"/>
          <w:b/>
          <w:u w:val="single"/>
        </w:rPr>
      </w:pPr>
      <w:hyperlink w:anchor="_Business_Process_Model_5" w:history="1">
        <w:r w:rsidR="003A25C5" w:rsidRPr="003A25C5">
          <w:rPr>
            <w:rStyle w:val="Hyperlink"/>
            <w:b/>
          </w:rPr>
          <w:t>8.4</w:t>
        </w:r>
      </w:hyperlink>
      <w:r w:rsidR="006641FB" w:rsidRPr="006641FB">
        <w:rPr>
          <w:u w:val="single"/>
        </w:rPr>
        <w:t xml:space="preserve"> </w:t>
      </w:r>
      <w:r w:rsidR="0091433E" w:rsidRPr="006641FB">
        <w:rPr>
          <w:rFonts w:cs="Arial"/>
          <w:b/>
          <w:u w:val="single"/>
        </w:rPr>
        <w:t>Initiate</w:t>
      </w:r>
      <w:r w:rsidR="0091433E">
        <w:rPr>
          <w:rFonts w:cs="Arial"/>
          <w:b/>
          <w:u w:val="single"/>
        </w:rPr>
        <w:t xml:space="preserve"> Rebill </w:t>
      </w:r>
      <w:r w:rsidR="006641FB">
        <w:rPr>
          <w:rFonts w:cs="Arial"/>
          <w:b/>
          <w:u w:val="single"/>
        </w:rPr>
        <w:t xml:space="preserve">Process </w:t>
      </w:r>
      <w:r w:rsidR="005156CF">
        <w:rPr>
          <w:rFonts w:cs="Arial"/>
          <w:b/>
          <w:u w:val="single"/>
        </w:rPr>
        <w:t xml:space="preserve">through </w:t>
      </w:r>
      <w:r w:rsidR="006641FB">
        <w:rPr>
          <w:rFonts w:cs="Arial"/>
          <w:b/>
          <w:u w:val="single"/>
        </w:rPr>
        <w:t>Off Cycle Billing</w:t>
      </w:r>
    </w:p>
    <w:p w14:paraId="7C0CBCBF" w14:textId="16FB63EF" w:rsidR="007256B1" w:rsidRDefault="007256B1" w:rsidP="007256B1">
      <w:pPr>
        <w:rPr>
          <w:rFonts w:cs="Arial"/>
          <w:b/>
        </w:rPr>
      </w:pPr>
      <w:r>
        <w:rPr>
          <w:b/>
          <w:bCs/>
        </w:rPr>
        <w:t>A</w:t>
      </w:r>
      <w:r>
        <w:rPr>
          <w:rFonts w:cs="Arial"/>
          <w:b/>
        </w:rPr>
        <w:t xml:space="preserve">ctor/Role: </w:t>
      </w:r>
      <w:r w:rsidR="00447C4B">
        <w:rPr>
          <w:rFonts w:cs="Arial"/>
          <w:b/>
          <w:bCs/>
        </w:rPr>
        <w:t xml:space="preserve">CSR or Authorized User </w:t>
      </w:r>
      <w:r w:rsidR="00447C4B">
        <w:rPr>
          <w:rFonts w:cs="Arial"/>
          <w:b/>
        </w:rPr>
        <w:t xml:space="preserve"> </w:t>
      </w:r>
      <w:r w:rsidR="00447C4B">
        <w:rPr>
          <w:rFonts w:cs="Arial"/>
        </w:rPr>
        <w:t xml:space="preserve"> </w:t>
      </w:r>
      <w:r>
        <w:rPr>
          <w:rFonts w:cs="Arial"/>
          <w:b/>
        </w:rPr>
        <w:t xml:space="preserve"> </w:t>
      </w:r>
      <w:r>
        <w:rPr>
          <w:rFonts w:cs="Arial"/>
        </w:rPr>
        <w:t xml:space="preserve"> </w:t>
      </w:r>
    </w:p>
    <w:p w14:paraId="0FB1F75B" w14:textId="77777777" w:rsidR="007256B1" w:rsidRDefault="007256B1" w:rsidP="007256B1">
      <w:pPr>
        <w:rPr>
          <w:rFonts w:cs="Arial"/>
          <w:b/>
        </w:rPr>
      </w:pPr>
      <w:r>
        <w:rPr>
          <w:rFonts w:cs="Arial"/>
          <w:b/>
        </w:rPr>
        <w:t>Description:</w:t>
      </w:r>
    </w:p>
    <w:p w14:paraId="253AAD73" w14:textId="3B51D603" w:rsidR="005156CF" w:rsidRDefault="0091433E" w:rsidP="007256B1">
      <w:r>
        <w:t>From the To Do</w:t>
      </w:r>
      <w:r w:rsidR="003A25C5">
        <w:t xml:space="preserve"> Entry</w:t>
      </w:r>
      <w:r>
        <w:t>, the user navigates to the Off Cycle Bill Generator record.   The user has now determined to use the rebill action.   This will kick off the rebilling process to continue automatically for the given bill segment.</w:t>
      </w:r>
      <w:r w:rsidR="00005C3C">
        <w:t xml:space="preserve">   For details of rebilling and related information for usage requests, refer to 4.2.2.2 C2M.CCB.Manage Meter Charges.    </w:t>
      </w:r>
    </w:p>
    <w:p w14:paraId="0F835211" w14:textId="56F2AD81" w:rsidR="005156CF" w:rsidRDefault="005156CF" w:rsidP="007256B1"/>
    <w:p w14:paraId="36F71351" w14:textId="77777777" w:rsidR="003A25C5" w:rsidRDefault="003A25C5" w:rsidP="007256B1"/>
    <w:p w14:paraId="106060F6" w14:textId="77777777" w:rsidR="00244413" w:rsidRDefault="00244413" w:rsidP="005156CF"/>
    <w:p w14:paraId="09167B7D" w14:textId="588E97A4" w:rsidR="005156CF" w:rsidRDefault="00E12D70" w:rsidP="005156CF">
      <w:pPr>
        <w:rPr>
          <w:rFonts w:cs="Arial"/>
          <w:b/>
          <w:u w:val="single"/>
        </w:rPr>
      </w:pPr>
      <w:hyperlink w:anchor="_Business_Process_Model_5" w:history="1">
        <w:r w:rsidR="003A25C5">
          <w:rPr>
            <w:rStyle w:val="Hyperlink"/>
            <w:b/>
          </w:rPr>
          <w:t>8.5</w:t>
        </w:r>
      </w:hyperlink>
      <w:r w:rsidR="005156CF" w:rsidRPr="006641FB">
        <w:rPr>
          <w:rFonts w:cs="Arial"/>
          <w:b/>
          <w:u w:val="single"/>
        </w:rPr>
        <w:t xml:space="preserve"> </w:t>
      </w:r>
      <w:r w:rsidR="00A335B6" w:rsidRPr="006641FB">
        <w:rPr>
          <w:rFonts w:cs="Arial"/>
          <w:b/>
          <w:u w:val="single"/>
        </w:rPr>
        <w:t>Generate</w:t>
      </w:r>
      <w:r w:rsidR="00A335B6">
        <w:rPr>
          <w:rFonts w:cs="Arial"/>
          <w:b/>
          <w:u w:val="single"/>
        </w:rPr>
        <w:t xml:space="preserve"> New Bill Segment/Initiate Cancel Existing Bill </w:t>
      </w:r>
      <w:r w:rsidR="00F3754E">
        <w:rPr>
          <w:rFonts w:cs="Arial"/>
          <w:b/>
          <w:u w:val="single"/>
        </w:rPr>
        <w:t xml:space="preserve">Segment </w:t>
      </w:r>
      <w:r w:rsidR="00F3754E" w:rsidRPr="00F3754E">
        <w:rPr>
          <w:rFonts w:cs="Arial"/>
          <w:b/>
        </w:rPr>
        <w:t xml:space="preserve">      </w:t>
      </w:r>
      <w:r w:rsidR="00F3754E" w:rsidRPr="00F3754E">
        <w:rPr>
          <w:rFonts w:cs="Arial"/>
          <w:b/>
          <w:u w:val="single"/>
        </w:rPr>
        <w:t>Group:</w:t>
      </w:r>
      <w:r w:rsidR="00F3754E">
        <w:rPr>
          <w:rFonts w:cs="Arial"/>
          <w:b/>
          <w:u w:val="single"/>
        </w:rPr>
        <w:t xml:space="preserve">  Automatic Rebill Processing with Corrected Read</w:t>
      </w:r>
    </w:p>
    <w:p w14:paraId="3E8C0FA6" w14:textId="77777777" w:rsidR="005156CF" w:rsidRDefault="005156CF" w:rsidP="005156CF">
      <w:pPr>
        <w:rPr>
          <w:rFonts w:cs="Arial"/>
          <w:b/>
        </w:rPr>
      </w:pPr>
      <w:r>
        <w:rPr>
          <w:b/>
          <w:bCs/>
        </w:rPr>
        <w:t>A</w:t>
      </w:r>
      <w:r>
        <w:rPr>
          <w:rFonts w:cs="Arial"/>
          <w:b/>
        </w:rPr>
        <w:t xml:space="preserve">ctor/Role: C2M(CCB) </w:t>
      </w:r>
      <w:r>
        <w:rPr>
          <w:rFonts w:cs="Arial"/>
        </w:rPr>
        <w:t xml:space="preserve"> </w:t>
      </w:r>
    </w:p>
    <w:p w14:paraId="1922CE36" w14:textId="77777777" w:rsidR="005156CF" w:rsidRDefault="005156CF" w:rsidP="005156CF">
      <w:pPr>
        <w:rPr>
          <w:rFonts w:cs="Arial"/>
          <w:b/>
        </w:rPr>
      </w:pPr>
      <w:r>
        <w:rPr>
          <w:rFonts w:cs="Arial"/>
          <w:b/>
        </w:rPr>
        <w:lastRenderedPageBreak/>
        <w:t>Description:</w:t>
      </w:r>
    </w:p>
    <w:p w14:paraId="61B0FD5C" w14:textId="2F7E1A80" w:rsidR="005156CF" w:rsidRPr="005156CF" w:rsidRDefault="005156CF" w:rsidP="005156CF">
      <w:r w:rsidRPr="005156CF">
        <w:rPr>
          <w:rFonts w:cs="Arial"/>
        </w:rPr>
        <w:t>CCB initiates the</w:t>
      </w:r>
      <w:r w:rsidR="00F00520">
        <w:rPr>
          <w:rFonts w:cs="Arial"/>
        </w:rPr>
        <w:t xml:space="preserve"> rebill function</w:t>
      </w:r>
      <w:r w:rsidR="002C5698">
        <w:rPr>
          <w:rFonts w:cs="Arial"/>
        </w:rPr>
        <w:t xml:space="preserve"> by generating a new Bill Segment in Freezable status.   The existing Bill Segment is now Pending Cancel status.   The new Bill Segment reflects the corrected read from MDM.   </w:t>
      </w:r>
    </w:p>
    <w:p w14:paraId="094585E2" w14:textId="1B24791D" w:rsidR="00244413" w:rsidRDefault="00244413" w:rsidP="00244413">
      <w:pPr>
        <w:snapToGrid w:val="0"/>
        <w:rPr>
          <w:rFonts w:cs="Arial"/>
          <w:b/>
        </w:rPr>
      </w:pPr>
    </w:p>
    <w:p w14:paraId="56337852" w14:textId="67E70291" w:rsidR="00244413" w:rsidRDefault="00244413" w:rsidP="00244413">
      <w:pPr>
        <w:snapToGrid w:val="0"/>
        <w:rPr>
          <w:rFonts w:cs="Arial"/>
          <w:bCs/>
          <w:szCs w:val="18"/>
        </w:rPr>
      </w:pPr>
    </w:p>
    <w:p w14:paraId="4B2DF35C" w14:textId="71DBB3C4" w:rsidR="00244413" w:rsidRDefault="00244413" w:rsidP="00244413">
      <w:pPr>
        <w:snapToGrid w:val="0"/>
        <w:rPr>
          <w:rFonts w:cs="Arial"/>
          <w:bCs/>
          <w:szCs w:val="18"/>
        </w:rPr>
      </w:pPr>
      <w:r>
        <w:rPr>
          <w:rFonts w:cs="Arial"/>
          <w:b/>
        </w:rPr>
        <w:t xml:space="preserve">Process Plug-in enabled Y </w:t>
      </w:r>
      <w:r>
        <w:rPr>
          <w:rFonts w:cs="Arial"/>
        </w:rPr>
        <w:t xml:space="preserve">        </w:t>
      </w:r>
      <w:r>
        <w:rPr>
          <w:rFonts w:cs="Arial"/>
          <w:b/>
        </w:rPr>
        <w:t>Available Algorithm(s):</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244413" w14:paraId="2B2B5E96" w14:textId="77777777" w:rsidTr="0092653B">
        <w:tc>
          <w:tcPr>
            <w:tcW w:w="4860" w:type="dxa"/>
          </w:tcPr>
          <w:p w14:paraId="3CDDFC78" w14:textId="6AF49945" w:rsidR="00244413" w:rsidRDefault="005A0527" w:rsidP="0092653B">
            <w:pPr>
              <w:snapToGrid w:val="0"/>
              <w:rPr>
                <w:rFonts w:cs="Arial"/>
                <w:bCs/>
                <w:szCs w:val="18"/>
              </w:rPr>
            </w:pPr>
            <w:r w:rsidRPr="005A0527">
              <w:rPr>
                <w:rFonts w:cs="Arial"/>
                <w:bCs/>
                <w:szCs w:val="18"/>
              </w:rPr>
              <w:t>F1-TRN-DF-NS</w:t>
            </w:r>
            <w:r>
              <w:rPr>
                <w:rFonts w:cs="Arial"/>
                <w:bCs/>
                <w:szCs w:val="18"/>
              </w:rPr>
              <w:t xml:space="preserve"> </w:t>
            </w:r>
            <w:r w:rsidR="00AF772D">
              <w:rPr>
                <w:rFonts w:cs="Arial"/>
                <w:bCs/>
                <w:szCs w:val="18"/>
              </w:rPr>
              <w:t>–</w:t>
            </w:r>
            <w:r>
              <w:rPr>
                <w:rFonts w:cs="Arial"/>
                <w:bCs/>
                <w:szCs w:val="18"/>
              </w:rPr>
              <w:t xml:space="preserve"> </w:t>
            </w:r>
            <w:r w:rsidR="00AF772D">
              <w:rPr>
                <w:rFonts w:cs="Arial"/>
                <w:bCs/>
                <w:szCs w:val="18"/>
              </w:rPr>
              <w:t>Generic Business Object Monitor</w:t>
            </w:r>
          </w:p>
        </w:tc>
      </w:tr>
      <w:tr w:rsidR="005A0527" w14:paraId="2A44E884" w14:textId="77777777" w:rsidTr="0092653B">
        <w:tc>
          <w:tcPr>
            <w:tcW w:w="4860" w:type="dxa"/>
          </w:tcPr>
          <w:p w14:paraId="5F06FDD6" w14:textId="4B6A2886" w:rsidR="005A0527" w:rsidRPr="005A0527" w:rsidRDefault="00AF772D" w:rsidP="0092653B">
            <w:pPr>
              <w:snapToGrid w:val="0"/>
              <w:rPr>
                <w:rFonts w:cs="Arial"/>
                <w:bCs/>
                <w:szCs w:val="18"/>
              </w:rPr>
            </w:pPr>
            <w:r w:rsidRPr="00AF772D">
              <w:rPr>
                <w:rFonts w:cs="Arial"/>
                <w:bCs/>
                <w:szCs w:val="18"/>
              </w:rPr>
              <w:t>C1-REBILLBS</w:t>
            </w:r>
            <w:r>
              <w:rPr>
                <w:rFonts w:cs="Arial"/>
                <w:bCs/>
                <w:szCs w:val="18"/>
              </w:rPr>
              <w:t xml:space="preserve"> - </w:t>
            </w:r>
            <w:r w:rsidRPr="00AF772D">
              <w:rPr>
                <w:rFonts w:cs="Arial"/>
                <w:bCs/>
                <w:szCs w:val="18"/>
              </w:rPr>
              <w:t>This algorithm type is used to rebill frozen bill segments that span a corrected read notification period.</w:t>
            </w:r>
          </w:p>
        </w:tc>
      </w:tr>
    </w:tbl>
    <w:p w14:paraId="3E4101E1" w14:textId="02632620" w:rsidR="005A0527" w:rsidRDefault="005A0527" w:rsidP="00244413">
      <w:pPr>
        <w:rPr>
          <w:rFonts w:cs="Arial"/>
          <w:b/>
        </w:rPr>
      </w:pPr>
    </w:p>
    <w:p w14:paraId="04D9429D" w14:textId="77777777" w:rsidR="00244413" w:rsidRDefault="00244413" w:rsidP="00244413">
      <w:pPr>
        <w:snapToGrid w:val="0"/>
        <w:rPr>
          <w:rFonts w:cs="Arial"/>
          <w:bCs/>
          <w:szCs w:val="18"/>
        </w:rPr>
      </w:pPr>
      <w:r>
        <w:rPr>
          <w:rFonts w:cs="Arial"/>
          <w:b/>
        </w:rPr>
        <w:t xml:space="preserve">Customizable process N             Process Name:    </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244413" w14:paraId="4B8D47BE" w14:textId="77777777" w:rsidTr="0092653B">
        <w:tc>
          <w:tcPr>
            <w:tcW w:w="4860" w:type="dxa"/>
          </w:tcPr>
          <w:p w14:paraId="1DDD3D81" w14:textId="1AE0245C" w:rsidR="00244413" w:rsidRDefault="00244413" w:rsidP="0092653B">
            <w:pPr>
              <w:snapToGrid w:val="0"/>
              <w:rPr>
                <w:rFonts w:cs="Arial"/>
                <w:bCs/>
                <w:szCs w:val="18"/>
              </w:rPr>
            </w:pPr>
          </w:p>
        </w:tc>
      </w:tr>
    </w:tbl>
    <w:p w14:paraId="4030482E" w14:textId="46164DC9" w:rsidR="00244413" w:rsidRDefault="00244413" w:rsidP="00244413">
      <w:pPr>
        <w:rPr>
          <w:rFonts w:cs="Arial"/>
          <w:b/>
        </w:rPr>
      </w:pPr>
    </w:p>
    <w:p w14:paraId="174DF311" w14:textId="77777777" w:rsidR="00244413" w:rsidRDefault="00244413" w:rsidP="00244413">
      <w:pPr>
        <w:rPr>
          <w:rFonts w:cs="Arial"/>
          <w:b/>
        </w:rPr>
      </w:pPr>
      <w:r>
        <w:rPr>
          <w:noProof/>
          <w:lang w:eastAsia="en-US"/>
        </w:rPr>
        <mc:AlternateContent>
          <mc:Choice Requires="wps">
            <w:drawing>
              <wp:anchor distT="0" distB="0" distL="114300" distR="114300" simplePos="0" relativeHeight="251740672" behindDoc="0" locked="0" layoutInCell="1" allowOverlap="1" wp14:anchorId="5956BE52" wp14:editId="21331A0B">
                <wp:simplePos x="0" y="0"/>
                <wp:positionH relativeFrom="column">
                  <wp:posOffset>3543300</wp:posOffset>
                </wp:positionH>
                <wp:positionV relativeFrom="paragraph">
                  <wp:posOffset>154305</wp:posOffset>
                </wp:positionV>
                <wp:extent cx="3225800" cy="787400"/>
                <wp:effectExtent l="0" t="0" r="0" b="0"/>
                <wp:wrapSquare wrapText="largest"/>
                <wp:docPr id="9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787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7DBC2CBC"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32E08B1A" w14:textId="77777777" w:rsidR="00F85CA8" w:rsidRDefault="00F85CA8">
                                  <w:pPr>
                                    <w:snapToGrid w:val="0"/>
                                    <w:rPr>
                                      <w:rFonts w:cs="Arial"/>
                                      <w:bCs/>
                                      <w:szCs w:val="18"/>
                                    </w:rPr>
                                  </w:pPr>
                                  <w:r>
                                    <w:rPr>
                                      <w:rFonts w:cs="Arial"/>
                                      <w:bCs/>
                                      <w:szCs w:val="18"/>
                                    </w:rPr>
                                    <w:t>To Do Type</w:t>
                                  </w:r>
                                </w:p>
                                <w:p w14:paraId="36588A3E" w14:textId="7E6EB6B7" w:rsidR="00F85CA8" w:rsidRDefault="00F85CA8">
                                  <w:pPr>
                                    <w:snapToGrid w:val="0"/>
                                    <w:rPr>
                                      <w:rFonts w:cs="Arial"/>
                                      <w:bCs/>
                                      <w:szCs w:val="18"/>
                                    </w:rPr>
                                  </w:pPr>
                                  <w:r>
                                    <w:rPr>
                                      <w:rFonts w:cs="Arial"/>
                                      <w:bCs/>
                                      <w:szCs w:val="18"/>
                                    </w:rPr>
                                    <w:t xml:space="preserve">Cancel Reason – for Canceled Bill Segment - </w:t>
                                  </w:r>
                                  <w:r w:rsidRPr="00AF772D">
                                    <w:rPr>
                                      <w:rFonts w:cs="Arial"/>
                                      <w:bCs/>
                                      <w:szCs w:val="18"/>
                                    </w:rPr>
                                    <w:t xml:space="preserve"> uses the bill cancel reason code identified as the MDM Corrected Read reason.</w:t>
                                  </w:r>
                                </w:p>
                              </w:tc>
                            </w:tr>
                          </w:tbl>
                          <w:p w14:paraId="370D1BB0" w14:textId="77777777" w:rsidR="00F85CA8" w:rsidRDefault="00F85CA8" w:rsidP="0024441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6BE52" id="_x0000_s1118" type="#_x0000_t202" style="position:absolute;margin-left:279pt;margin-top:12.15pt;width:254pt;height:6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7DBC2CBC"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32E08B1A" w14:textId="77777777" w:rsidR="00F85CA8" w:rsidRDefault="00F85CA8">
                            <w:pPr>
                              <w:snapToGrid w:val="0"/>
                              <w:rPr>
                                <w:rFonts w:cs="Arial"/>
                                <w:bCs/>
                                <w:szCs w:val="18"/>
                              </w:rPr>
                            </w:pPr>
                            <w:r>
                              <w:rPr>
                                <w:rFonts w:cs="Arial"/>
                                <w:bCs/>
                                <w:szCs w:val="18"/>
                              </w:rPr>
                              <w:t>To Do Type</w:t>
                            </w:r>
                          </w:p>
                          <w:p w14:paraId="36588A3E" w14:textId="7E6EB6B7" w:rsidR="00F85CA8" w:rsidRDefault="00F85CA8">
                            <w:pPr>
                              <w:snapToGrid w:val="0"/>
                              <w:rPr>
                                <w:rFonts w:cs="Arial"/>
                                <w:bCs/>
                                <w:szCs w:val="18"/>
                              </w:rPr>
                            </w:pPr>
                            <w:r>
                              <w:rPr>
                                <w:rFonts w:cs="Arial"/>
                                <w:bCs/>
                                <w:szCs w:val="18"/>
                              </w:rPr>
                              <w:t xml:space="preserve">Cancel Reason – for Canceled Bill Segment - </w:t>
                            </w:r>
                            <w:r w:rsidRPr="00AF772D">
                              <w:rPr>
                                <w:rFonts w:cs="Arial"/>
                                <w:bCs/>
                                <w:szCs w:val="18"/>
                              </w:rPr>
                              <w:t xml:space="preserve"> uses the bill cancel reason code identified as the MDM Corrected Read reason.</w:t>
                            </w:r>
                          </w:p>
                        </w:tc>
                      </w:tr>
                    </w:tbl>
                    <w:p w14:paraId="370D1BB0" w14:textId="77777777" w:rsidR="00F85CA8" w:rsidRDefault="00F85CA8" w:rsidP="00244413">
                      <w:r>
                        <w:t xml:space="preserve"> </w:t>
                      </w:r>
                    </w:p>
                  </w:txbxContent>
                </v:textbox>
                <w10:wrap type="square" side="largest"/>
              </v:shape>
            </w:pict>
          </mc:Fallback>
        </mc:AlternateContent>
      </w:r>
      <w:r>
        <w:rPr>
          <w:rFonts w:cs="Arial"/>
          <w:b/>
        </w:rPr>
        <w:t xml:space="preserve">Configuration required Y          Entities to Configure:  </w:t>
      </w:r>
    </w:p>
    <w:p w14:paraId="24728B4D" w14:textId="77777777" w:rsidR="00244413" w:rsidRDefault="00244413" w:rsidP="00244413"/>
    <w:p w14:paraId="7CEDEB2C" w14:textId="7C72ECFE" w:rsidR="005156CF" w:rsidRDefault="005156CF" w:rsidP="005156CF"/>
    <w:p w14:paraId="5FFAC32F" w14:textId="5897A4AA" w:rsidR="00244413" w:rsidRDefault="00244413" w:rsidP="005156CF"/>
    <w:p w14:paraId="7A38454F" w14:textId="1A5805A1" w:rsidR="00244413" w:rsidRDefault="00244413" w:rsidP="005156CF"/>
    <w:p w14:paraId="5F7A3D33" w14:textId="7D558B55" w:rsidR="00244413" w:rsidRDefault="00244413" w:rsidP="005156CF"/>
    <w:p w14:paraId="55CF2F58" w14:textId="31C0D616" w:rsidR="00244413" w:rsidRDefault="00244413" w:rsidP="005156CF"/>
    <w:p w14:paraId="4DE1E8B3" w14:textId="23BFD65A" w:rsidR="00244413" w:rsidRDefault="00244413" w:rsidP="005156CF"/>
    <w:p w14:paraId="118EF704" w14:textId="77777777" w:rsidR="00244413" w:rsidRDefault="00244413" w:rsidP="005156CF"/>
    <w:p w14:paraId="54852016" w14:textId="5BEB8187" w:rsidR="005156CF" w:rsidRDefault="00E12D70" w:rsidP="005156CF">
      <w:pPr>
        <w:rPr>
          <w:rFonts w:cs="Arial"/>
          <w:b/>
          <w:u w:val="single"/>
        </w:rPr>
      </w:pPr>
      <w:hyperlink w:anchor="_Business_Process_Model_5" w:history="1">
        <w:r w:rsidR="00005C3C">
          <w:rPr>
            <w:rStyle w:val="Hyperlink"/>
            <w:b/>
          </w:rPr>
          <w:t>8.6</w:t>
        </w:r>
      </w:hyperlink>
      <w:r w:rsidR="00601539" w:rsidRPr="00601539">
        <w:rPr>
          <w:b/>
          <w:u w:val="single"/>
        </w:rPr>
        <w:t xml:space="preserve"> </w:t>
      </w:r>
      <w:r w:rsidR="00A335B6" w:rsidRPr="00601539">
        <w:rPr>
          <w:rFonts w:cs="Arial"/>
          <w:b/>
          <w:u w:val="single"/>
        </w:rPr>
        <w:t>Freeze</w:t>
      </w:r>
      <w:r w:rsidR="00A335B6">
        <w:rPr>
          <w:rFonts w:cs="Arial"/>
          <w:b/>
          <w:u w:val="single"/>
        </w:rPr>
        <w:t xml:space="preserve"> New Bill Segment/Cancel Existing Bill </w:t>
      </w:r>
      <w:r w:rsidR="00F3754E">
        <w:rPr>
          <w:rFonts w:cs="Arial"/>
          <w:b/>
          <w:u w:val="single"/>
        </w:rPr>
        <w:t>Segment</w:t>
      </w:r>
      <w:r w:rsidR="00F3754E" w:rsidRPr="00F3754E">
        <w:rPr>
          <w:rFonts w:cs="Arial"/>
          <w:b/>
        </w:rPr>
        <w:t xml:space="preserve"> </w:t>
      </w:r>
      <w:r w:rsidR="00F3754E" w:rsidRPr="00F3754E">
        <w:rPr>
          <w:rFonts w:cs="Arial"/>
          <w:b/>
        </w:rPr>
        <w:tab/>
      </w:r>
      <w:r w:rsidR="00F3754E">
        <w:rPr>
          <w:rFonts w:cs="Arial"/>
          <w:b/>
          <w:u w:val="single"/>
        </w:rPr>
        <w:t>Group:  Automatic Rebill Processing with Corrected Read</w:t>
      </w:r>
    </w:p>
    <w:p w14:paraId="122CD784" w14:textId="52FBF770" w:rsidR="005156CF" w:rsidRDefault="005156CF" w:rsidP="005156CF">
      <w:pPr>
        <w:rPr>
          <w:rFonts w:cs="Arial"/>
          <w:b/>
        </w:rPr>
      </w:pPr>
      <w:r>
        <w:rPr>
          <w:b/>
          <w:bCs/>
        </w:rPr>
        <w:t>A</w:t>
      </w:r>
      <w:r>
        <w:rPr>
          <w:rFonts w:cs="Arial"/>
          <w:b/>
        </w:rPr>
        <w:t xml:space="preserve">ctor/Role: C2M(CCB) </w:t>
      </w:r>
      <w:r>
        <w:rPr>
          <w:rFonts w:cs="Arial"/>
        </w:rPr>
        <w:t xml:space="preserve"> </w:t>
      </w:r>
    </w:p>
    <w:p w14:paraId="5D54AF87" w14:textId="77777777" w:rsidR="005156CF" w:rsidRDefault="005156CF" w:rsidP="005156CF">
      <w:pPr>
        <w:rPr>
          <w:rFonts w:cs="Arial"/>
          <w:b/>
        </w:rPr>
      </w:pPr>
      <w:r>
        <w:rPr>
          <w:rFonts w:cs="Arial"/>
          <w:b/>
        </w:rPr>
        <w:t>Description:</w:t>
      </w:r>
    </w:p>
    <w:p w14:paraId="393FF1BC" w14:textId="056A7EF6" w:rsidR="007256B1" w:rsidRDefault="00A335B6" w:rsidP="005156CF">
      <w:r>
        <w:t xml:space="preserve">CCB </w:t>
      </w:r>
      <w:r w:rsidR="002C5698">
        <w:t>continues with confirmation of the correction by freezing the new Bill Segment and canceling the existing Bill Segment.</w:t>
      </w:r>
    </w:p>
    <w:p w14:paraId="3CB666B2" w14:textId="63C6CD18" w:rsidR="00005C3C" w:rsidRDefault="00005C3C" w:rsidP="005156CF"/>
    <w:p w14:paraId="731F82A9" w14:textId="42E8E6E8" w:rsidR="00005C3C" w:rsidRDefault="00005C3C" w:rsidP="005156CF"/>
    <w:p w14:paraId="70001540" w14:textId="77777777" w:rsidR="00AF772D" w:rsidRDefault="00AF772D" w:rsidP="00AF772D">
      <w:pPr>
        <w:snapToGrid w:val="0"/>
        <w:rPr>
          <w:rFonts w:cs="Arial"/>
          <w:bCs/>
          <w:szCs w:val="18"/>
        </w:rPr>
      </w:pPr>
      <w:r>
        <w:rPr>
          <w:rFonts w:cs="Arial"/>
          <w:b/>
        </w:rPr>
        <w:t xml:space="preserve">Process Plug-in enabled Y </w:t>
      </w:r>
      <w:r>
        <w:rPr>
          <w:rFonts w:cs="Arial"/>
        </w:rPr>
        <w:t xml:space="preserve">        </w:t>
      </w:r>
      <w:r>
        <w:rPr>
          <w:rFonts w:cs="Arial"/>
          <w:b/>
        </w:rPr>
        <w:t>Available Algorithm(s):</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AF772D" w14:paraId="75A7FED2" w14:textId="77777777" w:rsidTr="0092653B">
        <w:tc>
          <w:tcPr>
            <w:tcW w:w="4860" w:type="dxa"/>
          </w:tcPr>
          <w:p w14:paraId="4E3C2D70" w14:textId="77777777" w:rsidR="00AF772D" w:rsidRDefault="00AF772D" w:rsidP="0092653B">
            <w:pPr>
              <w:snapToGrid w:val="0"/>
              <w:rPr>
                <w:rFonts w:cs="Arial"/>
                <w:bCs/>
                <w:szCs w:val="18"/>
              </w:rPr>
            </w:pPr>
            <w:r w:rsidRPr="005A0527">
              <w:rPr>
                <w:rFonts w:cs="Arial"/>
                <w:bCs/>
                <w:szCs w:val="18"/>
              </w:rPr>
              <w:t>F1-TRN-DF-NS</w:t>
            </w:r>
            <w:r>
              <w:rPr>
                <w:rFonts w:cs="Arial"/>
                <w:bCs/>
                <w:szCs w:val="18"/>
              </w:rPr>
              <w:t xml:space="preserve"> – Generic Business Object Monitor</w:t>
            </w:r>
          </w:p>
        </w:tc>
      </w:tr>
      <w:tr w:rsidR="00AF772D" w14:paraId="7C3EE835" w14:textId="77777777" w:rsidTr="0092653B">
        <w:tc>
          <w:tcPr>
            <w:tcW w:w="4860" w:type="dxa"/>
          </w:tcPr>
          <w:p w14:paraId="48E7B606" w14:textId="77777777" w:rsidR="00AF772D" w:rsidRPr="005A0527" w:rsidRDefault="00AF772D" w:rsidP="0092653B">
            <w:pPr>
              <w:snapToGrid w:val="0"/>
              <w:rPr>
                <w:rFonts w:cs="Arial"/>
                <w:bCs/>
                <w:szCs w:val="18"/>
              </w:rPr>
            </w:pPr>
            <w:r w:rsidRPr="00AF772D">
              <w:rPr>
                <w:rFonts w:cs="Arial"/>
                <w:bCs/>
                <w:szCs w:val="18"/>
              </w:rPr>
              <w:t>C1-REBILLBS</w:t>
            </w:r>
            <w:r>
              <w:rPr>
                <w:rFonts w:cs="Arial"/>
                <w:bCs/>
                <w:szCs w:val="18"/>
              </w:rPr>
              <w:t xml:space="preserve"> - </w:t>
            </w:r>
            <w:r w:rsidRPr="00AF772D">
              <w:rPr>
                <w:rFonts w:cs="Arial"/>
                <w:bCs/>
                <w:szCs w:val="18"/>
              </w:rPr>
              <w:t>This algorithm type is used to rebill frozen bill segments that span a corrected read notification period.</w:t>
            </w:r>
          </w:p>
        </w:tc>
      </w:tr>
      <w:tr w:rsidR="00710866" w14:paraId="48502315" w14:textId="77777777" w:rsidTr="0092653B">
        <w:tc>
          <w:tcPr>
            <w:tcW w:w="4860" w:type="dxa"/>
          </w:tcPr>
          <w:p w14:paraId="179EF600" w14:textId="79788C95" w:rsidR="00710866" w:rsidRPr="00AF772D" w:rsidRDefault="00710866" w:rsidP="0092653B">
            <w:pPr>
              <w:snapToGrid w:val="0"/>
              <w:rPr>
                <w:rFonts w:cs="Arial"/>
                <w:bCs/>
                <w:szCs w:val="18"/>
              </w:rPr>
            </w:pPr>
            <w:r w:rsidRPr="00710866">
              <w:rPr>
                <w:rFonts w:cs="Arial"/>
                <w:bCs/>
                <w:szCs w:val="18"/>
              </w:rPr>
              <w:t>C1-FREEZEBS</w:t>
            </w:r>
            <w:r>
              <w:rPr>
                <w:rFonts w:cs="Arial"/>
                <w:bCs/>
                <w:szCs w:val="18"/>
              </w:rPr>
              <w:t xml:space="preserve"> - </w:t>
            </w:r>
            <w:r w:rsidRPr="00710866">
              <w:rPr>
                <w:rFonts w:cs="Arial"/>
                <w:bCs/>
                <w:szCs w:val="18"/>
              </w:rPr>
              <w:t>This algorithm type freezes the rebilled segments of a corrected read notification when a</w:t>
            </w:r>
            <w:r>
              <w:rPr>
                <w:rFonts w:cs="Arial"/>
                <w:bCs/>
                <w:szCs w:val="18"/>
              </w:rPr>
              <w:t>ll bill segments are freezable.</w:t>
            </w:r>
          </w:p>
        </w:tc>
      </w:tr>
    </w:tbl>
    <w:p w14:paraId="145F25E7" w14:textId="77777777" w:rsidR="00AF772D" w:rsidRDefault="00AF772D" w:rsidP="00AF772D">
      <w:pPr>
        <w:rPr>
          <w:rFonts w:cs="Arial"/>
          <w:b/>
        </w:rPr>
      </w:pPr>
    </w:p>
    <w:p w14:paraId="213DD115" w14:textId="77777777" w:rsidR="00AF772D" w:rsidRDefault="00AF772D" w:rsidP="00AF772D">
      <w:pPr>
        <w:snapToGrid w:val="0"/>
        <w:rPr>
          <w:rFonts w:cs="Arial"/>
          <w:bCs/>
          <w:szCs w:val="18"/>
        </w:rPr>
      </w:pPr>
      <w:r>
        <w:rPr>
          <w:rFonts w:cs="Arial"/>
          <w:b/>
        </w:rPr>
        <w:t xml:space="preserve">Customizable process N             Process Name:    </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AF772D" w14:paraId="781AD1BE" w14:textId="77777777" w:rsidTr="0092653B">
        <w:tc>
          <w:tcPr>
            <w:tcW w:w="4860" w:type="dxa"/>
          </w:tcPr>
          <w:p w14:paraId="5B8AD504" w14:textId="77777777" w:rsidR="00AF772D" w:rsidRDefault="00AF772D" w:rsidP="0092653B">
            <w:pPr>
              <w:snapToGrid w:val="0"/>
              <w:rPr>
                <w:rFonts w:cs="Arial"/>
                <w:bCs/>
                <w:szCs w:val="18"/>
              </w:rPr>
            </w:pPr>
          </w:p>
        </w:tc>
      </w:tr>
    </w:tbl>
    <w:p w14:paraId="37ED5751" w14:textId="77777777" w:rsidR="00AF772D" w:rsidRDefault="00AF772D" w:rsidP="00AF772D">
      <w:pPr>
        <w:rPr>
          <w:rFonts w:cs="Arial"/>
          <w:b/>
        </w:rPr>
      </w:pPr>
    </w:p>
    <w:p w14:paraId="273B8A7B" w14:textId="77777777" w:rsidR="00AF772D" w:rsidRDefault="00AF772D" w:rsidP="00AF772D">
      <w:pPr>
        <w:rPr>
          <w:rFonts w:cs="Arial"/>
          <w:b/>
        </w:rPr>
      </w:pPr>
      <w:r>
        <w:rPr>
          <w:noProof/>
          <w:lang w:eastAsia="en-US"/>
        </w:rPr>
        <w:lastRenderedPageBreak/>
        <mc:AlternateContent>
          <mc:Choice Requires="wps">
            <w:drawing>
              <wp:anchor distT="0" distB="0" distL="114300" distR="114300" simplePos="0" relativeHeight="251742720" behindDoc="0" locked="0" layoutInCell="1" allowOverlap="1" wp14:anchorId="7A7EAF9E" wp14:editId="69242E51">
                <wp:simplePos x="0" y="0"/>
                <wp:positionH relativeFrom="column">
                  <wp:posOffset>3543300</wp:posOffset>
                </wp:positionH>
                <wp:positionV relativeFrom="paragraph">
                  <wp:posOffset>154305</wp:posOffset>
                </wp:positionV>
                <wp:extent cx="3225800" cy="787400"/>
                <wp:effectExtent l="0" t="0" r="0" b="0"/>
                <wp:wrapSquare wrapText="largest"/>
                <wp:docPr id="9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787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04434D8C"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16712E35" w14:textId="77777777" w:rsidR="00F85CA8" w:rsidRDefault="00F85CA8">
                                  <w:pPr>
                                    <w:snapToGrid w:val="0"/>
                                    <w:rPr>
                                      <w:rFonts w:cs="Arial"/>
                                      <w:bCs/>
                                      <w:szCs w:val="18"/>
                                    </w:rPr>
                                  </w:pPr>
                                  <w:r>
                                    <w:rPr>
                                      <w:rFonts w:cs="Arial"/>
                                      <w:bCs/>
                                      <w:szCs w:val="18"/>
                                    </w:rPr>
                                    <w:t>To Do Type</w:t>
                                  </w:r>
                                </w:p>
                                <w:p w14:paraId="0F066AFE" w14:textId="77777777" w:rsidR="00F85CA8" w:rsidRDefault="00F85CA8">
                                  <w:pPr>
                                    <w:snapToGrid w:val="0"/>
                                    <w:rPr>
                                      <w:rFonts w:cs="Arial"/>
                                      <w:bCs/>
                                      <w:szCs w:val="18"/>
                                    </w:rPr>
                                  </w:pPr>
                                  <w:r>
                                    <w:rPr>
                                      <w:rFonts w:cs="Arial"/>
                                      <w:bCs/>
                                      <w:szCs w:val="18"/>
                                    </w:rPr>
                                    <w:t xml:space="preserve">Cancel Reason – for Canceled Bill Segment - </w:t>
                                  </w:r>
                                  <w:r w:rsidRPr="00AF772D">
                                    <w:rPr>
                                      <w:rFonts w:cs="Arial"/>
                                      <w:bCs/>
                                      <w:szCs w:val="18"/>
                                    </w:rPr>
                                    <w:t xml:space="preserve"> uses the bill cancel reason code identified as the MDM Corrected Read reason.</w:t>
                                  </w:r>
                                </w:p>
                              </w:tc>
                            </w:tr>
                          </w:tbl>
                          <w:p w14:paraId="25029AF9" w14:textId="77777777" w:rsidR="00F85CA8" w:rsidRDefault="00F85CA8" w:rsidP="00AF772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EAF9E" id="_x0000_s1119" type="#_x0000_t202" style="position:absolute;margin-left:279pt;margin-top:12.15pt;width:254pt;height:6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04434D8C"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16712E35" w14:textId="77777777" w:rsidR="00F85CA8" w:rsidRDefault="00F85CA8">
                            <w:pPr>
                              <w:snapToGrid w:val="0"/>
                              <w:rPr>
                                <w:rFonts w:cs="Arial"/>
                                <w:bCs/>
                                <w:szCs w:val="18"/>
                              </w:rPr>
                            </w:pPr>
                            <w:r>
                              <w:rPr>
                                <w:rFonts w:cs="Arial"/>
                                <w:bCs/>
                                <w:szCs w:val="18"/>
                              </w:rPr>
                              <w:t>To Do Type</w:t>
                            </w:r>
                          </w:p>
                          <w:p w14:paraId="0F066AFE" w14:textId="77777777" w:rsidR="00F85CA8" w:rsidRDefault="00F85CA8">
                            <w:pPr>
                              <w:snapToGrid w:val="0"/>
                              <w:rPr>
                                <w:rFonts w:cs="Arial"/>
                                <w:bCs/>
                                <w:szCs w:val="18"/>
                              </w:rPr>
                            </w:pPr>
                            <w:r>
                              <w:rPr>
                                <w:rFonts w:cs="Arial"/>
                                <w:bCs/>
                                <w:szCs w:val="18"/>
                              </w:rPr>
                              <w:t xml:space="preserve">Cancel Reason – for Canceled Bill Segment - </w:t>
                            </w:r>
                            <w:r w:rsidRPr="00AF772D">
                              <w:rPr>
                                <w:rFonts w:cs="Arial"/>
                                <w:bCs/>
                                <w:szCs w:val="18"/>
                              </w:rPr>
                              <w:t xml:space="preserve"> uses the bill cancel reason code identified as the MDM Corrected Read reason.</w:t>
                            </w:r>
                          </w:p>
                        </w:tc>
                      </w:tr>
                    </w:tbl>
                    <w:p w14:paraId="25029AF9" w14:textId="77777777" w:rsidR="00F85CA8" w:rsidRDefault="00F85CA8" w:rsidP="00AF772D">
                      <w:r>
                        <w:t xml:space="preserve"> </w:t>
                      </w:r>
                    </w:p>
                  </w:txbxContent>
                </v:textbox>
                <w10:wrap type="square" side="largest"/>
              </v:shape>
            </w:pict>
          </mc:Fallback>
        </mc:AlternateContent>
      </w:r>
      <w:r>
        <w:rPr>
          <w:rFonts w:cs="Arial"/>
          <w:b/>
        </w:rPr>
        <w:t xml:space="preserve">Configuration required Y          Entities to Configure:  </w:t>
      </w:r>
    </w:p>
    <w:p w14:paraId="323C522C" w14:textId="77777777" w:rsidR="00AF772D" w:rsidRDefault="00AF772D" w:rsidP="00AF772D"/>
    <w:p w14:paraId="4F293262" w14:textId="77777777" w:rsidR="00AF772D" w:rsidRDefault="00AF772D" w:rsidP="00AF772D"/>
    <w:p w14:paraId="7BEF346F" w14:textId="4C3ED5ED" w:rsidR="00AF772D" w:rsidRDefault="00AF772D" w:rsidP="005156CF"/>
    <w:p w14:paraId="21A1D0C6" w14:textId="5111FFE9" w:rsidR="00AF772D" w:rsidRDefault="00AF772D" w:rsidP="005156CF"/>
    <w:p w14:paraId="720C4683" w14:textId="0FD6D19C" w:rsidR="00AF772D" w:rsidRDefault="00AF772D" w:rsidP="005156CF"/>
    <w:p w14:paraId="25B92DA7" w14:textId="77777777" w:rsidR="00AF772D" w:rsidRDefault="00AF772D" w:rsidP="005156CF"/>
    <w:p w14:paraId="1E051A42" w14:textId="249A75E2" w:rsidR="005156CF" w:rsidRDefault="00E12D70" w:rsidP="005156CF">
      <w:pPr>
        <w:rPr>
          <w:rFonts w:cs="Arial"/>
          <w:b/>
          <w:u w:val="single"/>
        </w:rPr>
      </w:pPr>
      <w:hyperlink w:anchor="_Business_Process_Model_5" w:history="1">
        <w:r w:rsidR="00005C3C">
          <w:rPr>
            <w:rStyle w:val="Hyperlink"/>
            <w:b/>
          </w:rPr>
          <w:t>8.7</w:t>
        </w:r>
      </w:hyperlink>
      <w:r w:rsidR="00A335B6" w:rsidRPr="00B458F3">
        <w:rPr>
          <w:rFonts w:cs="Arial"/>
          <w:b/>
          <w:u w:val="single"/>
        </w:rPr>
        <w:t xml:space="preserve"> </w:t>
      </w:r>
      <w:r w:rsidR="002C5698" w:rsidRPr="00B458F3">
        <w:rPr>
          <w:rFonts w:cs="Arial"/>
          <w:b/>
          <w:u w:val="single"/>
        </w:rPr>
        <w:t>Complete</w:t>
      </w:r>
      <w:r w:rsidR="00005C3C">
        <w:rPr>
          <w:rFonts w:cs="Arial"/>
          <w:b/>
          <w:u w:val="single"/>
        </w:rPr>
        <w:t xml:space="preserve"> Off Cycle </w:t>
      </w:r>
      <w:r w:rsidR="002C5698">
        <w:rPr>
          <w:rFonts w:cs="Arial"/>
          <w:b/>
          <w:u w:val="single"/>
        </w:rPr>
        <w:t xml:space="preserve">Record and To Do </w:t>
      </w:r>
      <w:r w:rsidR="00F85CA8" w:rsidRPr="00F85CA8">
        <w:rPr>
          <w:rFonts w:cs="Arial"/>
          <w:b/>
        </w:rPr>
        <w:tab/>
      </w:r>
      <w:r w:rsidR="00F85CA8" w:rsidRPr="00F85CA8">
        <w:rPr>
          <w:rFonts w:cs="Arial"/>
          <w:b/>
        </w:rPr>
        <w:tab/>
      </w:r>
      <w:r w:rsidR="00F85CA8" w:rsidRPr="00F85CA8">
        <w:rPr>
          <w:rFonts w:cs="Arial"/>
          <w:b/>
        </w:rPr>
        <w:tab/>
      </w:r>
      <w:r w:rsidR="00F85CA8">
        <w:rPr>
          <w:rFonts w:cs="Arial"/>
          <w:b/>
          <w:u w:val="single"/>
        </w:rPr>
        <w:t>Group:  Automatic Rebill Processing with Corrected Read</w:t>
      </w:r>
    </w:p>
    <w:p w14:paraId="44CD2733" w14:textId="77777777" w:rsidR="005156CF" w:rsidRDefault="005156CF" w:rsidP="005156CF">
      <w:pPr>
        <w:rPr>
          <w:rFonts w:cs="Arial"/>
          <w:b/>
        </w:rPr>
      </w:pPr>
      <w:r>
        <w:rPr>
          <w:b/>
          <w:bCs/>
        </w:rPr>
        <w:t>A</w:t>
      </w:r>
      <w:r>
        <w:rPr>
          <w:rFonts w:cs="Arial"/>
          <w:b/>
        </w:rPr>
        <w:t xml:space="preserve">ctor/Role: C2M(CCB) </w:t>
      </w:r>
      <w:r>
        <w:rPr>
          <w:rFonts w:cs="Arial"/>
        </w:rPr>
        <w:t xml:space="preserve"> </w:t>
      </w:r>
    </w:p>
    <w:p w14:paraId="0D65A579" w14:textId="77777777" w:rsidR="005156CF" w:rsidRDefault="005156CF" w:rsidP="005156CF">
      <w:pPr>
        <w:rPr>
          <w:rFonts w:cs="Arial"/>
          <w:b/>
        </w:rPr>
      </w:pPr>
      <w:r>
        <w:rPr>
          <w:rFonts w:cs="Arial"/>
          <w:b/>
        </w:rPr>
        <w:t>Description:</w:t>
      </w:r>
    </w:p>
    <w:p w14:paraId="12C8331F" w14:textId="77777777" w:rsidR="00AF772D" w:rsidRDefault="002C5698" w:rsidP="005156CF">
      <w:r>
        <w:t xml:space="preserve">The OCBG record is now considered complete and the To Do entry is also automatically completed. </w:t>
      </w:r>
      <w:r w:rsidR="00AF772D">
        <w:t xml:space="preserve">  </w:t>
      </w:r>
    </w:p>
    <w:p w14:paraId="6425B082" w14:textId="77777777" w:rsidR="00AF772D" w:rsidRDefault="00AF772D" w:rsidP="005156CF"/>
    <w:p w14:paraId="2E108302" w14:textId="77777777" w:rsidR="00AF772D" w:rsidRPr="00811C4E" w:rsidRDefault="00AF772D" w:rsidP="00AF772D">
      <w:pPr>
        <w:rPr>
          <w:rFonts w:cs="Arial"/>
        </w:rPr>
      </w:pPr>
    </w:p>
    <w:p w14:paraId="4A7EB087" w14:textId="77777777" w:rsidR="00AF772D" w:rsidRDefault="00AF772D" w:rsidP="00AF772D">
      <w:r>
        <w:rPr>
          <w:noProof/>
          <w:lang w:eastAsia="en-US"/>
        </w:rPr>
        <mc:AlternateContent>
          <mc:Choice Requires="wps">
            <w:drawing>
              <wp:anchor distT="0" distB="0" distL="114300" distR="114300" simplePos="0" relativeHeight="251744768" behindDoc="0" locked="0" layoutInCell="1" allowOverlap="1" wp14:anchorId="4C7D39E9" wp14:editId="7B2385FF">
                <wp:simplePos x="0" y="0"/>
                <wp:positionH relativeFrom="column">
                  <wp:posOffset>3543300</wp:posOffset>
                </wp:positionH>
                <wp:positionV relativeFrom="paragraph">
                  <wp:posOffset>159385</wp:posOffset>
                </wp:positionV>
                <wp:extent cx="3244850" cy="2254250"/>
                <wp:effectExtent l="0" t="0" r="0" b="0"/>
                <wp:wrapSquare wrapText="largest"/>
                <wp:docPr id="9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254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7D71E04B"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9C1CB2E" w14:textId="77777777" w:rsidR="00F85CA8" w:rsidRDefault="00F85CA8">
                                  <w:pPr>
                                    <w:snapToGrid w:val="0"/>
                                    <w:rPr>
                                      <w:rFonts w:cs="Arial"/>
                                      <w:bCs/>
                                      <w:szCs w:val="18"/>
                                    </w:rPr>
                                  </w:pPr>
                                  <w:r w:rsidRPr="003D78F6">
                                    <w:rPr>
                                      <w:rFonts w:cs="Arial"/>
                                      <w:bCs/>
                                      <w:szCs w:val="18"/>
                                    </w:rPr>
                                    <w:t>C1-CORRRDTD</w:t>
                                  </w:r>
                                  <w:r>
                                    <w:rPr>
                                      <w:rFonts w:cs="Arial"/>
                                      <w:bCs/>
                                      <w:szCs w:val="18"/>
                                    </w:rPr>
                                    <w:t xml:space="preserve"> - </w:t>
                                  </w:r>
                                  <w:r w:rsidRPr="003D78F6">
                                    <w:rPr>
                                      <w:rFonts w:cs="Arial"/>
                                      <w:bCs/>
                                      <w:szCs w:val="18"/>
                                    </w:rPr>
                                    <w:t>This algorithm type creates a To Do entry when a corrected read notification is received from MDM and a rebill is required</w:t>
                                  </w:r>
                                  <w:r>
                                    <w:rPr>
                                      <w:rFonts w:cs="Arial"/>
                                      <w:bCs/>
                                      <w:szCs w:val="18"/>
                                    </w:rPr>
                                    <w:t xml:space="preserve">.  </w:t>
                                  </w:r>
                                </w:p>
                                <w:p w14:paraId="7A9C9393" w14:textId="77777777" w:rsidR="00F85CA8" w:rsidRDefault="00F85CA8">
                                  <w:pPr>
                                    <w:snapToGrid w:val="0"/>
                                    <w:rPr>
                                      <w:rFonts w:cs="Arial"/>
                                      <w:bCs/>
                                      <w:szCs w:val="18"/>
                                    </w:rPr>
                                  </w:pPr>
                                </w:p>
                                <w:p w14:paraId="63D675DF" w14:textId="77777777" w:rsidR="00F85CA8" w:rsidRPr="00244413" w:rsidRDefault="00F85CA8" w:rsidP="00244413">
                                  <w:pPr>
                                    <w:snapToGrid w:val="0"/>
                                    <w:rPr>
                                      <w:rFonts w:cs="Arial"/>
                                      <w:bCs/>
                                      <w:szCs w:val="18"/>
                                    </w:rPr>
                                  </w:pPr>
                                  <w:r w:rsidRPr="00244413">
                                    <w:rPr>
                                      <w:rFonts w:cs="Arial"/>
                                      <w:bCs/>
                                      <w:szCs w:val="18"/>
                                    </w:rPr>
                                    <w:t>F1-TODOCOMPL</w:t>
                                  </w:r>
                                  <w:r>
                                    <w:rPr>
                                      <w:rFonts w:cs="Arial"/>
                                      <w:bCs/>
                                      <w:szCs w:val="18"/>
                                    </w:rPr>
                                    <w:t xml:space="preserve"> - </w:t>
                                  </w:r>
                                  <w:r w:rsidRPr="00244413">
                                    <w:rPr>
                                      <w:rFonts w:cs="Arial"/>
                                      <w:bCs/>
                                      <w:szCs w:val="18"/>
                                    </w:rPr>
                                    <w:t>This algorithm type completes To Do entries that are linked to an object when the object exits a given state.</w:t>
                                  </w:r>
                                </w:p>
                                <w:p w14:paraId="3574D570" w14:textId="77777777" w:rsidR="00F85CA8" w:rsidRPr="00244413" w:rsidRDefault="00F85CA8" w:rsidP="00244413">
                                  <w:pPr>
                                    <w:snapToGrid w:val="0"/>
                                    <w:rPr>
                                      <w:rFonts w:cs="Arial"/>
                                      <w:bCs/>
                                      <w:szCs w:val="18"/>
                                    </w:rPr>
                                  </w:pPr>
                                </w:p>
                                <w:p w14:paraId="5E2CF2F7" w14:textId="77777777" w:rsidR="00F85CA8" w:rsidRDefault="00F85CA8" w:rsidP="00244413">
                                  <w:pPr>
                                    <w:snapToGrid w:val="0"/>
                                    <w:rPr>
                                      <w:rFonts w:cs="Arial"/>
                                      <w:bCs/>
                                      <w:szCs w:val="18"/>
                                    </w:rPr>
                                  </w:pPr>
                                  <w:r w:rsidRPr="00244413">
                                    <w:rPr>
                                      <w:rFonts w:cs="Arial"/>
                                      <w:bCs/>
                                      <w:szCs w:val="18"/>
                                    </w:rPr>
                                    <w:t>The system finds all open To Do entries with drill keys for the current business object's primary key, and completes them, unless the To Do entry's type has been configured with an Exclude To Do Type Characteristic Type indicating that it should not be automatically completed.</w:t>
                                  </w:r>
                                </w:p>
                              </w:tc>
                            </w:tr>
                          </w:tbl>
                          <w:p w14:paraId="14B69309" w14:textId="77777777" w:rsidR="00F85CA8" w:rsidRDefault="00F85CA8" w:rsidP="00AF772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D39E9" id="_x0000_s1120" type="#_x0000_t202" style="position:absolute;margin-left:279pt;margin-top:12.55pt;width:255.5pt;height:17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7D71E04B"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59C1CB2E" w14:textId="77777777" w:rsidR="00F85CA8" w:rsidRDefault="00F85CA8">
                            <w:pPr>
                              <w:snapToGrid w:val="0"/>
                              <w:rPr>
                                <w:rFonts w:cs="Arial"/>
                                <w:bCs/>
                                <w:szCs w:val="18"/>
                              </w:rPr>
                            </w:pPr>
                            <w:r w:rsidRPr="003D78F6">
                              <w:rPr>
                                <w:rFonts w:cs="Arial"/>
                                <w:bCs/>
                                <w:szCs w:val="18"/>
                              </w:rPr>
                              <w:t>C1-CORRRDTD</w:t>
                            </w:r>
                            <w:r>
                              <w:rPr>
                                <w:rFonts w:cs="Arial"/>
                                <w:bCs/>
                                <w:szCs w:val="18"/>
                              </w:rPr>
                              <w:t xml:space="preserve"> - </w:t>
                            </w:r>
                            <w:r w:rsidRPr="003D78F6">
                              <w:rPr>
                                <w:rFonts w:cs="Arial"/>
                                <w:bCs/>
                                <w:szCs w:val="18"/>
                              </w:rPr>
                              <w:t>This algorithm type creates a To Do entry when a corrected read notification is received from MDM and a rebill is required</w:t>
                            </w:r>
                            <w:r>
                              <w:rPr>
                                <w:rFonts w:cs="Arial"/>
                                <w:bCs/>
                                <w:szCs w:val="18"/>
                              </w:rPr>
                              <w:t xml:space="preserve">.  </w:t>
                            </w:r>
                          </w:p>
                          <w:p w14:paraId="7A9C9393" w14:textId="77777777" w:rsidR="00F85CA8" w:rsidRDefault="00F85CA8">
                            <w:pPr>
                              <w:snapToGrid w:val="0"/>
                              <w:rPr>
                                <w:rFonts w:cs="Arial"/>
                                <w:bCs/>
                                <w:szCs w:val="18"/>
                              </w:rPr>
                            </w:pPr>
                          </w:p>
                          <w:p w14:paraId="63D675DF" w14:textId="77777777" w:rsidR="00F85CA8" w:rsidRPr="00244413" w:rsidRDefault="00F85CA8" w:rsidP="00244413">
                            <w:pPr>
                              <w:snapToGrid w:val="0"/>
                              <w:rPr>
                                <w:rFonts w:cs="Arial"/>
                                <w:bCs/>
                                <w:szCs w:val="18"/>
                              </w:rPr>
                            </w:pPr>
                            <w:r w:rsidRPr="00244413">
                              <w:rPr>
                                <w:rFonts w:cs="Arial"/>
                                <w:bCs/>
                                <w:szCs w:val="18"/>
                              </w:rPr>
                              <w:t>F1-TODOCOMPL</w:t>
                            </w:r>
                            <w:r>
                              <w:rPr>
                                <w:rFonts w:cs="Arial"/>
                                <w:bCs/>
                                <w:szCs w:val="18"/>
                              </w:rPr>
                              <w:t xml:space="preserve"> - </w:t>
                            </w:r>
                            <w:r w:rsidRPr="00244413">
                              <w:rPr>
                                <w:rFonts w:cs="Arial"/>
                                <w:bCs/>
                                <w:szCs w:val="18"/>
                              </w:rPr>
                              <w:t>This algorithm type completes To Do entries that are linked to an object when the object exits a given state.</w:t>
                            </w:r>
                          </w:p>
                          <w:p w14:paraId="3574D570" w14:textId="77777777" w:rsidR="00F85CA8" w:rsidRPr="00244413" w:rsidRDefault="00F85CA8" w:rsidP="00244413">
                            <w:pPr>
                              <w:snapToGrid w:val="0"/>
                              <w:rPr>
                                <w:rFonts w:cs="Arial"/>
                                <w:bCs/>
                                <w:szCs w:val="18"/>
                              </w:rPr>
                            </w:pPr>
                          </w:p>
                          <w:p w14:paraId="5E2CF2F7" w14:textId="77777777" w:rsidR="00F85CA8" w:rsidRDefault="00F85CA8" w:rsidP="00244413">
                            <w:pPr>
                              <w:snapToGrid w:val="0"/>
                              <w:rPr>
                                <w:rFonts w:cs="Arial"/>
                                <w:bCs/>
                                <w:szCs w:val="18"/>
                              </w:rPr>
                            </w:pPr>
                            <w:r w:rsidRPr="00244413">
                              <w:rPr>
                                <w:rFonts w:cs="Arial"/>
                                <w:bCs/>
                                <w:szCs w:val="18"/>
                              </w:rPr>
                              <w:t>The system finds all open To Do entries with drill keys for the current business object's primary key, and completes them, unless the To Do entry's type has been configured with an Exclude To Do Type Characteristic Type indicating that it should not be automatically completed.</w:t>
                            </w:r>
                          </w:p>
                        </w:tc>
                      </w:tr>
                    </w:tbl>
                    <w:p w14:paraId="14B69309" w14:textId="77777777" w:rsidR="00F85CA8" w:rsidRDefault="00F85CA8" w:rsidP="00AF772D">
                      <w:r>
                        <w:t xml:space="preserve"> </w:t>
                      </w:r>
                    </w:p>
                  </w:txbxContent>
                </v:textbox>
                <w10:wrap type="square" side="largest"/>
              </v:shape>
            </w:pict>
          </mc:Fallback>
        </mc:AlternateContent>
      </w:r>
    </w:p>
    <w:p w14:paraId="79470BD9" w14:textId="77777777" w:rsidR="00AF772D" w:rsidRDefault="00AF772D" w:rsidP="00AF772D">
      <w:pPr>
        <w:rPr>
          <w:rFonts w:cs="Arial"/>
          <w:b/>
        </w:rPr>
      </w:pPr>
      <w:r>
        <w:rPr>
          <w:rFonts w:cs="Arial"/>
          <w:b/>
        </w:rPr>
        <w:t xml:space="preserve">Process Plug-in enabled Y </w:t>
      </w:r>
      <w:r>
        <w:rPr>
          <w:rFonts w:cs="Arial"/>
        </w:rPr>
        <w:t xml:space="preserve">        </w:t>
      </w:r>
      <w:r>
        <w:rPr>
          <w:rFonts w:cs="Arial"/>
          <w:b/>
        </w:rPr>
        <w:t>Available Algorithm(s):</w:t>
      </w:r>
    </w:p>
    <w:p w14:paraId="359E77BF" w14:textId="77777777" w:rsidR="00AF772D" w:rsidRDefault="00AF772D" w:rsidP="00AF772D">
      <w:pPr>
        <w:rPr>
          <w:rFonts w:cs="Arial"/>
          <w:b/>
        </w:rPr>
      </w:pPr>
    </w:p>
    <w:p w14:paraId="1B64B43A" w14:textId="77777777" w:rsidR="00AF772D" w:rsidRDefault="00AF772D" w:rsidP="00AF772D">
      <w:pPr>
        <w:rPr>
          <w:rFonts w:cs="Arial"/>
          <w:b/>
        </w:rPr>
      </w:pPr>
    </w:p>
    <w:p w14:paraId="0162E6BF" w14:textId="77777777" w:rsidR="00AF772D" w:rsidRDefault="00AF772D" w:rsidP="00AF772D">
      <w:pPr>
        <w:rPr>
          <w:rFonts w:cs="Arial"/>
          <w:b/>
        </w:rPr>
      </w:pPr>
    </w:p>
    <w:p w14:paraId="4A3AE06A" w14:textId="77777777" w:rsidR="00AF772D" w:rsidRDefault="00AF772D" w:rsidP="00AF772D">
      <w:pPr>
        <w:rPr>
          <w:rFonts w:cs="Arial"/>
          <w:b/>
        </w:rPr>
      </w:pPr>
    </w:p>
    <w:p w14:paraId="4FC010BC" w14:textId="77777777" w:rsidR="00AF772D" w:rsidRDefault="00AF772D" w:rsidP="00AF772D">
      <w:pPr>
        <w:rPr>
          <w:rFonts w:cs="Arial"/>
          <w:b/>
        </w:rPr>
      </w:pPr>
    </w:p>
    <w:p w14:paraId="164ED384" w14:textId="77777777" w:rsidR="00AF772D" w:rsidRDefault="00AF772D" w:rsidP="00AF772D">
      <w:pPr>
        <w:rPr>
          <w:rFonts w:cs="Arial"/>
          <w:b/>
        </w:rPr>
      </w:pPr>
    </w:p>
    <w:p w14:paraId="691532E9" w14:textId="77777777" w:rsidR="00AF772D" w:rsidRDefault="00AF772D" w:rsidP="00AF772D">
      <w:pPr>
        <w:rPr>
          <w:rFonts w:cs="Arial"/>
          <w:b/>
        </w:rPr>
      </w:pPr>
    </w:p>
    <w:p w14:paraId="6D4F0B2E" w14:textId="77777777" w:rsidR="00AF772D" w:rsidRDefault="00AF772D" w:rsidP="00AF772D">
      <w:pPr>
        <w:rPr>
          <w:rFonts w:cs="Arial"/>
          <w:b/>
        </w:rPr>
      </w:pPr>
    </w:p>
    <w:p w14:paraId="0C6CCB31" w14:textId="77777777" w:rsidR="00AF772D" w:rsidRDefault="00AF772D" w:rsidP="00AF772D">
      <w:pPr>
        <w:rPr>
          <w:rFonts w:cs="Arial"/>
          <w:b/>
        </w:rPr>
      </w:pPr>
    </w:p>
    <w:p w14:paraId="44BBC46F" w14:textId="77777777" w:rsidR="00AF772D" w:rsidRDefault="00AF772D" w:rsidP="00AF772D">
      <w:pPr>
        <w:rPr>
          <w:rFonts w:cs="Arial"/>
          <w:b/>
        </w:rPr>
      </w:pPr>
    </w:p>
    <w:p w14:paraId="726BA18D" w14:textId="77777777" w:rsidR="00AF772D" w:rsidRDefault="00AF772D" w:rsidP="00AF772D">
      <w:pPr>
        <w:rPr>
          <w:rFonts w:cs="Arial"/>
          <w:b/>
        </w:rPr>
      </w:pPr>
    </w:p>
    <w:p w14:paraId="26218626" w14:textId="77777777" w:rsidR="00AF772D" w:rsidRDefault="00AF772D" w:rsidP="00AF772D">
      <w:pPr>
        <w:snapToGrid w:val="0"/>
        <w:rPr>
          <w:rFonts w:cs="Arial"/>
          <w:b/>
        </w:rPr>
      </w:pPr>
    </w:p>
    <w:p w14:paraId="6F24373E" w14:textId="77777777" w:rsidR="00AF772D" w:rsidRDefault="00AF772D" w:rsidP="00AF772D">
      <w:pPr>
        <w:snapToGrid w:val="0"/>
        <w:rPr>
          <w:rFonts w:cs="Arial"/>
          <w:b/>
        </w:rPr>
      </w:pPr>
    </w:p>
    <w:p w14:paraId="5B6844C0" w14:textId="77777777" w:rsidR="00AF772D" w:rsidRDefault="00AF772D" w:rsidP="00AF772D">
      <w:pPr>
        <w:snapToGrid w:val="0"/>
        <w:rPr>
          <w:rFonts w:cs="Arial"/>
          <w:b/>
        </w:rPr>
      </w:pPr>
    </w:p>
    <w:p w14:paraId="4A226413" w14:textId="77777777" w:rsidR="00AF772D" w:rsidRDefault="00AF772D" w:rsidP="00AF772D">
      <w:pPr>
        <w:snapToGrid w:val="0"/>
        <w:rPr>
          <w:rFonts w:cs="Arial"/>
          <w:b/>
        </w:rPr>
      </w:pPr>
    </w:p>
    <w:p w14:paraId="02853CE1" w14:textId="77777777" w:rsidR="00AF772D" w:rsidRDefault="00AF772D" w:rsidP="00AF772D"/>
    <w:p w14:paraId="67201B45" w14:textId="7FE078F1" w:rsidR="005156CF" w:rsidRDefault="002C5698" w:rsidP="005156CF">
      <w:r>
        <w:t xml:space="preserve">  </w:t>
      </w:r>
    </w:p>
    <w:p w14:paraId="618CB381" w14:textId="42CBF01C" w:rsidR="00AF772D" w:rsidRDefault="00AF772D" w:rsidP="005156CF"/>
    <w:p w14:paraId="24C72E00" w14:textId="0B08F922" w:rsidR="00AF772D" w:rsidRDefault="00AF772D" w:rsidP="005156CF"/>
    <w:p w14:paraId="724A4FCF" w14:textId="768E5E61" w:rsidR="00AF772D" w:rsidRDefault="00AF772D" w:rsidP="005156CF"/>
    <w:p w14:paraId="4EC79EBB" w14:textId="2056EB10" w:rsidR="00AF772D" w:rsidRDefault="00AF772D" w:rsidP="005156CF"/>
    <w:p w14:paraId="41849224" w14:textId="246654EF" w:rsidR="00AF772D" w:rsidRDefault="00AF772D" w:rsidP="005156CF"/>
    <w:p w14:paraId="00B12464" w14:textId="066631DB" w:rsidR="002C5698" w:rsidRDefault="002C5698" w:rsidP="005156CF"/>
    <w:p w14:paraId="4BE99E9A" w14:textId="1E67BE0E" w:rsidR="002C5698" w:rsidRDefault="00E12D70" w:rsidP="002C5698">
      <w:pPr>
        <w:rPr>
          <w:rFonts w:cs="Arial"/>
          <w:b/>
          <w:u w:val="single"/>
        </w:rPr>
      </w:pPr>
      <w:hyperlink w:anchor="_Business_Process_Model_5" w:history="1">
        <w:r w:rsidR="00005C3C">
          <w:rPr>
            <w:rStyle w:val="Hyperlink"/>
            <w:b/>
          </w:rPr>
          <w:t>8.8</w:t>
        </w:r>
      </w:hyperlink>
      <w:r w:rsidR="002C5698">
        <w:rPr>
          <w:rFonts w:cs="Arial"/>
          <w:b/>
          <w:u w:val="single"/>
        </w:rPr>
        <w:t xml:space="preserve"> Update Service Agreement Balance</w:t>
      </w:r>
      <w:r w:rsidR="002C5698" w:rsidRPr="00F85CA8">
        <w:rPr>
          <w:rFonts w:cs="Arial"/>
          <w:b/>
        </w:rPr>
        <w:t xml:space="preserve"> </w:t>
      </w:r>
      <w:r w:rsidR="00F85CA8" w:rsidRPr="00F85CA8">
        <w:rPr>
          <w:rFonts w:cs="Arial"/>
          <w:b/>
        </w:rPr>
        <w:tab/>
      </w:r>
      <w:r w:rsidR="00F85CA8" w:rsidRPr="00F85CA8">
        <w:rPr>
          <w:rFonts w:cs="Arial"/>
          <w:b/>
        </w:rPr>
        <w:tab/>
      </w:r>
      <w:r w:rsidR="00F85CA8" w:rsidRPr="00F85CA8">
        <w:rPr>
          <w:rFonts w:cs="Arial"/>
          <w:b/>
        </w:rPr>
        <w:tab/>
      </w:r>
      <w:r w:rsidR="00F85CA8" w:rsidRPr="00F85CA8">
        <w:rPr>
          <w:rFonts w:cs="Arial"/>
          <w:b/>
        </w:rPr>
        <w:tab/>
      </w:r>
      <w:r w:rsidR="00F85CA8">
        <w:rPr>
          <w:rFonts w:cs="Arial"/>
          <w:b/>
          <w:u w:val="single"/>
        </w:rPr>
        <w:t>Group:  Automatic Rebill Processing with Corrected Read</w:t>
      </w:r>
    </w:p>
    <w:p w14:paraId="7FD4DBDB" w14:textId="77777777" w:rsidR="002C5698" w:rsidRDefault="002C5698" w:rsidP="002C5698">
      <w:pPr>
        <w:rPr>
          <w:rFonts w:cs="Arial"/>
          <w:b/>
        </w:rPr>
      </w:pPr>
      <w:r>
        <w:rPr>
          <w:b/>
          <w:bCs/>
        </w:rPr>
        <w:t>A</w:t>
      </w:r>
      <w:r>
        <w:rPr>
          <w:rFonts w:cs="Arial"/>
          <w:b/>
        </w:rPr>
        <w:t xml:space="preserve">ctor/Role: C2M(CCB) </w:t>
      </w:r>
      <w:r>
        <w:rPr>
          <w:rFonts w:cs="Arial"/>
        </w:rPr>
        <w:t xml:space="preserve"> </w:t>
      </w:r>
    </w:p>
    <w:p w14:paraId="2403597F" w14:textId="77777777" w:rsidR="002C5698" w:rsidRDefault="002C5698" w:rsidP="002C5698">
      <w:pPr>
        <w:rPr>
          <w:rFonts w:cs="Arial"/>
          <w:b/>
        </w:rPr>
      </w:pPr>
      <w:r>
        <w:rPr>
          <w:rFonts w:cs="Arial"/>
          <w:b/>
        </w:rPr>
        <w:t>Description:</w:t>
      </w:r>
    </w:p>
    <w:p w14:paraId="26C55E6F" w14:textId="778D6171" w:rsidR="00CE2A3D" w:rsidRDefault="002C5698" w:rsidP="002C5698">
      <w:r>
        <w:t xml:space="preserve">The Service Agreement balance now reflects the financial impact of the rebilling between the original bill segment and the rebilled bill segment.  </w:t>
      </w:r>
    </w:p>
    <w:p w14:paraId="05E01F12" w14:textId="3FB64CCA" w:rsidR="00AF772D" w:rsidRDefault="00AF772D" w:rsidP="002C5698"/>
    <w:p w14:paraId="0BC5443C" w14:textId="77777777" w:rsidR="00AF772D" w:rsidRDefault="00AF772D" w:rsidP="00AF772D">
      <w:pPr>
        <w:snapToGrid w:val="0"/>
        <w:rPr>
          <w:rFonts w:cs="Arial"/>
          <w:bCs/>
          <w:szCs w:val="18"/>
        </w:rPr>
      </w:pPr>
    </w:p>
    <w:p w14:paraId="29D75697" w14:textId="77777777" w:rsidR="00AF772D" w:rsidRDefault="00AF772D" w:rsidP="00AF772D">
      <w:pPr>
        <w:snapToGrid w:val="0"/>
        <w:rPr>
          <w:rFonts w:cs="Arial"/>
          <w:bCs/>
          <w:szCs w:val="18"/>
        </w:rPr>
      </w:pPr>
      <w:r>
        <w:rPr>
          <w:rFonts w:cs="Arial"/>
          <w:b/>
        </w:rPr>
        <w:t xml:space="preserve">Process Plug-in enabled Y </w:t>
      </w:r>
      <w:r>
        <w:rPr>
          <w:rFonts w:cs="Arial"/>
        </w:rPr>
        <w:t xml:space="preserve">        </w:t>
      </w:r>
      <w:r>
        <w:rPr>
          <w:rFonts w:cs="Arial"/>
          <w:b/>
        </w:rPr>
        <w:t>Available Algorithm(s):</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AF772D" w14:paraId="3508AC44" w14:textId="77777777" w:rsidTr="0092653B">
        <w:tc>
          <w:tcPr>
            <w:tcW w:w="4860" w:type="dxa"/>
          </w:tcPr>
          <w:p w14:paraId="45219973" w14:textId="02FF51C4" w:rsidR="00AF772D" w:rsidRDefault="00710866" w:rsidP="00710866">
            <w:pPr>
              <w:snapToGrid w:val="0"/>
              <w:rPr>
                <w:rFonts w:cs="Arial"/>
                <w:bCs/>
                <w:szCs w:val="18"/>
              </w:rPr>
            </w:pPr>
            <w:r w:rsidRPr="00710866">
              <w:rPr>
                <w:rFonts w:cs="Arial"/>
                <w:bCs/>
                <w:szCs w:val="18"/>
              </w:rPr>
              <w:t>C1-FREEZEBS</w:t>
            </w:r>
            <w:r>
              <w:rPr>
                <w:rFonts w:cs="Arial"/>
                <w:bCs/>
                <w:szCs w:val="18"/>
              </w:rPr>
              <w:t xml:space="preserve"> - </w:t>
            </w:r>
            <w:r w:rsidRPr="00710866">
              <w:rPr>
                <w:rFonts w:cs="Arial"/>
                <w:bCs/>
                <w:szCs w:val="18"/>
              </w:rPr>
              <w:t>This algorithm type freezes the rebilled segments of a corrected read notification when a</w:t>
            </w:r>
            <w:r>
              <w:rPr>
                <w:rFonts w:cs="Arial"/>
                <w:bCs/>
                <w:szCs w:val="18"/>
              </w:rPr>
              <w:t>ll bill segments are freezable.</w:t>
            </w:r>
          </w:p>
        </w:tc>
      </w:tr>
    </w:tbl>
    <w:p w14:paraId="756CE525" w14:textId="77777777" w:rsidR="00AF772D" w:rsidRDefault="00AF772D" w:rsidP="00AF772D">
      <w:pPr>
        <w:rPr>
          <w:rFonts w:cs="Arial"/>
          <w:b/>
        </w:rPr>
      </w:pPr>
    </w:p>
    <w:p w14:paraId="6D9FADCE" w14:textId="77777777" w:rsidR="00AF772D" w:rsidRDefault="00AF772D" w:rsidP="00AF772D">
      <w:pPr>
        <w:snapToGrid w:val="0"/>
        <w:rPr>
          <w:rFonts w:cs="Arial"/>
          <w:bCs/>
          <w:szCs w:val="18"/>
        </w:rPr>
      </w:pPr>
      <w:r>
        <w:rPr>
          <w:rFonts w:cs="Arial"/>
          <w:b/>
        </w:rPr>
        <w:t xml:space="preserve">Customizable process N             Process Name:    </w:t>
      </w:r>
      <w:r>
        <w:rPr>
          <w:rFonts w:cs="Arial"/>
          <w:b/>
        </w:rPr>
        <w:tab/>
      </w:r>
      <w:r>
        <w:rPr>
          <w:rFonts w:cs="Arial"/>
          <w:b/>
        </w:rPr>
        <w:tab/>
      </w:r>
    </w:p>
    <w:tbl>
      <w:tblPr>
        <w:tblStyle w:val="TableGrid"/>
        <w:tblW w:w="0" w:type="auto"/>
        <w:tblInd w:w="5755" w:type="dxa"/>
        <w:tblLook w:val="04A0" w:firstRow="1" w:lastRow="0" w:firstColumn="1" w:lastColumn="0" w:noHBand="0" w:noVBand="1"/>
      </w:tblPr>
      <w:tblGrid>
        <w:gridCol w:w="4860"/>
      </w:tblGrid>
      <w:tr w:rsidR="00AF772D" w14:paraId="042D7506" w14:textId="77777777" w:rsidTr="0092653B">
        <w:tc>
          <w:tcPr>
            <w:tcW w:w="4860" w:type="dxa"/>
          </w:tcPr>
          <w:p w14:paraId="21DBB14C" w14:textId="77777777" w:rsidR="00AF772D" w:rsidRDefault="00AF772D" w:rsidP="0092653B">
            <w:pPr>
              <w:snapToGrid w:val="0"/>
              <w:rPr>
                <w:rFonts w:cs="Arial"/>
                <w:bCs/>
                <w:szCs w:val="18"/>
              </w:rPr>
            </w:pPr>
          </w:p>
        </w:tc>
      </w:tr>
    </w:tbl>
    <w:p w14:paraId="5EEF146F" w14:textId="77777777" w:rsidR="00AF772D" w:rsidRDefault="00AF772D" w:rsidP="00AF772D">
      <w:pPr>
        <w:rPr>
          <w:rFonts w:cs="Arial"/>
          <w:b/>
        </w:rPr>
      </w:pPr>
    </w:p>
    <w:p w14:paraId="14EFDB71" w14:textId="77777777" w:rsidR="00AF772D" w:rsidRDefault="00AF772D" w:rsidP="00AF772D">
      <w:pPr>
        <w:rPr>
          <w:rFonts w:cs="Arial"/>
          <w:b/>
        </w:rPr>
      </w:pPr>
      <w:r>
        <w:rPr>
          <w:noProof/>
          <w:lang w:eastAsia="en-US"/>
        </w:rPr>
        <mc:AlternateContent>
          <mc:Choice Requires="wps">
            <w:drawing>
              <wp:anchor distT="0" distB="0" distL="114300" distR="114300" simplePos="0" relativeHeight="251747840" behindDoc="0" locked="0" layoutInCell="1" allowOverlap="1" wp14:anchorId="52B22492" wp14:editId="1731C6DD">
                <wp:simplePos x="0" y="0"/>
                <wp:positionH relativeFrom="column">
                  <wp:posOffset>3543300</wp:posOffset>
                </wp:positionH>
                <wp:positionV relativeFrom="paragraph">
                  <wp:posOffset>154305</wp:posOffset>
                </wp:positionV>
                <wp:extent cx="3225800" cy="787400"/>
                <wp:effectExtent l="0" t="0" r="0" b="0"/>
                <wp:wrapSquare wrapText="largest"/>
                <wp:docPr id="9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787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860"/>
                            </w:tblGrid>
                            <w:tr w:rsidR="00F85CA8" w14:paraId="4014EA0B"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2504B15C" w14:textId="4110950D" w:rsidR="00F85CA8" w:rsidRDefault="00F85CA8">
                                  <w:pPr>
                                    <w:snapToGrid w:val="0"/>
                                    <w:rPr>
                                      <w:rFonts w:cs="Arial"/>
                                      <w:bCs/>
                                      <w:szCs w:val="18"/>
                                    </w:rPr>
                                  </w:pPr>
                                </w:p>
                              </w:tc>
                            </w:tr>
                          </w:tbl>
                          <w:p w14:paraId="7D6376BE" w14:textId="77777777" w:rsidR="00F85CA8" w:rsidRDefault="00F85CA8" w:rsidP="00AF772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22492" id="_x0000_s1121" type="#_x0000_t202" style="position:absolute;margin-left:279pt;margin-top:12.15pt;width:254pt;height:6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4860"/>
                      </w:tblGrid>
                      <w:tr w:rsidR="00F85CA8" w14:paraId="4014EA0B" w14:textId="77777777" w:rsidTr="00700D5D">
                        <w:tc>
                          <w:tcPr>
                            <w:tcW w:w="4860" w:type="dxa"/>
                            <w:tcBorders>
                              <w:top w:val="single" w:sz="4" w:space="0" w:color="000000"/>
                              <w:left w:val="single" w:sz="4" w:space="0" w:color="000000"/>
                              <w:bottom w:val="single" w:sz="4" w:space="0" w:color="000000"/>
                              <w:right w:val="single" w:sz="4" w:space="0" w:color="000000"/>
                            </w:tcBorders>
                          </w:tcPr>
                          <w:p w14:paraId="2504B15C" w14:textId="4110950D" w:rsidR="00F85CA8" w:rsidRDefault="00F85CA8">
                            <w:pPr>
                              <w:snapToGrid w:val="0"/>
                              <w:rPr>
                                <w:rFonts w:cs="Arial"/>
                                <w:bCs/>
                                <w:szCs w:val="18"/>
                              </w:rPr>
                            </w:pPr>
                          </w:p>
                        </w:tc>
                      </w:tr>
                    </w:tbl>
                    <w:p w14:paraId="7D6376BE" w14:textId="77777777" w:rsidR="00F85CA8" w:rsidRDefault="00F85CA8" w:rsidP="00AF772D">
                      <w:r>
                        <w:t xml:space="preserve"> </w:t>
                      </w:r>
                    </w:p>
                  </w:txbxContent>
                </v:textbox>
                <w10:wrap type="square" side="largest"/>
              </v:shape>
            </w:pict>
          </mc:Fallback>
        </mc:AlternateContent>
      </w:r>
      <w:r>
        <w:rPr>
          <w:rFonts w:cs="Arial"/>
          <w:b/>
        </w:rPr>
        <w:t xml:space="preserve">Configuration required Y          Entities to Configure:  </w:t>
      </w:r>
    </w:p>
    <w:p w14:paraId="7A238A4B" w14:textId="12258752" w:rsidR="00AF772D" w:rsidRDefault="00AF772D" w:rsidP="002C5698"/>
    <w:p w14:paraId="3E7E124A" w14:textId="6C490821" w:rsidR="00AF772D" w:rsidRDefault="00AF772D" w:rsidP="002C5698"/>
    <w:p w14:paraId="2B450EB5" w14:textId="77777777" w:rsidR="00CE2A3D" w:rsidRDefault="00CE2A3D" w:rsidP="002C5698"/>
    <w:p w14:paraId="299EC1E2" w14:textId="094C82A7" w:rsidR="00CE2A3D" w:rsidRDefault="00E12D70" w:rsidP="00CE2A3D">
      <w:pPr>
        <w:rPr>
          <w:rFonts w:cs="Arial"/>
          <w:b/>
          <w:u w:val="single"/>
        </w:rPr>
      </w:pPr>
      <w:hyperlink w:anchor="_Business_Process_Model_5" w:history="1">
        <w:r w:rsidR="00005C3C">
          <w:rPr>
            <w:rStyle w:val="Hyperlink"/>
            <w:b/>
          </w:rPr>
          <w:t>8.9</w:t>
        </w:r>
      </w:hyperlink>
      <w:r w:rsidR="00CE2A3D">
        <w:rPr>
          <w:rFonts w:cs="Arial"/>
          <w:b/>
          <w:u w:val="single"/>
        </w:rPr>
        <w:t xml:space="preserve"> Reject Off Cycle </w:t>
      </w:r>
      <w:r w:rsidR="00F85CA8">
        <w:rPr>
          <w:rFonts w:cs="Arial"/>
          <w:b/>
          <w:u w:val="single"/>
        </w:rPr>
        <w:t>Bill Generator Record</w:t>
      </w:r>
    </w:p>
    <w:p w14:paraId="4A80B9BE" w14:textId="79B59260" w:rsidR="00CE2A3D" w:rsidRDefault="00CE2A3D" w:rsidP="00CE2A3D">
      <w:pPr>
        <w:rPr>
          <w:rFonts w:cs="Arial"/>
          <w:b/>
        </w:rPr>
      </w:pPr>
      <w:r>
        <w:rPr>
          <w:b/>
          <w:bCs/>
        </w:rPr>
        <w:t>A</w:t>
      </w:r>
      <w:r>
        <w:rPr>
          <w:rFonts w:cs="Arial"/>
          <w:b/>
        </w:rPr>
        <w:t xml:space="preserve">ctor/Role: </w:t>
      </w:r>
      <w:r w:rsidR="00005C3C">
        <w:rPr>
          <w:rFonts w:cs="Arial"/>
          <w:b/>
        </w:rPr>
        <w:t>CSR or Authorized User</w:t>
      </w:r>
      <w:r>
        <w:rPr>
          <w:rFonts w:cs="Arial"/>
          <w:b/>
        </w:rPr>
        <w:t xml:space="preserve"> </w:t>
      </w:r>
      <w:r>
        <w:rPr>
          <w:rFonts w:cs="Arial"/>
        </w:rPr>
        <w:t xml:space="preserve"> </w:t>
      </w:r>
    </w:p>
    <w:p w14:paraId="4762822B" w14:textId="77777777" w:rsidR="00CE2A3D" w:rsidRDefault="00CE2A3D" w:rsidP="00CE2A3D">
      <w:pPr>
        <w:rPr>
          <w:rFonts w:cs="Arial"/>
          <w:b/>
        </w:rPr>
      </w:pPr>
      <w:r>
        <w:rPr>
          <w:rFonts w:cs="Arial"/>
          <w:b/>
        </w:rPr>
        <w:t>Description:</w:t>
      </w:r>
    </w:p>
    <w:p w14:paraId="5DE77EF6" w14:textId="79BA0E19" w:rsidR="00CE2A3D" w:rsidRDefault="00005C3C" w:rsidP="00CE2A3D">
      <w:r>
        <w:t xml:space="preserve">The CSR or Authorized User may determine to discontinue processing for the rebill.    They will reject the Off Cycle Bill Generator record.   </w:t>
      </w:r>
    </w:p>
    <w:p w14:paraId="4EF681D4" w14:textId="77777777" w:rsidR="00CE2A3D" w:rsidRDefault="00CE2A3D" w:rsidP="00CE2A3D"/>
    <w:p w14:paraId="62CD1423" w14:textId="77777777" w:rsidR="00CE2A3D" w:rsidRDefault="00CE2A3D" w:rsidP="00CE2A3D"/>
    <w:p w14:paraId="255330FB" w14:textId="36FCAAA3" w:rsidR="00CE2A3D" w:rsidRDefault="00E12D70" w:rsidP="00CE2A3D">
      <w:pPr>
        <w:rPr>
          <w:rFonts w:cs="Arial"/>
          <w:b/>
          <w:u w:val="single"/>
        </w:rPr>
      </w:pPr>
      <w:hyperlink w:anchor="_Business_Process_Model_5" w:history="1">
        <w:r w:rsidR="00005C3C">
          <w:rPr>
            <w:rStyle w:val="Hyperlink"/>
            <w:b/>
          </w:rPr>
          <w:t>9.0</w:t>
        </w:r>
      </w:hyperlink>
      <w:r w:rsidR="00005C3C">
        <w:rPr>
          <w:rFonts w:cs="Arial"/>
          <w:b/>
          <w:u w:val="single"/>
        </w:rPr>
        <w:t xml:space="preserve"> Complete To Do</w:t>
      </w:r>
      <w:r w:rsidR="00CE2A3D">
        <w:rPr>
          <w:rFonts w:cs="Arial"/>
          <w:b/>
          <w:u w:val="single"/>
        </w:rPr>
        <w:t xml:space="preserve"> </w:t>
      </w:r>
    </w:p>
    <w:p w14:paraId="038AE4EE" w14:textId="77777777" w:rsidR="00CE2A3D" w:rsidRDefault="00CE2A3D" w:rsidP="00CE2A3D">
      <w:pPr>
        <w:rPr>
          <w:rFonts w:cs="Arial"/>
          <w:b/>
        </w:rPr>
      </w:pPr>
      <w:r>
        <w:rPr>
          <w:b/>
          <w:bCs/>
        </w:rPr>
        <w:t>A</w:t>
      </w:r>
      <w:r>
        <w:rPr>
          <w:rFonts w:cs="Arial"/>
          <w:b/>
        </w:rPr>
        <w:t xml:space="preserve">ctor/Role: C2M(CCB) </w:t>
      </w:r>
      <w:r>
        <w:rPr>
          <w:rFonts w:cs="Arial"/>
        </w:rPr>
        <w:t xml:space="preserve"> </w:t>
      </w:r>
    </w:p>
    <w:p w14:paraId="027D267A" w14:textId="4DF23DE0" w:rsidR="00CE2A3D" w:rsidRDefault="00005C3C" w:rsidP="00CE2A3D">
      <w:pPr>
        <w:rPr>
          <w:rFonts w:cs="Arial"/>
          <w:b/>
        </w:rPr>
      </w:pPr>
      <w:r>
        <w:rPr>
          <w:rFonts w:cs="Arial"/>
          <w:b/>
        </w:rPr>
        <w:t>Des</w:t>
      </w:r>
      <w:r w:rsidR="00CE2A3D">
        <w:rPr>
          <w:rFonts w:cs="Arial"/>
          <w:b/>
        </w:rPr>
        <w:t>cription:</w:t>
      </w:r>
    </w:p>
    <w:p w14:paraId="5B1B1BF5" w14:textId="2CB9EEB2" w:rsidR="00CE2A3D" w:rsidRDefault="00CE2A3D" w:rsidP="00CE2A3D">
      <w:r>
        <w:t xml:space="preserve">The </w:t>
      </w:r>
      <w:r w:rsidR="00005C3C">
        <w:t xml:space="preserve">associated To Do Entry is completed in C2M(CCB).  </w:t>
      </w:r>
    </w:p>
    <w:p w14:paraId="3E91BD2C" w14:textId="77777777" w:rsidR="00CE2A3D" w:rsidRDefault="00CE2A3D" w:rsidP="00CE2A3D"/>
    <w:p w14:paraId="7B396DCA" w14:textId="77777777" w:rsidR="00CE2A3D" w:rsidRDefault="00CE2A3D" w:rsidP="00CE2A3D"/>
    <w:p w14:paraId="1191E7F0" w14:textId="6855AE1D" w:rsidR="00CE2A3D" w:rsidRDefault="00E12D70" w:rsidP="00387C4D">
      <w:pPr>
        <w:rPr>
          <w:rFonts w:cs="Arial"/>
          <w:b/>
        </w:rPr>
      </w:pPr>
      <w:hyperlink w:anchor="_Business_Process_Model_5" w:history="1">
        <w:r w:rsidR="00742D07">
          <w:rPr>
            <w:rStyle w:val="Hyperlink"/>
            <w:b/>
          </w:rPr>
          <w:t>9.1</w:t>
        </w:r>
      </w:hyperlink>
      <w:r w:rsidR="00CE2A3D">
        <w:rPr>
          <w:rFonts w:cs="Arial"/>
          <w:b/>
          <w:u w:val="single"/>
        </w:rPr>
        <w:t xml:space="preserve"> </w:t>
      </w:r>
      <w:r w:rsidR="00005C3C">
        <w:rPr>
          <w:rFonts w:cs="Arial"/>
          <w:b/>
          <w:u w:val="single"/>
        </w:rPr>
        <w:t xml:space="preserve">Request Update MDM Original </w:t>
      </w:r>
      <w:r w:rsidR="00387C4D">
        <w:rPr>
          <w:rFonts w:cs="Arial"/>
          <w:b/>
          <w:u w:val="single"/>
        </w:rPr>
        <w:t>IMD (Read) to Use on Bill</w:t>
      </w:r>
    </w:p>
    <w:p w14:paraId="257B8E06" w14:textId="77777777" w:rsidR="00CE2A3D" w:rsidRDefault="00CE2A3D" w:rsidP="00CE2A3D">
      <w:pPr>
        <w:rPr>
          <w:rFonts w:cs="Arial"/>
          <w:b/>
        </w:rPr>
      </w:pPr>
      <w:r>
        <w:rPr>
          <w:rFonts w:cs="Arial"/>
          <w:b/>
        </w:rPr>
        <w:t>Description:</w:t>
      </w:r>
    </w:p>
    <w:p w14:paraId="34DD825F" w14:textId="5573E136" w:rsidR="00CE2A3D" w:rsidRDefault="00CE2A3D" w:rsidP="00CE2A3D">
      <w:r>
        <w:t xml:space="preserve">The </w:t>
      </w:r>
      <w:r w:rsidR="00005C3C">
        <w:t xml:space="preserve">CSR or Authorized User updates the original </w:t>
      </w:r>
      <w:r w:rsidR="00742D07">
        <w:t>(</w:t>
      </w:r>
      <w:r w:rsidR="00387C4D">
        <w:t>IMD</w:t>
      </w:r>
      <w:r w:rsidR="00742D07">
        <w:t xml:space="preserve">), Initial Measurement Data, </w:t>
      </w:r>
      <w:r w:rsidR="00387C4D">
        <w:t xml:space="preserve">(read) </w:t>
      </w:r>
      <w:r w:rsidR="00005C3C">
        <w:t xml:space="preserve">to “use on bill”.  </w:t>
      </w:r>
    </w:p>
    <w:p w14:paraId="3E383CAF" w14:textId="77777777" w:rsidR="00CE2A3D" w:rsidRDefault="00CE2A3D" w:rsidP="00CE2A3D"/>
    <w:p w14:paraId="215CD53F" w14:textId="77777777" w:rsidR="00CE2A3D" w:rsidRDefault="00CE2A3D" w:rsidP="00CE2A3D"/>
    <w:p w14:paraId="4BD638A6" w14:textId="17891FDF" w:rsidR="00CE2A3D" w:rsidRDefault="00E12D70" w:rsidP="00CE2A3D">
      <w:pPr>
        <w:rPr>
          <w:rFonts w:cs="Arial"/>
          <w:b/>
          <w:u w:val="single"/>
        </w:rPr>
      </w:pPr>
      <w:hyperlink w:anchor="_Business_Process_Model_5" w:history="1">
        <w:r w:rsidR="00742D07" w:rsidRPr="00F85CA8">
          <w:rPr>
            <w:rStyle w:val="Hyperlink"/>
          </w:rPr>
          <w:t>9.2</w:t>
        </w:r>
      </w:hyperlink>
      <w:r w:rsidR="00CE2A3D">
        <w:rPr>
          <w:rFonts w:cs="Arial"/>
          <w:b/>
          <w:u w:val="single"/>
        </w:rPr>
        <w:t xml:space="preserve"> Update </w:t>
      </w:r>
      <w:r w:rsidR="00742D07">
        <w:rPr>
          <w:rFonts w:cs="Arial"/>
          <w:b/>
          <w:u w:val="single"/>
        </w:rPr>
        <w:t>Original IMD (Read) with Original Bill Segment IMD (</w:t>
      </w:r>
      <w:r w:rsidR="00DC0D7B">
        <w:rPr>
          <w:rFonts w:cs="Arial"/>
          <w:b/>
          <w:u w:val="single"/>
        </w:rPr>
        <w:t xml:space="preserve">Audit </w:t>
      </w:r>
      <w:r w:rsidR="00742D07">
        <w:rPr>
          <w:rFonts w:cs="Arial"/>
          <w:b/>
          <w:u w:val="single"/>
        </w:rPr>
        <w:t>Read)</w:t>
      </w:r>
    </w:p>
    <w:p w14:paraId="7448210D" w14:textId="77777777" w:rsidR="00CE2A3D" w:rsidRDefault="00CE2A3D" w:rsidP="00CE2A3D">
      <w:pPr>
        <w:rPr>
          <w:rFonts w:cs="Arial"/>
          <w:b/>
        </w:rPr>
      </w:pPr>
      <w:r>
        <w:rPr>
          <w:b/>
          <w:bCs/>
        </w:rPr>
        <w:t>A</w:t>
      </w:r>
      <w:r>
        <w:rPr>
          <w:rFonts w:cs="Arial"/>
          <w:b/>
        </w:rPr>
        <w:t xml:space="preserve">ctor/Role: C2M(CCB) </w:t>
      </w:r>
      <w:r>
        <w:rPr>
          <w:rFonts w:cs="Arial"/>
        </w:rPr>
        <w:t xml:space="preserve"> </w:t>
      </w:r>
    </w:p>
    <w:p w14:paraId="0E28ED61" w14:textId="77777777" w:rsidR="00CE2A3D" w:rsidRDefault="00CE2A3D" w:rsidP="00CE2A3D">
      <w:pPr>
        <w:rPr>
          <w:rFonts w:cs="Arial"/>
          <w:b/>
        </w:rPr>
      </w:pPr>
      <w:r>
        <w:rPr>
          <w:rFonts w:cs="Arial"/>
          <w:b/>
        </w:rPr>
        <w:t>Description:</w:t>
      </w:r>
    </w:p>
    <w:p w14:paraId="65F0FB41" w14:textId="129053F7" w:rsidR="00CE2A3D" w:rsidRDefault="00742D07" w:rsidP="00CE2A3D">
      <w:r>
        <w:t xml:space="preserve">The original IMD, Initial Measurement Data, (read) is updated so the original audit read used on the bill segment end read is marked for “use on bill” for the next bill segment beginning read.   </w:t>
      </w:r>
    </w:p>
    <w:p w14:paraId="44A24C5F" w14:textId="77777777" w:rsidR="00AF5E71" w:rsidRDefault="00AF5E71">
      <w:pPr>
        <w:pStyle w:val="Heading2"/>
      </w:pPr>
      <w:bookmarkStart w:id="31" w:name="_Toc502007258"/>
      <w:r>
        <w:lastRenderedPageBreak/>
        <w:t>Test Documentation related to the Current Process</w:t>
      </w:r>
      <w:bookmarkEnd w:id="31"/>
      <w:r>
        <w:t xml:space="preserve"> </w:t>
      </w:r>
    </w:p>
    <w:p w14:paraId="44A24C60" w14:textId="77777777" w:rsidR="00AF5E71" w:rsidRDefault="00AF5E71">
      <w:pPr>
        <w:keepNext/>
        <w:keepLines/>
        <w:spacing w:before="120" w:after="120"/>
        <w:rPr>
          <w:b/>
        </w:rPr>
      </w:pPr>
      <w:r>
        <w:rPr>
          <w:b/>
        </w:rPr>
        <w:t xml:space="preserve"> </w:t>
      </w:r>
    </w:p>
    <w:tbl>
      <w:tblPr>
        <w:tblW w:w="0" w:type="auto"/>
        <w:tblInd w:w="2415" w:type="dxa"/>
        <w:tblLayout w:type="fixed"/>
        <w:tblCellMar>
          <w:left w:w="96" w:type="dxa"/>
          <w:right w:w="96" w:type="dxa"/>
        </w:tblCellMar>
        <w:tblLook w:val="0000" w:firstRow="0" w:lastRow="0" w:firstColumn="0" w:lastColumn="0" w:noHBand="0" w:noVBand="0"/>
      </w:tblPr>
      <w:tblGrid>
        <w:gridCol w:w="990"/>
        <w:gridCol w:w="5586"/>
        <w:gridCol w:w="1014"/>
        <w:gridCol w:w="35"/>
        <w:gridCol w:w="40"/>
        <w:gridCol w:w="30"/>
      </w:tblGrid>
      <w:tr w:rsidR="00AF5E71" w14:paraId="44A24C64" w14:textId="77777777">
        <w:trPr>
          <w:cantSplit/>
          <w:tblHeader/>
        </w:trPr>
        <w:tc>
          <w:tcPr>
            <w:tcW w:w="990" w:type="dxa"/>
            <w:tcBorders>
              <w:top w:val="single" w:sz="8" w:space="0" w:color="000000"/>
              <w:left w:val="single" w:sz="8" w:space="0" w:color="000000"/>
            </w:tcBorders>
            <w:shd w:val="clear" w:color="auto" w:fill="E5E5E5"/>
          </w:tcPr>
          <w:p w14:paraId="44A24C61" w14:textId="77777777" w:rsidR="00AF5E71" w:rsidRDefault="00AF5E71">
            <w:pPr>
              <w:pStyle w:val="TableHeading"/>
              <w:snapToGrid w:val="0"/>
            </w:pPr>
            <w:r>
              <w:t xml:space="preserve">ID  </w:t>
            </w:r>
          </w:p>
        </w:tc>
        <w:tc>
          <w:tcPr>
            <w:tcW w:w="5586" w:type="dxa"/>
            <w:tcBorders>
              <w:top w:val="single" w:sz="4" w:space="0" w:color="000000"/>
              <w:left w:val="single" w:sz="4" w:space="0" w:color="000000"/>
              <w:bottom w:val="single" w:sz="4" w:space="0" w:color="000000"/>
            </w:tcBorders>
            <w:shd w:val="clear" w:color="auto" w:fill="E5E5E5"/>
          </w:tcPr>
          <w:p w14:paraId="44A24C62" w14:textId="77777777" w:rsidR="00AF5E71" w:rsidRDefault="00AF5E71">
            <w:pPr>
              <w:pStyle w:val="TableHeading"/>
              <w:snapToGrid w:val="0"/>
            </w:pPr>
            <w:r>
              <w:t xml:space="preserve">Document Name </w:t>
            </w:r>
          </w:p>
        </w:tc>
        <w:tc>
          <w:tcPr>
            <w:tcW w:w="1119" w:type="dxa"/>
            <w:gridSpan w:val="4"/>
            <w:tcBorders>
              <w:top w:val="single" w:sz="4" w:space="0" w:color="000000"/>
              <w:bottom w:val="single" w:sz="4" w:space="0" w:color="000000"/>
              <w:right w:val="single" w:sz="4" w:space="0" w:color="000000"/>
            </w:tcBorders>
            <w:shd w:val="clear" w:color="auto" w:fill="E5E5E5"/>
          </w:tcPr>
          <w:p w14:paraId="44A24C63" w14:textId="77777777" w:rsidR="00AF5E71" w:rsidRDefault="00AF5E71">
            <w:pPr>
              <w:pStyle w:val="TableHeading"/>
              <w:snapToGrid w:val="0"/>
            </w:pPr>
            <w:r>
              <w:t>Test Type</w:t>
            </w:r>
          </w:p>
        </w:tc>
      </w:tr>
      <w:tr w:rsidR="00AF5E71" w14:paraId="44A24C6A" w14:textId="77777777">
        <w:tblPrEx>
          <w:tblCellMar>
            <w:left w:w="0" w:type="dxa"/>
            <w:right w:w="0" w:type="dxa"/>
          </w:tblCellMar>
        </w:tblPrEx>
        <w:trPr>
          <w:gridAfter w:val="1"/>
          <w:wAfter w:w="30" w:type="dxa"/>
          <w:cantSplit/>
          <w:trHeight w:hRule="exact" w:val="60"/>
          <w:tblHeader/>
        </w:trPr>
        <w:tc>
          <w:tcPr>
            <w:tcW w:w="990" w:type="dxa"/>
            <w:tcBorders>
              <w:top w:val="single" w:sz="4" w:space="0" w:color="000000"/>
              <w:bottom w:val="single" w:sz="4" w:space="0" w:color="000000"/>
            </w:tcBorders>
            <w:shd w:val="clear" w:color="auto" w:fill="7F7F7F"/>
          </w:tcPr>
          <w:p w14:paraId="44A24C65" w14:textId="77777777" w:rsidR="00AF5E71" w:rsidRDefault="00AF5E71">
            <w:pPr>
              <w:pStyle w:val="TableText"/>
              <w:snapToGrid w:val="0"/>
              <w:rPr>
                <w:sz w:val="8"/>
              </w:rPr>
            </w:pPr>
          </w:p>
        </w:tc>
        <w:tc>
          <w:tcPr>
            <w:tcW w:w="5586" w:type="dxa"/>
            <w:tcBorders>
              <w:top w:val="single" w:sz="4" w:space="0" w:color="000000"/>
              <w:bottom w:val="single" w:sz="4" w:space="0" w:color="000000"/>
            </w:tcBorders>
            <w:shd w:val="clear" w:color="auto" w:fill="7F7F7F"/>
          </w:tcPr>
          <w:p w14:paraId="44A24C66" w14:textId="77777777" w:rsidR="00AF5E71" w:rsidRDefault="00AF5E71">
            <w:pPr>
              <w:pStyle w:val="TableText"/>
              <w:snapToGrid w:val="0"/>
              <w:rPr>
                <w:sz w:val="8"/>
              </w:rPr>
            </w:pPr>
          </w:p>
        </w:tc>
        <w:tc>
          <w:tcPr>
            <w:tcW w:w="1014" w:type="dxa"/>
            <w:tcBorders>
              <w:top w:val="single" w:sz="4" w:space="0" w:color="000000"/>
              <w:bottom w:val="single" w:sz="4" w:space="0" w:color="000000"/>
            </w:tcBorders>
            <w:shd w:val="clear" w:color="auto" w:fill="7F7F7F"/>
          </w:tcPr>
          <w:p w14:paraId="44A24C67" w14:textId="77777777" w:rsidR="00AF5E71" w:rsidRDefault="00AF5E71">
            <w:pPr>
              <w:pStyle w:val="TableText"/>
              <w:snapToGrid w:val="0"/>
              <w:rPr>
                <w:sz w:val="8"/>
              </w:rPr>
            </w:pPr>
          </w:p>
        </w:tc>
        <w:tc>
          <w:tcPr>
            <w:tcW w:w="35" w:type="dxa"/>
          </w:tcPr>
          <w:p w14:paraId="44A24C68" w14:textId="77777777" w:rsidR="00AF5E71" w:rsidRDefault="00AF5E71">
            <w:pPr>
              <w:snapToGrid w:val="0"/>
              <w:rPr>
                <w:sz w:val="8"/>
              </w:rPr>
            </w:pPr>
          </w:p>
        </w:tc>
        <w:tc>
          <w:tcPr>
            <w:tcW w:w="40" w:type="dxa"/>
          </w:tcPr>
          <w:p w14:paraId="44A24C69" w14:textId="77777777" w:rsidR="00AF5E71" w:rsidRDefault="00AF5E71">
            <w:pPr>
              <w:snapToGrid w:val="0"/>
              <w:rPr>
                <w:sz w:val="8"/>
              </w:rPr>
            </w:pPr>
          </w:p>
        </w:tc>
      </w:tr>
      <w:tr w:rsidR="00AF5E71" w14:paraId="44A24C6E" w14:textId="77777777">
        <w:trPr>
          <w:cantSplit/>
        </w:trPr>
        <w:tc>
          <w:tcPr>
            <w:tcW w:w="990" w:type="dxa"/>
            <w:tcBorders>
              <w:top w:val="single" w:sz="4" w:space="0" w:color="000000"/>
              <w:left w:val="single" w:sz="8" w:space="0" w:color="000000"/>
              <w:bottom w:val="single" w:sz="4" w:space="0" w:color="000000"/>
            </w:tcBorders>
          </w:tcPr>
          <w:p w14:paraId="44A24C6B" w14:textId="77777777" w:rsidR="00AF5E71" w:rsidRDefault="00AF5E71">
            <w:pPr>
              <w:pStyle w:val="TableText"/>
              <w:snapToGrid w:val="0"/>
              <w:rPr>
                <w:sz w:val="8"/>
              </w:rPr>
            </w:pPr>
          </w:p>
        </w:tc>
        <w:tc>
          <w:tcPr>
            <w:tcW w:w="5586" w:type="dxa"/>
            <w:tcBorders>
              <w:top w:val="single" w:sz="4" w:space="0" w:color="000000"/>
              <w:left w:val="single" w:sz="4" w:space="0" w:color="000000"/>
              <w:bottom w:val="single" w:sz="4" w:space="0" w:color="000000"/>
            </w:tcBorders>
          </w:tcPr>
          <w:p w14:paraId="44A24C6C" w14:textId="77777777" w:rsidR="00AF5E71" w:rsidRDefault="00AF5E71">
            <w:pPr>
              <w:pStyle w:val="TableText"/>
              <w:snapToGrid w:val="0"/>
            </w:pPr>
          </w:p>
        </w:tc>
        <w:tc>
          <w:tcPr>
            <w:tcW w:w="1119" w:type="dxa"/>
            <w:gridSpan w:val="4"/>
            <w:tcBorders>
              <w:top w:val="single" w:sz="4" w:space="0" w:color="000000"/>
              <w:left w:val="single" w:sz="4" w:space="0" w:color="000000"/>
              <w:bottom w:val="single" w:sz="4" w:space="0" w:color="000000"/>
              <w:right w:val="single" w:sz="4" w:space="0" w:color="000000"/>
            </w:tcBorders>
          </w:tcPr>
          <w:p w14:paraId="44A24C6D" w14:textId="77777777" w:rsidR="00AF5E71" w:rsidRDefault="00AF5E71">
            <w:pPr>
              <w:pStyle w:val="TableText"/>
              <w:snapToGrid w:val="0"/>
            </w:pPr>
          </w:p>
        </w:tc>
      </w:tr>
      <w:tr w:rsidR="00AF5E71" w14:paraId="44A24C72" w14:textId="77777777">
        <w:trPr>
          <w:cantSplit/>
        </w:trPr>
        <w:tc>
          <w:tcPr>
            <w:tcW w:w="990" w:type="dxa"/>
            <w:tcBorders>
              <w:top w:val="single" w:sz="4" w:space="0" w:color="000000"/>
              <w:left w:val="single" w:sz="8" w:space="0" w:color="000000"/>
              <w:bottom w:val="single" w:sz="4" w:space="0" w:color="000000"/>
            </w:tcBorders>
          </w:tcPr>
          <w:p w14:paraId="44A24C6F" w14:textId="77777777" w:rsidR="00AF5E71" w:rsidRDefault="00AF5E71">
            <w:pPr>
              <w:pStyle w:val="TableText"/>
              <w:snapToGrid w:val="0"/>
            </w:pPr>
          </w:p>
        </w:tc>
        <w:tc>
          <w:tcPr>
            <w:tcW w:w="5586" w:type="dxa"/>
            <w:tcBorders>
              <w:top w:val="single" w:sz="4" w:space="0" w:color="000000"/>
              <w:left w:val="single" w:sz="4" w:space="0" w:color="000000"/>
              <w:bottom w:val="single" w:sz="4" w:space="0" w:color="000000"/>
            </w:tcBorders>
          </w:tcPr>
          <w:p w14:paraId="44A24C70" w14:textId="77777777" w:rsidR="00AF5E71" w:rsidRDefault="00AF5E71">
            <w:pPr>
              <w:pStyle w:val="TableText"/>
              <w:snapToGrid w:val="0"/>
            </w:pPr>
          </w:p>
        </w:tc>
        <w:tc>
          <w:tcPr>
            <w:tcW w:w="1119" w:type="dxa"/>
            <w:gridSpan w:val="4"/>
            <w:tcBorders>
              <w:top w:val="single" w:sz="4" w:space="0" w:color="000000"/>
              <w:left w:val="single" w:sz="4" w:space="0" w:color="000000"/>
              <w:bottom w:val="single" w:sz="4" w:space="0" w:color="000000"/>
              <w:right w:val="single" w:sz="4" w:space="0" w:color="000000"/>
            </w:tcBorders>
          </w:tcPr>
          <w:p w14:paraId="44A24C71" w14:textId="77777777" w:rsidR="00AF5E71" w:rsidRDefault="00AF5E71">
            <w:pPr>
              <w:pStyle w:val="TableText"/>
              <w:snapToGrid w:val="0"/>
            </w:pPr>
          </w:p>
        </w:tc>
      </w:tr>
      <w:tr w:rsidR="00AF5E71" w14:paraId="44A24C76" w14:textId="77777777">
        <w:trPr>
          <w:cantSplit/>
        </w:trPr>
        <w:tc>
          <w:tcPr>
            <w:tcW w:w="990" w:type="dxa"/>
            <w:tcBorders>
              <w:top w:val="single" w:sz="4" w:space="0" w:color="000000"/>
              <w:left w:val="single" w:sz="8" w:space="0" w:color="000000"/>
              <w:bottom w:val="single" w:sz="8" w:space="0" w:color="000000"/>
            </w:tcBorders>
          </w:tcPr>
          <w:p w14:paraId="44A24C73" w14:textId="77777777" w:rsidR="00AF5E71" w:rsidRDefault="00AF5E71">
            <w:pPr>
              <w:pStyle w:val="TableText"/>
              <w:snapToGrid w:val="0"/>
            </w:pPr>
          </w:p>
        </w:tc>
        <w:tc>
          <w:tcPr>
            <w:tcW w:w="5586" w:type="dxa"/>
            <w:tcBorders>
              <w:top w:val="single" w:sz="4" w:space="0" w:color="000000"/>
              <w:left w:val="single" w:sz="4" w:space="0" w:color="000000"/>
              <w:bottom w:val="single" w:sz="8" w:space="0" w:color="000000"/>
            </w:tcBorders>
          </w:tcPr>
          <w:p w14:paraId="44A24C74" w14:textId="77777777" w:rsidR="00AF5E71" w:rsidRDefault="00AF5E71">
            <w:pPr>
              <w:pStyle w:val="TableText"/>
              <w:snapToGrid w:val="0"/>
            </w:pPr>
          </w:p>
        </w:tc>
        <w:tc>
          <w:tcPr>
            <w:tcW w:w="1119" w:type="dxa"/>
            <w:gridSpan w:val="4"/>
            <w:tcBorders>
              <w:top w:val="single" w:sz="4" w:space="0" w:color="000000"/>
              <w:left w:val="single" w:sz="4" w:space="0" w:color="000000"/>
              <w:bottom w:val="single" w:sz="8" w:space="0" w:color="000000"/>
              <w:right w:val="single" w:sz="4" w:space="0" w:color="000000"/>
            </w:tcBorders>
          </w:tcPr>
          <w:p w14:paraId="44A24C75" w14:textId="77777777" w:rsidR="00AF5E71" w:rsidRDefault="00AF5E71">
            <w:pPr>
              <w:pStyle w:val="TableText"/>
              <w:snapToGrid w:val="0"/>
            </w:pPr>
          </w:p>
        </w:tc>
      </w:tr>
    </w:tbl>
    <w:p w14:paraId="44A24C77" w14:textId="77777777" w:rsidR="00AF5E71" w:rsidRDefault="00AF5E71">
      <w:pPr>
        <w:keepNext/>
        <w:keepLines/>
        <w:spacing w:before="120" w:after="120"/>
      </w:pPr>
    </w:p>
    <w:p w14:paraId="44A24C78" w14:textId="77777777" w:rsidR="00AF5E71" w:rsidRDefault="00AF5E71">
      <w:pPr>
        <w:pStyle w:val="Heading2"/>
      </w:pPr>
      <w:bookmarkStart w:id="32" w:name="_Toc502007259"/>
      <w:r>
        <w:lastRenderedPageBreak/>
        <w:t>Document Control</w:t>
      </w:r>
      <w:bookmarkEnd w:id="32"/>
    </w:p>
    <w:p w14:paraId="44A24C79" w14:textId="77777777" w:rsidR="00AF5E71" w:rsidRDefault="00AF5E71">
      <w:pPr>
        <w:keepNext/>
        <w:keepLines/>
        <w:spacing w:before="120" w:after="120"/>
        <w:rPr>
          <w:b/>
        </w:rPr>
      </w:pPr>
      <w:r>
        <w:rPr>
          <w:b/>
        </w:rPr>
        <w:t>Change Record</w:t>
      </w:r>
    </w:p>
    <w:p w14:paraId="44A24C7A" w14:textId="77777777" w:rsidR="00AF5E71" w:rsidRDefault="00AF5E71">
      <w:pPr>
        <w:pStyle w:val="BodyText"/>
        <w:ind w:left="8640" w:firstLine="720"/>
      </w:pPr>
    </w:p>
    <w:tbl>
      <w:tblPr>
        <w:tblW w:w="0" w:type="auto"/>
        <w:tblInd w:w="2415" w:type="dxa"/>
        <w:tblLayout w:type="fixed"/>
        <w:tblCellMar>
          <w:left w:w="96" w:type="dxa"/>
          <w:right w:w="96" w:type="dxa"/>
        </w:tblCellMar>
        <w:tblLook w:val="0000" w:firstRow="0" w:lastRow="0" w:firstColumn="0" w:lastColumn="0" w:noHBand="0" w:noVBand="0"/>
      </w:tblPr>
      <w:tblGrid>
        <w:gridCol w:w="1101"/>
        <w:gridCol w:w="1779"/>
        <w:gridCol w:w="906"/>
        <w:gridCol w:w="3870"/>
        <w:gridCol w:w="50"/>
        <w:gridCol w:w="60"/>
        <w:gridCol w:w="60"/>
        <w:gridCol w:w="40"/>
      </w:tblGrid>
      <w:tr w:rsidR="00AF5E71" w14:paraId="44A24C7F" w14:textId="77777777" w:rsidTr="00235BC7">
        <w:trPr>
          <w:cantSplit/>
          <w:tblHeader/>
        </w:trPr>
        <w:tc>
          <w:tcPr>
            <w:tcW w:w="1101" w:type="dxa"/>
            <w:tcBorders>
              <w:top w:val="single" w:sz="8" w:space="0" w:color="000000"/>
              <w:left w:val="single" w:sz="8" w:space="0" w:color="000000"/>
            </w:tcBorders>
            <w:shd w:val="clear" w:color="auto" w:fill="E5E5E5"/>
          </w:tcPr>
          <w:p w14:paraId="44A24C7B" w14:textId="77777777" w:rsidR="00AF5E71" w:rsidRDefault="00AF5E71">
            <w:pPr>
              <w:pStyle w:val="TableHeading"/>
              <w:snapToGrid w:val="0"/>
            </w:pPr>
            <w:r>
              <w:rPr>
                <w:color w:val="FFFFFF"/>
                <w:sz w:val="10"/>
              </w:rPr>
              <w:t>1</w:t>
            </w:r>
            <w:r>
              <w:t>Date</w:t>
            </w:r>
          </w:p>
        </w:tc>
        <w:tc>
          <w:tcPr>
            <w:tcW w:w="1779" w:type="dxa"/>
            <w:tcBorders>
              <w:top w:val="single" w:sz="8" w:space="0" w:color="000000"/>
            </w:tcBorders>
            <w:shd w:val="clear" w:color="auto" w:fill="E5E5E5"/>
          </w:tcPr>
          <w:p w14:paraId="44A24C7C" w14:textId="77777777" w:rsidR="00AF5E71" w:rsidRDefault="00AF5E71">
            <w:pPr>
              <w:pStyle w:val="TableHeading"/>
              <w:snapToGrid w:val="0"/>
            </w:pPr>
            <w:r>
              <w:t>Author</w:t>
            </w:r>
          </w:p>
        </w:tc>
        <w:tc>
          <w:tcPr>
            <w:tcW w:w="906" w:type="dxa"/>
            <w:tcBorders>
              <w:top w:val="single" w:sz="8" w:space="0" w:color="000000"/>
            </w:tcBorders>
            <w:shd w:val="clear" w:color="auto" w:fill="E5E5E5"/>
          </w:tcPr>
          <w:p w14:paraId="44A24C7D" w14:textId="77777777" w:rsidR="00AF5E71" w:rsidRDefault="00AF5E71">
            <w:pPr>
              <w:pStyle w:val="TableHeading"/>
              <w:snapToGrid w:val="0"/>
            </w:pPr>
            <w:r>
              <w:t>Version</w:t>
            </w:r>
          </w:p>
        </w:tc>
        <w:tc>
          <w:tcPr>
            <w:tcW w:w="4080" w:type="dxa"/>
            <w:gridSpan w:val="5"/>
            <w:tcBorders>
              <w:top w:val="single" w:sz="8" w:space="0" w:color="000000"/>
              <w:right w:val="single" w:sz="8" w:space="0" w:color="000000"/>
            </w:tcBorders>
            <w:shd w:val="clear" w:color="auto" w:fill="E5E5E5"/>
          </w:tcPr>
          <w:p w14:paraId="44A24C7E" w14:textId="77777777" w:rsidR="00AF5E71" w:rsidRDefault="00AF5E71">
            <w:pPr>
              <w:pStyle w:val="TableHeading"/>
              <w:snapToGrid w:val="0"/>
            </w:pPr>
            <w:r>
              <w:t>Change Reference</w:t>
            </w:r>
          </w:p>
        </w:tc>
      </w:tr>
      <w:tr w:rsidR="00AF5E71" w14:paraId="44A24C87" w14:textId="77777777" w:rsidTr="00235BC7">
        <w:tblPrEx>
          <w:tblCellMar>
            <w:left w:w="0" w:type="dxa"/>
            <w:right w:w="0" w:type="dxa"/>
          </w:tblCellMar>
        </w:tblPrEx>
        <w:trPr>
          <w:gridAfter w:val="1"/>
          <w:wAfter w:w="40" w:type="dxa"/>
          <w:cantSplit/>
          <w:trHeight w:hRule="exact" w:val="95"/>
          <w:tblHeader/>
        </w:trPr>
        <w:tc>
          <w:tcPr>
            <w:tcW w:w="1101" w:type="dxa"/>
            <w:tcBorders>
              <w:top w:val="single" w:sz="4" w:space="0" w:color="000000"/>
              <w:bottom w:val="single" w:sz="4" w:space="0" w:color="000000"/>
            </w:tcBorders>
            <w:shd w:val="clear" w:color="auto" w:fill="7F7F7F"/>
          </w:tcPr>
          <w:p w14:paraId="44A24C80" w14:textId="77777777" w:rsidR="00AF5E71" w:rsidRDefault="00AF5E71">
            <w:pPr>
              <w:pStyle w:val="TableText"/>
              <w:snapToGrid w:val="0"/>
              <w:rPr>
                <w:sz w:val="8"/>
              </w:rPr>
            </w:pPr>
          </w:p>
        </w:tc>
        <w:tc>
          <w:tcPr>
            <w:tcW w:w="1779" w:type="dxa"/>
            <w:tcBorders>
              <w:top w:val="single" w:sz="4" w:space="0" w:color="000000"/>
              <w:bottom w:val="single" w:sz="4" w:space="0" w:color="000000"/>
            </w:tcBorders>
            <w:shd w:val="clear" w:color="auto" w:fill="7F7F7F"/>
          </w:tcPr>
          <w:p w14:paraId="44A24C81" w14:textId="77777777" w:rsidR="00AF5E71" w:rsidRDefault="00AF5E71">
            <w:pPr>
              <w:pStyle w:val="TableText"/>
              <w:snapToGrid w:val="0"/>
              <w:rPr>
                <w:sz w:val="8"/>
              </w:rPr>
            </w:pPr>
          </w:p>
        </w:tc>
        <w:tc>
          <w:tcPr>
            <w:tcW w:w="906" w:type="dxa"/>
            <w:tcBorders>
              <w:top w:val="single" w:sz="4" w:space="0" w:color="000000"/>
              <w:bottom w:val="single" w:sz="4" w:space="0" w:color="000000"/>
            </w:tcBorders>
            <w:shd w:val="clear" w:color="auto" w:fill="7F7F7F"/>
          </w:tcPr>
          <w:p w14:paraId="44A24C82" w14:textId="77777777" w:rsidR="00AF5E71" w:rsidRDefault="00AF5E71">
            <w:pPr>
              <w:pStyle w:val="TableText"/>
              <w:snapToGrid w:val="0"/>
              <w:rPr>
                <w:sz w:val="8"/>
              </w:rPr>
            </w:pPr>
          </w:p>
        </w:tc>
        <w:tc>
          <w:tcPr>
            <w:tcW w:w="3870" w:type="dxa"/>
            <w:tcBorders>
              <w:top w:val="single" w:sz="4" w:space="0" w:color="000000"/>
              <w:bottom w:val="single" w:sz="4" w:space="0" w:color="000000"/>
            </w:tcBorders>
            <w:shd w:val="clear" w:color="auto" w:fill="7F7F7F"/>
          </w:tcPr>
          <w:p w14:paraId="44A24C83" w14:textId="77777777" w:rsidR="00AF5E71" w:rsidRDefault="00AF5E71">
            <w:pPr>
              <w:pStyle w:val="TableText"/>
              <w:snapToGrid w:val="0"/>
              <w:rPr>
                <w:sz w:val="8"/>
              </w:rPr>
            </w:pPr>
          </w:p>
        </w:tc>
        <w:tc>
          <w:tcPr>
            <w:tcW w:w="50" w:type="dxa"/>
          </w:tcPr>
          <w:p w14:paraId="44A24C84" w14:textId="77777777" w:rsidR="00AF5E71" w:rsidRDefault="00AF5E71">
            <w:pPr>
              <w:snapToGrid w:val="0"/>
            </w:pPr>
          </w:p>
        </w:tc>
        <w:tc>
          <w:tcPr>
            <w:tcW w:w="60" w:type="dxa"/>
          </w:tcPr>
          <w:p w14:paraId="44A24C85" w14:textId="77777777" w:rsidR="00AF5E71" w:rsidRDefault="00AF5E71">
            <w:pPr>
              <w:snapToGrid w:val="0"/>
            </w:pPr>
          </w:p>
        </w:tc>
        <w:tc>
          <w:tcPr>
            <w:tcW w:w="60" w:type="dxa"/>
          </w:tcPr>
          <w:p w14:paraId="44A24C86" w14:textId="77777777" w:rsidR="00AF5E71" w:rsidRDefault="00AF5E71">
            <w:pPr>
              <w:snapToGrid w:val="0"/>
            </w:pPr>
          </w:p>
        </w:tc>
      </w:tr>
      <w:tr w:rsidR="00AF5E71" w14:paraId="44A24C8C" w14:textId="77777777" w:rsidTr="00235BC7">
        <w:trPr>
          <w:cantSplit/>
        </w:trPr>
        <w:tc>
          <w:tcPr>
            <w:tcW w:w="1101" w:type="dxa"/>
            <w:tcBorders>
              <w:left w:val="single" w:sz="8" w:space="0" w:color="000000"/>
              <w:bottom w:val="single" w:sz="4" w:space="0" w:color="000000"/>
            </w:tcBorders>
          </w:tcPr>
          <w:p w14:paraId="44A24C88" w14:textId="77777777" w:rsidR="00AF5E71" w:rsidRDefault="00AF5E71">
            <w:pPr>
              <w:pStyle w:val="TableText"/>
              <w:snapToGrid w:val="0"/>
            </w:pPr>
            <w:r>
              <w:t>10/18/10</w:t>
            </w:r>
          </w:p>
        </w:tc>
        <w:tc>
          <w:tcPr>
            <w:tcW w:w="1779" w:type="dxa"/>
            <w:tcBorders>
              <w:left w:val="single" w:sz="4" w:space="0" w:color="000000"/>
              <w:bottom w:val="single" w:sz="4" w:space="0" w:color="000000"/>
            </w:tcBorders>
          </w:tcPr>
          <w:p w14:paraId="44A24C89" w14:textId="77777777" w:rsidR="00AF5E71" w:rsidRDefault="00AF5E71">
            <w:pPr>
              <w:pStyle w:val="TableText"/>
              <w:snapToGrid w:val="0"/>
              <w:rPr>
                <w:rStyle w:val="HighlightedVariable"/>
              </w:rPr>
            </w:pPr>
            <w:r>
              <w:rPr>
                <w:rStyle w:val="HighlightedVariable"/>
              </w:rPr>
              <w:t>Tony Verano</w:t>
            </w:r>
          </w:p>
        </w:tc>
        <w:tc>
          <w:tcPr>
            <w:tcW w:w="906" w:type="dxa"/>
            <w:tcBorders>
              <w:left w:val="single" w:sz="4" w:space="0" w:color="000000"/>
              <w:bottom w:val="single" w:sz="4" w:space="0" w:color="000000"/>
            </w:tcBorders>
          </w:tcPr>
          <w:p w14:paraId="44A24C8A" w14:textId="77777777" w:rsidR="00AF5E71" w:rsidRDefault="00AF5E71">
            <w:pPr>
              <w:pStyle w:val="TableText"/>
              <w:snapToGrid w:val="0"/>
            </w:pPr>
            <w:r>
              <w:t>1</w:t>
            </w:r>
          </w:p>
        </w:tc>
        <w:tc>
          <w:tcPr>
            <w:tcW w:w="4080" w:type="dxa"/>
            <w:gridSpan w:val="5"/>
            <w:tcBorders>
              <w:left w:val="single" w:sz="4" w:space="0" w:color="000000"/>
              <w:bottom w:val="single" w:sz="4" w:space="0" w:color="000000"/>
              <w:right w:val="single" w:sz="8" w:space="0" w:color="000000"/>
            </w:tcBorders>
          </w:tcPr>
          <w:p w14:paraId="44A24C8B" w14:textId="77777777" w:rsidR="00AF5E71" w:rsidRDefault="00AF5E71">
            <w:pPr>
              <w:pStyle w:val="TableText"/>
              <w:snapToGrid w:val="0"/>
            </w:pPr>
            <w:r>
              <w:t>Initial Version</w:t>
            </w:r>
          </w:p>
        </w:tc>
      </w:tr>
      <w:tr w:rsidR="00AF5E71" w14:paraId="44A24C91" w14:textId="77777777" w:rsidTr="00235BC7">
        <w:trPr>
          <w:cantSplit/>
        </w:trPr>
        <w:tc>
          <w:tcPr>
            <w:tcW w:w="1101" w:type="dxa"/>
            <w:tcBorders>
              <w:top w:val="single" w:sz="4" w:space="0" w:color="000000"/>
              <w:left w:val="single" w:sz="8" w:space="0" w:color="000000"/>
              <w:bottom w:val="single" w:sz="4" w:space="0" w:color="000000"/>
            </w:tcBorders>
          </w:tcPr>
          <w:p w14:paraId="44A24C8D" w14:textId="77777777" w:rsidR="00AF5E71" w:rsidRDefault="00AF5E71">
            <w:pPr>
              <w:pStyle w:val="TableText"/>
              <w:snapToGrid w:val="0"/>
            </w:pPr>
            <w:r>
              <w:t>10/22</w:t>
            </w:r>
          </w:p>
        </w:tc>
        <w:tc>
          <w:tcPr>
            <w:tcW w:w="1779" w:type="dxa"/>
            <w:tcBorders>
              <w:top w:val="single" w:sz="4" w:space="0" w:color="000000"/>
              <w:left w:val="single" w:sz="4" w:space="0" w:color="000000"/>
              <w:bottom w:val="single" w:sz="4" w:space="0" w:color="000000"/>
            </w:tcBorders>
          </w:tcPr>
          <w:p w14:paraId="44A24C8E" w14:textId="77777777" w:rsidR="00AF5E71" w:rsidRDefault="00AF5E71">
            <w:pPr>
              <w:pStyle w:val="TableText"/>
              <w:snapToGrid w:val="0"/>
            </w:pPr>
            <w:r>
              <w:t>Yoko Iwahiro</w:t>
            </w:r>
          </w:p>
        </w:tc>
        <w:tc>
          <w:tcPr>
            <w:tcW w:w="906" w:type="dxa"/>
            <w:tcBorders>
              <w:top w:val="single" w:sz="4" w:space="0" w:color="000000"/>
              <w:left w:val="single" w:sz="4" w:space="0" w:color="000000"/>
              <w:bottom w:val="single" w:sz="4" w:space="0" w:color="000000"/>
            </w:tcBorders>
          </w:tcPr>
          <w:p w14:paraId="44A24C8F" w14:textId="77777777" w:rsidR="00AF5E71" w:rsidRDefault="00AF5E71">
            <w:pPr>
              <w:pStyle w:val="TableText"/>
              <w:snapToGrid w:val="0"/>
            </w:pPr>
            <w:r>
              <w:t>2</w:t>
            </w:r>
          </w:p>
        </w:tc>
        <w:tc>
          <w:tcPr>
            <w:tcW w:w="4080" w:type="dxa"/>
            <w:gridSpan w:val="5"/>
            <w:tcBorders>
              <w:top w:val="single" w:sz="4" w:space="0" w:color="000000"/>
              <w:left w:val="single" w:sz="4" w:space="0" w:color="000000"/>
              <w:bottom w:val="single" w:sz="4" w:space="0" w:color="000000"/>
              <w:right w:val="single" w:sz="8" w:space="0" w:color="000000"/>
            </w:tcBorders>
          </w:tcPr>
          <w:p w14:paraId="44A24C90" w14:textId="77777777" w:rsidR="00AF5E71" w:rsidRDefault="00AF5E71">
            <w:pPr>
              <w:pStyle w:val="TableText"/>
              <w:snapToGrid w:val="0"/>
            </w:pPr>
            <w:r>
              <w:t>Add Business Objects and Algorithms.</w:t>
            </w:r>
          </w:p>
        </w:tc>
      </w:tr>
      <w:tr w:rsidR="00AF5E71" w14:paraId="44A24C96" w14:textId="77777777" w:rsidTr="00235BC7">
        <w:trPr>
          <w:cantSplit/>
        </w:trPr>
        <w:tc>
          <w:tcPr>
            <w:tcW w:w="1101" w:type="dxa"/>
            <w:tcBorders>
              <w:top w:val="single" w:sz="4" w:space="0" w:color="000000"/>
              <w:left w:val="single" w:sz="8" w:space="0" w:color="000000"/>
              <w:bottom w:val="single" w:sz="4" w:space="0" w:color="000000"/>
            </w:tcBorders>
          </w:tcPr>
          <w:p w14:paraId="44A24C92" w14:textId="77777777" w:rsidR="00AF5E71" w:rsidRDefault="00AF5E71">
            <w:pPr>
              <w:pStyle w:val="TableText"/>
              <w:snapToGrid w:val="0"/>
            </w:pPr>
            <w:r>
              <w:t>10/25/10</w:t>
            </w:r>
          </w:p>
        </w:tc>
        <w:tc>
          <w:tcPr>
            <w:tcW w:w="1779" w:type="dxa"/>
            <w:tcBorders>
              <w:top w:val="single" w:sz="4" w:space="0" w:color="000000"/>
              <w:left w:val="single" w:sz="4" w:space="0" w:color="000000"/>
              <w:bottom w:val="single" w:sz="4" w:space="0" w:color="000000"/>
            </w:tcBorders>
          </w:tcPr>
          <w:p w14:paraId="44A24C93" w14:textId="77777777" w:rsidR="00AF5E71" w:rsidRDefault="00AF5E71">
            <w:pPr>
              <w:pStyle w:val="TableText"/>
              <w:snapToGrid w:val="0"/>
            </w:pPr>
            <w:r>
              <w:t>Geir Hedman</w:t>
            </w:r>
          </w:p>
        </w:tc>
        <w:tc>
          <w:tcPr>
            <w:tcW w:w="906" w:type="dxa"/>
            <w:tcBorders>
              <w:top w:val="single" w:sz="4" w:space="0" w:color="000000"/>
              <w:left w:val="single" w:sz="4" w:space="0" w:color="000000"/>
              <w:bottom w:val="single" w:sz="4" w:space="0" w:color="000000"/>
            </w:tcBorders>
          </w:tcPr>
          <w:p w14:paraId="44A24C94" w14:textId="77777777" w:rsidR="00AF5E71" w:rsidRDefault="00AF5E71">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44A24C95" w14:textId="77777777" w:rsidR="00AF5E71" w:rsidRDefault="00AF5E71">
            <w:pPr>
              <w:pStyle w:val="TableText"/>
              <w:snapToGrid w:val="0"/>
            </w:pPr>
            <w:r>
              <w:t>Updated Title and Content page</w:t>
            </w:r>
          </w:p>
        </w:tc>
      </w:tr>
      <w:tr w:rsidR="00C34BD8" w14:paraId="44A24C9B" w14:textId="77777777" w:rsidTr="00235BC7">
        <w:trPr>
          <w:cantSplit/>
        </w:trPr>
        <w:tc>
          <w:tcPr>
            <w:tcW w:w="1101" w:type="dxa"/>
            <w:tcBorders>
              <w:top w:val="single" w:sz="4" w:space="0" w:color="000000"/>
              <w:left w:val="single" w:sz="8" w:space="0" w:color="000000"/>
              <w:bottom w:val="single" w:sz="4" w:space="0" w:color="000000"/>
            </w:tcBorders>
          </w:tcPr>
          <w:p w14:paraId="44A24C97" w14:textId="77777777" w:rsidR="00C34BD8" w:rsidRDefault="00C34BD8">
            <w:pPr>
              <w:pStyle w:val="TableText"/>
              <w:snapToGrid w:val="0"/>
            </w:pPr>
            <w:r>
              <w:t>11/16/10</w:t>
            </w:r>
          </w:p>
        </w:tc>
        <w:tc>
          <w:tcPr>
            <w:tcW w:w="1779" w:type="dxa"/>
            <w:tcBorders>
              <w:top w:val="single" w:sz="4" w:space="0" w:color="000000"/>
              <w:left w:val="single" w:sz="4" w:space="0" w:color="000000"/>
              <w:bottom w:val="single" w:sz="4" w:space="0" w:color="000000"/>
            </w:tcBorders>
          </w:tcPr>
          <w:p w14:paraId="44A24C98" w14:textId="77777777" w:rsidR="00C34BD8" w:rsidRDefault="00C34BD8">
            <w:pPr>
              <w:pStyle w:val="TableText"/>
              <w:snapToGrid w:val="0"/>
            </w:pPr>
            <w:r>
              <w:t xml:space="preserve">Galina </w:t>
            </w:r>
            <w:proofErr w:type="spellStart"/>
            <w:r>
              <w:t>Polnsky</w:t>
            </w:r>
            <w:proofErr w:type="spellEnd"/>
          </w:p>
        </w:tc>
        <w:tc>
          <w:tcPr>
            <w:tcW w:w="906" w:type="dxa"/>
            <w:tcBorders>
              <w:top w:val="single" w:sz="4" w:space="0" w:color="000000"/>
              <w:left w:val="single" w:sz="4" w:space="0" w:color="000000"/>
              <w:bottom w:val="single" w:sz="4" w:space="0" w:color="000000"/>
            </w:tcBorders>
          </w:tcPr>
          <w:p w14:paraId="44A24C99" w14:textId="77777777" w:rsidR="00C34BD8" w:rsidRDefault="00C34BD8">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44A24C9A" w14:textId="77777777" w:rsidR="00C34BD8" w:rsidRDefault="00C34BD8">
            <w:pPr>
              <w:pStyle w:val="TableText"/>
              <w:snapToGrid w:val="0"/>
            </w:pPr>
            <w:r>
              <w:t>Review</w:t>
            </w:r>
          </w:p>
        </w:tc>
      </w:tr>
      <w:tr w:rsidR="00AF5E71" w14:paraId="44A24CA0" w14:textId="77777777" w:rsidTr="00235BC7">
        <w:trPr>
          <w:cantSplit/>
        </w:trPr>
        <w:tc>
          <w:tcPr>
            <w:tcW w:w="1101" w:type="dxa"/>
            <w:tcBorders>
              <w:top w:val="single" w:sz="4" w:space="0" w:color="000000"/>
              <w:left w:val="single" w:sz="8" w:space="0" w:color="000000"/>
              <w:bottom w:val="single" w:sz="4" w:space="0" w:color="000000"/>
            </w:tcBorders>
          </w:tcPr>
          <w:p w14:paraId="44A24C9C" w14:textId="77777777" w:rsidR="00AF5E71" w:rsidRDefault="00AF5E71">
            <w:pPr>
              <w:pStyle w:val="TableText"/>
              <w:snapToGrid w:val="0"/>
            </w:pPr>
            <w:r>
              <w:t>12/9/2010</w:t>
            </w:r>
          </w:p>
        </w:tc>
        <w:tc>
          <w:tcPr>
            <w:tcW w:w="1779" w:type="dxa"/>
            <w:tcBorders>
              <w:top w:val="single" w:sz="4" w:space="0" w:color="000000"/>
              <w:left w:val="single" w:sz="4" w:space="0" w:color="000000"/>
              <w:bottom w:val="single" w:sz="4" w:space="0" w:color="000000"/>
            </w:tcBorders>
          </w:tcPr>
          <w:p w14:paraId="44A24C9D" w14:textId="77777777" w:rsidR="00AF5E71" w:rsidRDefault="00AF5E71">
            <w:pPr>
              <w:pStyle w:val="TableText"/>
              <w:snapToGrid w:val="0"/>
            </w:pPr>
            <w:r>
              <w:t>Sarit Cohen</w:t>
            </w:r>
          </w:p>
        </w:tc>
        <w:tc>
          <w:tcPr>
            <w:tcW w:w="906" w:type="dxa"/>
            <w:tcBorders>
              <w:top w:val="single" w:sz="4" w:space="0" w:color="000000"/>
              <w:left w:val="single" w:sz="4" w:space="0" w:color="000000"/>
              <w:bottom w:val="single" w:sz="4" w:space="0" w:color="000000"/>
            </w:tcBorders>
          </w:tcPr>
          <w:p w14:paraId="44A24C9E" w14:textId="77777777" w:rsidR="00AF5E71" w:rsidRDefault="00AF5E71">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44A24C9F" w14:textId="77777777" w:rsidR="00AF5E71" w:rsidRDefault="00AF5E71">
            <w:pPr>
              <w:pStyle w:val="TableText"/>
              <w:snapToGrid w:val="0"/>
            </w:pPr>
            <w:r>
              <w:t>Updated Title and Content page</w:t>
            </w:r>
          </w:p>
        </w:tc>
      </w:tr>
      <w:tr w:rsidR="00AF5E71" w14:paraId="44A24CA5" w14:textId="77777777" w:rsidTr="00235BC7">
        <w:trPr>
          <w:cantSplit/>
        </w:trPr>
        <w:tc>
          <w:tcPr>
            <w:tcW w:w="1101" w:type="dxa"/>
            <w:tcBorders>
              <w:top w:val="single" w:sz="4" w:space="0" w:color="000000"/>
              <w:left w:val="single" w:sz="8" w:space="0" w:color="000000"/>
              <w:bottom w:val="single" w:sz="4" w:space="0" w:color="000000"/>
            </w:tcBorders>
          </w:tcPr>
          <w:p w14:paraId="44A24CA1" w14:textId="77777777" w:rsidR="00AF5E71" w:rsidRDefault="00687387">
            <w:pPr>
              <w:pStyle w:val="TableText"/>
              <w:snapToGrid w:val="0"/>
            </w:pPr>
            <w:r>
              <w:t>2/9</w:t>
            </w:r>
            <w:r w:rsidR="006A62DE">
              <w:t>/11</w:t>
            </w:r>
          </w:p>
        </w:tc>
        <w:tc>
          <w:tcPr>
            <w:tcW w:w="1779" w:type="dxa"/>
            <w:tcBorders>
              <w:top w:val="single" w:sz="4" w:space="0" w:color="000000"/>
              <w:left w:val="single" w:sz="4" w:space="0" w:color="000000"/>
              <w:bottom w:val="single" w:sz="4" w:space="0" w:color="000000"/>
            </w:tcBorders>
          </w:tcPr>
          <w:p w14:paraId="44A24CA2" w14:textId="77777777" w:rsidR="00AF5E71" w:rsidRDefault="006A62DE">
            <w:pPr>
              <w:pStyle w:val="TableText"/>
              <w:snapToGrid w:val="0"/>
            </w:pPr>
            <w:r>
              <w:t>Geir Hedman</w:t>
            </w:r>
          </w:p>
        </w:tc>
        <w:tc>
          <w:tcPr>
            <w:tcW w:w="906" w:type="dxa"/>
            <w:tcBorders>
              <w:top w:val="single" w:sz="4" w:space="0" w:color="000000"/>
              <w:left w:val="single" w:sz="4" w:space="0" w:color="000000"/>
              <w:bottom w:val="single" w:sz="4" w:space="0" w:color="000000"/>
            </w:tcBorders>
          </w:tcPr>
          <w:p w14:paraId="44A24CA3" w14:textId="77777777" w:rsidR="00AF5E71" w:rsidRDefault="00AF5E71">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44A24CA4" w14:textId="77777777" w:rsidR="00AF5E71" w:rsidRDefault="006A62DE">
            <w:pPr>
              <w:pStyle w:val="TableText"/>
              <w:snapToGrid w:val="0"/>
            </w:pPr>
            <w:r>
              <w:t>Updated Document and Visio</w:t>
            </w:r>
          </w:p>
        </w:tc>
      </w:tr>
      <w:tr w:rsidR="003F6970" w14:paraId="44A24CAA" w14:textId="77777777" w:rsidTr="00235BC7">
        <w:trPr>
          <w:cantSplit/>
        </w:trPr>
        <w:tc>
          <w:tcPr>
            <w:tcW w:w="1101" w:type="dxa"/>
            <w:tcBorders>
              <w:top w:val="single" w:sz="4" w:space="0" w:color="000000"/>
              <w:left w:val="single" w:sz="8" w:space="0" w:color="000000"/>
              <w:bottom w:val="single" w:sz="4" w:space="0" w:color="000000"/>
            </w:tcBorders>
          </w:tcPr>
          <w:p w14:paraId="44A24CA6" w14:textId="77777777" w:rsidR="003F6970" w:rsidRDefault="003F6970">
            <w:pPr>
              <w:pStyle w:val="TableText"/>
              <w:snapToGrid w:val="0"/>
            </w:pPr>
            <w:r>
              <w:t>10/23/13</w:t>
            </w:r>
          </w:p>
        </w:tc>
        <w:tc>
          <w:tcPr>
            <w:tcW w:w="1779" w:type="dxa"/>
            <w:tcBorders>
              <w:top w:val="single" w:sz="4" w:space="0" w:color="000000"/>
              <w:left w:val="single" w:sz="4" w:space="0" w:color="000000"/>
              <w:bottom w:val="single" w:sz="4" w:space="0" w:color="000000"/>
            </w:tcBorders>
          </w:tcPr>
          <w:p w14:paraId="44A24CA7" w14:textId="77777777" w:rsidR="003F6970" w:rsidRDefault="003F6970">
            <w:pPr>
              <w:pStyle w:val="TableText"/>
              <w:snapToGrid w:val="0"/>
            </w:pPr>
            <w:r>
              <w:t>James Foreman</w:t>
            </w:r>
          </w:p>
        </w:tc>
        <w:tc>
          <w:tcPr>
            <w:tcW w:w="906" w:type="dxa"/>
            <w:tcBorders>
              <w:top w:val="single" w:sz="4" w:space="0" w:color="000000"/>
              <w:left w:val="single" w:sz="4" w:space="0" w:color="000000"/>
              <w:bottom w:val="single" w:sz="4" w:space="0" w:color="000000"/>
            </w:tcBorders>
          </w:tcPr>
          <w:p w14:paraId="44A24CA8" w14:textId="77777777" w:rsidR="003F6970" w:rsidRDefault="003F6970">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44A24CA9" w14:textId="77777777" w:rsidR="003F6970" w:rsidRDefault="003F6970">
            <w:pPr>
              <w:pStyle w:val="TableText"/>
              <w:snapToGrid w:val="0"/>
            </w:pPr>
            <w:r>
              <w:t>Updated Document and Visio</w:t>
            </w:r>
          </w:p>
        </w:tc>
      </w:tr>
      <w:tr w:rsidR="00235BC7" w14:paraId="44A24CAF" w14:textId="77777777" w:rsidTr="00700D5D">
        <w:trPr>
          <w:cantSplit/>
        </w:trPr>
        <w:tc>
          <w:tcPr>
            <w:tcW w:w="1101" w:type="dxa"/>
            <w:tcBorders>
              <w:top w:val="single" w:sz="4" w:space="0" w:color="000000"/>
              <w:left w:val="single" w:sz="8" w:space="0" w:color="000000"/>
              <w:bottom w:val="single" w:sz="4" w:space="0" w:color="000000"/>
            </w:tcBorders>
          </w:tcPr>
          <w:p w14:paraId="44A24CAB" w14:textId="77777777" w:rsidR="00235BC7" w:rsidRDefault="00235BC7">
            <w:pPr>
              <w:pStyle w:val="TableText"/>
              <w:snapToGrid w:val="0"/>
            </w:pPr>
            <w:r>
              <w:t>10/30/2013</w:t>
            </w:r>
          </w:p>
        </w:tc>
        <w:tc>
          <w:tcPr>
            <w:tcW w:w="1779" w:type="dxa"/>
            <w:tcBorders>
              <w:top w:val="single" w:sz="4" w:space="0" w:color="000000"/>
              <w:left w:val="single" w:sz="4" w:space="0" w:color="000000"/>
              <w:bottom w:val="single" w:sz="4" w:space="0" w:color="000000"/>
            </w:tcBorders>
          </w:tcPr>
          <w:p w14:paraId="44A24CAC" w14:textId="77777777" w:rsidR="00235BC7" w:rsidRDefault="00235BC7">
            <w:pPr>
              <w:pStyle w:val="TableText"/>
              <w:snapToGrid w:val="0"/>
            </w:pPr>
            <w:r>
              <w:t>Galina Polonsky</w:t>
            </w:r>
          </w:p>
        </w:tc>
        <w:tc>
          <w:tcPr>
            <w:tcW w:w="906" w:type="dxa"/>
            <w:tcBorders>
              <w:top w:val="single" w:sz="4" w:space="0" w:color="000000"/>
              <w:left w:val="single" w:sz="4" w:space="0" w:color="000000"/>
              <w:bottom w:val="single" w:sz="4" w:space="0" w:color="000000"/>
            </w:tcBorders>
          </w:tcPr>
          <w:p w14:paraId="44A24CAD" w14:textId="77777777" w:rsidR="00235BC7" w:rsidRDefault="00235BC7">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44A24CAE" w14:textId="77777777" w:rsidR="00235BC7" w:rsidRDefault="00235BC7">
            <w:pPr>
              <w:pStyle w:val="TableText"/>
              <w:snapToGrid w:val="0"/>
            </w:pPr>
            <w:r>
              <w:t>Reviewed, Approved</w:t>
            </w:r>
          </w:p>
        </w:tc>
      </w:tr>
      <w:tr w:rsidR="00700D5D" w14:paraId="44A24CB4" w14:textId="77777777" w:rsidTr="00DB5AD8">
        <w:trPr>
          <w:cantSplit/>
        </w:trPr>
        <w:tc>
          <w:tcPr>
            <w:tcW w:w="1101" w:type="dxa"/>
            <w:tcBorders>
              <w:top w:val="single" w:sz="4" w:space="0" w:color="000000"/>
              <w:left w:val="single" w:sz="8" w:space="0" w:color="000000"/>
              <w:bottom w:val="single" w:sz="4" w:space="0" w:color="000000"/>
            </w:tcBorders>
          </w:tcPr>
          <w:p w14:paraId="44A24CB0" w14:textId="77777777" w:rsidR="00700D5D" w:rsidRDefault="00700D5D">
            <w:pPr>
              <w:pStyle w:val="TableText"/>
              <w:snapToGrid w:val="0"/>
            </w:pPr>
            <w:r>
              <w:t>01/12</w:t>
            </w:r>
            <w:r w:rsidRPr="00700D5D">
              <w:t>/2016</w:t>
            </w:r>
          </w:p>
        </w:tc>
        <w:tc>
          <w:tcPr>
            <w:tcW w:w="1779" w:type="dxa"/>
            <w:tcBorders>
              <w:top w:val="single" w:sz="4" w:space="0" w:color="000000"/>
              <w:left w:val="single" w:sz="4" w:space="0" w:color="000000"/>
              <w:bottom w:val="single" w:sz="4" w:space="0" w:color="000000"/>
            </w:tcBorders>
          </w:tcPr>
          <w:p w14:paraId="44A24CB1" w14:textId="77777777" w:rsidR="00700D5D" w:rsidRDefault="00700D5D">
            <w:pPr>
              <w:pStyle w:val="TableText"/>
              <w:snapToGrid w:val="0"/>
            </w:pPr>
            <w:r>
              <w:t>Line Prado</w:t>
            </w:r>
          </w:p>
        </w:tc>
        <w:tc>
          <w:tcPr>
            <w:tcW w:w="906" w:type="dxa"/>
            <w:tcBorders>
              <w:top w:val="single" w:sz="4" w:space="0" w:color="000000"/>
              <w:left w:val="single" w:sz="4" w:space="0" w:color="000000"/>
              <w:bottom w:val="single" w:sz="4" w:space="0" w:color="000000"/>
            </w:tcBorders>
          </w:tcPr>
          <w:p w14:paraId="44A24CB2" w14:textId="77777777" w:rsidR="00700D5D" w:rsidRDefault="00700D5D">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44A24CB3" w14:textId="77777777" w:rsidR="00700D5D" w:rsidRDefault="00700D5D">
            <w:pPr>
              <w:pStyle w:val="TableText"/>
              <w:snapToGrid w:val="0"/>
            </w:pPr>
            <w:r w:rsidRPr="00700D5D">
              <w:t>Updated from 2.4 to 2.5</w:t>
            </w:r>
          </w:p>
        </w:tc>
      </w:tr>
      <w:tr w:rsidR="00DB5AD8" w14:paraId="44A24CB9" w14:textId="77777777" w:rsidTr="00530D49">
        <w:trPr>
          <w:cantSplit/>
        </w:trPr>
        <w:tc>
          <w:tcPr>
            <w:tcW w:w="1101" w:type="dxa"/>
            <w:tcBorders>
              <w:top w:val="single" w:sz="4" w:space="0" w:color="000000"/>
              <w:left w:val="single" w:sz="8" w:space="0" w:color="000000"/>
              <w:bottom w:val="single" w:sz="4" w:space="0" w:color="000000"/>
            </w:tcBorders>
          </w:tcPr>
          <w:p w14:paraId="44A24CB5" w14:textId="77777777" w:rsidR="00DB5AD8" w:rsidRDefault="00DB5AD8">
            <w:pPr>
              <w:pStyle w:val="TableText"/>
              <w:snapToGrid w:val="0"/>
            </w:pPr>
            <w:r>
              <w:t>01/23/2016</w:t>
            </w:r>
          </w:p>
        </w:tc>
        <w:tc>
          <w:tcPr>
            <w:tcW w:w="1779" w:type="dxa"/>
            <w:tcBorders>
              <w:top w:val="single" w:sz="4" w:space="0" w:color="000000"/>
              <w:left w:val="single" w:sz="4" w:space="0" w:color="000000"/>
              <w:bottom w:val="single" w:sz="4" w:space="0" w:color="000000"/>
            </w:tcBorders>
          </w:tcPr>
          <w:p w14:paraId="44A24CB6" w14:textId="77777777" w:rsidR="00DB5AD8" w:rsidRDefault="00DB5AD8" w:rsidP="003310D2">
            <w:pPr>
              <w:pStyle w:val="TableText"/>
              <w:snapToGrid w:val="0"/>
            </w:pPr>
            <w:r>
              <w:t>Galina Polonsky</w:t>
            </w:r>
          </w:p>
        </w:tc>
        <w:tc>
          <w:tcPr>
            <w:tcW w:w="906" w:type="dxa"/>
            <w:tcBorders>
              <w:top w:val="single" w:sz="4" w:space="0" w:color="000000"/>
              <w:left w:val="single" w:sz="4" w:space="0" w:color="000000"/>
              <w:bottom w:val="single" w:sz="4" w:space="0" w:color="000000"/>
            </w:tcBorders>
          </w:tcPr>
          <w:p w14:paraId="44A24CB7" w14:textId="77777777" w:rsidR="00DB5AD8" w:rsidRDefault="00DB5AD8" w:rsidP="003310D2">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44A24CB8" w14:textId="77777777" w:rsidR="00DB5AD8" w:rsidRDefault="00DB5AD8" w:rsidP="003310D2">
            <w:pPr>
              <w:pStyle w:val="TableText"/>
              <w:snapToGrid w:val="0"/>
            </w:pPr>
            <w:r>
              <w:t>Reviewed, Approved</w:t>
            </w:r>
          </w:p>
        </w:tc>
      </w:tr>
      <w:tr w:rsidR="00530D49" w14:paraId="44A24CBE" w14:textId="77777777" w:rsidTr="00742D07">
        <w:trPr>
          <w:cantSplit/>
        </w:trPr>
        <w:tc>
          <w:tcPr>
            <w:tcW w:w="1101" w:type="dxa"/>
            <w:tcBorders>
              <w:top w:val="single" w:sz="4" w:space="0" w:color="000000"/>
              <w:left w:val="single" w:sz="8" w:space="0" w:color="000000"/>
              <w:bottom w:val="single" w:sz="4" w:space="0" w:color="000000"/>
            </w:tcBorders>
          </w:tcPr>
          <w:p w14:paraId="44A24CBA" w14:textId="77777777" w:rsidR="00530D49" w:rsidRDefault="00530D49">
            <w:pPr>
              <w:pStyle w:val="TableText"/>
              <w:snapToGrid w:val="0"/>
            </w:pPr>
            <w:r>
              <w:t>08/18/2017</w:t>
            </w:r>
          </w:p>
        </w:tc>
        <w:tc>
          <w:tcPr>
            <w:tcW w:w="1779" w:type="dxa"/>
            <w:tcBorders>
              <w:top w:val="single" w:sz="4" w:space="0" w:color="000000"/>
              <w:left w:val="single" w:sz="4" w:space="0" w:color="000000"/>
              <w:bottom w:val="single" w:sz="4" w:space="0" w:color="000000"/>
            </w:tcBorders>
          </w:tcPr>
          <w:p w14:paraId="44A24CBB" w14:textId="77777777" w:rsidR="00530D49" w:rsidRDefault="00530D49" w:rsidP="003310D2">
            <w:pPr>
              <w:pStyle w:val="TableText"/>
              <w:snapToGrid w:val="0"/>
            </w:pPr>
            <w:r>
              <w:t>Isuru Ranasinghe</w:t>
            </w:r>
          </w:p>
        </w:tc>
        <w:tc>
          <w:tcPr>
            <w:tcW w:w="906" w:type="dxa"/>
            <w:tcBorders>
              <w:top w:val="single" w:sz="4" w:space="0" w:color="000000"/>
              <w:left w:val="single" w:sz="4" w:space="0" w:color="000000"/>
              <w:bottom w:val="single" w:sz="4" w:space="0" w:color="000000"/>
            </w:tcBorders>
          </w:tcPr>
          <w:p w14:paraId="44A24CBC" w14:textId="77777777" w:rsidR="00530D49" w:rsidRDefault="00530D49" w:rsidP="003310D2">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44A24CBD" w14:textId="77777777" w:rsidR="00530D49" w:rsidRDefault="00530D49" w:rsidP="003310D2">
            <w:pPr>
              <w:pStyle w:val="TableText"/>
              <w:snapToGrid w:val="0"/>
            </w:pPr>
            <w:r>
              <w:t>Updated formatting for v2.6</w:t>
            </w:r>
          </w:p>
        </w:tc>
      </w:tr>
      <w:tr w:rsidR="00742D07" w14:paraId="46CB195E" w14:textId="77777777" w:rsidTr="002664F3">
        <w:trPr>
          <w:cantSplit/>
        </w:trPr>
        <w:tc>
          <w:tcPr>
            <w:tcW w:w="1101" w:type="dxa"/>
            <w:tcBorders>
              <w:top w:val="single" w:sz="4" w:space="0" w:color="000000"/>
              <w:left w:val="single" w:sz="8" w:space="0" w:color="000000"/>
              <w:bottom w:val="single" w:sz="4" w:space="0" w:color="000000"/>
            </w:tcBorders>
          </w:tcPr>
          <w:p w14:paraId="39FA429C" w14:textId="003029F9" w:rsidR="00742D07" w:rsidRDefault="00742D07">
            <w:pPr>
              <w:pStyle w:val="TableText"/>
              <w:snapToGrid w:val="0"/>
            </w:pPr>
            <w:r>
              <w:t>11/21/2017</w:t>
            </w:r>
          </w:p>
        </w:tc>
        <w:tc>
          <w:tcPr>
            <w:tcW w:w="1779" w:type="dxa"/>
            <w:tcBorders>
              <w:top w:val="single" w:sz="4" w:space="0" w:color="000000"/>
              <w:left w:val="single" w:sz="4" w:space="0" w:color="000000"/>
              <w:bottom w:val="single" w:sz="4" w:space="0" w:color="000000"/>
            </w:tcBorders>
          </w:tcPr>
          <w:p w14:paraId="50DA3A21" w14:textId="38BB0D6C" w:rsidR="00742D07" w:rsidRDefault="00742D07" w:rsidP="003310D2">
            <w:pPr>
              <w:pStyle w:val="TableText"/>
              <w:snapToGrid w:val="0"/>
            </w:pPr>
            <w:r>
              <w:t>Colleen King</w:t>
            </w:r>
          </w:p>
        </w:tc>
        <w:tc>
          <w:tcPr>
            <w:tcW w:w="906" w:type="dxa"/>
            <w:tcBorders>
              <w:top w:val="single" w:sz="4" w:space="0" w:color="000000"/>
              <w:left w:val="single" w:sz="4" w:space="0" w:color="000000"/>
              <w:bottom w:val="single" w:sz="4" w:space="0" w:color="000000"/>
            </w:tcBorders>
          </w:tcPr>
          <w:p w14:paraId="5EF4ED90" w14:textId="77777777" w:rsidR="00742D07" w:rsidRDefault="00742D07" w:rsidP="003310D2">
            <w:pPr>
              <w:pStyle w:val="TableText"/>
              <w:snapToGrid w:val="0"/>
            </w:pPr>
          </w:p>
        </w:tc>
        <w:tc>
          <w:tcPr>
            <w:tcW w:w="4080" w:type="dxa"/>
            <w:gridSpan w:val="5"/>
            <w:tcBorders>
              <w:top w:val="single" w:sz="4" w:space="0" w:color="000000"/>
              <w:left w:val="single" w:sz="4" w:space="0" w:color="000000"/>
              <w:bottom w:val="single" w:sz="4" w:space="0" w:color="000000"/>
              <w:right w:val="single" w:sz="8" w:space="0" w:color="000000"/>
            </w:tcBorders>
          </w:tcPr>
          <w:p w14:paraId="754A8487" w14:textId="0647F57B" w:rsidR="00742D07" w:rsidRDefault="00742D07" w:rsidP="003310D2">
            <w:pPr>
              <w:pStyle w:val="TableText"/>
              <w:snapToGrid w:val="0"/>
            </w:pPr>
            <w:r>
              <w:t>Updated with Corrected Read Notification and other C2M information</w:t>
            </w:r>
          </w:p>
        </w:tc>
      </w:tr>
      <w:tr w:rsidR="002664F3" w14:paraId="6EFD563F" w14:textId="77777777" w:rsidTr="00235BC7">
        <w:trPr>
          <w:cantSplit/>
        </w:trPr>
        <w:tc>
          <w:tcPr>
            <w:tcW w:w="1101" w:type="dxa"/>
            <w:tcBorders>
              <w:top w:val="single" w:sz="4" w:space="0" w:color="000000"/>
              <w:left w:val="single" w:sz="8" w:space="0" w:color="000000"/>
              <w:bottom w:val="single" w:sz="8" w:space="0" w:color="000000"/>
            </w:tcBorders>
          </w:tcPr>
          <w:p w14:paraId="14233760" w14:textId="7AEAF1DB" w:rsidR="002664F3" w:rsidRDefault="002664F3" w:rsidP="002664F3">
            <w:pPr>
              <w:pStyle w:val="TableText"/>
              <w:snapToGrid w:val="0"/>
            </w:pPr>
            <w:r>
              <w:t>12</w:t>
            </w:r>
            <w:r>
              <w:t>/</w:t>
            </w:r>
            <w:r>
              <w:t>19</w:t>
            </w:r>
            <w:r>
              <w:t>/201</w:t>
            </w:r>
            <w:r>
              <w:t>7</w:t>
            </w:r>
          </w:p>
        </w:tc>
        <w:tc>
          <w:tcPr>
            <w:tcW w:w="1779" w:type="dxa"/>
            <w:tcBorders>
              <w:top w:val="single" w:sz="4" w:space="0" w:color="000000"/>
              <w:left w:val="single" w:sz="4" w:space="0" w:color="000000"/>
              <w:bottom w:val="single" w:sz="8" w:space="0" w:color="000000"/>
            </w:tcBorders>
          </w:tcPr>
          <w:p w14:paraId="26101E9D" w14:textId="37E9AAFD" w:rsidR="002664F3" w:rsidRDefault="002664F3" w:rsidP="002664F3">
            <w:pPr>
              <w:pStyle w:val="TableText"/>
              <w:snapToGrid w:val="0"/>
            </w:pPr>
            <w:r>
              <w:t>Galina Polonsky</w:t>
            </w:r>
          </w:p>
        </w:tc>
        <w:tc>
          <w:tcPr>
            <w:tcW w:w="906" w:type="dxa"/>
            <w:tcBorders>
              <w:top w:val="single" w:sz="4" w:space="0" w:color="000000"/>
              <w:left w:val="single" w:sz="4" w:space="0" w:color="000000"/>
              <w:bottom w:val="single" w:sz="8" w:space="0" w:color="000000"/>
            </w:tcBorders>
          </w:tcPr>
          <w:p w14:paraId="5373447A" w14:textId="77777777" w:rsidR="002664F3" w:rsidRDefault="002664F3" w:rsidP="002664F3">
            <w:pPr>
              <w:pStyle w:val="TableText"/>
              <w:snapToGrid w:val="0"/>
            </w:pPr>
          </w:p>
        </w:tc>
        <w:tc>
          <w:tcPr>
            <w:tcW w:w="4080" w:type="dxa"/>
            <w:gridSpan w:val="5"/>
            <w:tcBorders>
              <w:top w:val="single" w:sz="4" w:space="0" w:color="000000"/>
              <w:left w:val="single" w:sz="4" w:space="0" w:color="000000"/>
              <w:bottom w:val="single" w:sz="8" w:space="0" w:color="000000"/>
              <w:right w:val="single" w:sz="8" w:space="0" w:color="000000"/>
            </w:tcBorders>
          </w:tcPr>
          <w:p w14:paraId="0816D530" w14:textId="1A517A10" w:rsidR="002664F3" w:rsidRDefault="002664F3" w:rsidP="002664F3">
            <w:pPr>
              <w:pStyle w:val="TableText"/>
              <w:snapToGrid w:val="0"/>
            </w:pPr>
            <w:r>
              <w:t>Reviewed, App</w:t>
            </w:r>
            <w:bookmarkStart w:id="33" w:name="_GoBack"/>
            <w:bookmarkEnd w:id="33"/>
            <w:r>
              <w:t>roved</w:t>
            </w:r>
          </w:p>
        </w:tc>
      </w:tr>
    </w:tbl>
    <w:p w14:paraId="44A24CBF" w14:textId="77777777" w:rsidR="00AF5E71" w:rsidRDefault="00AF5E71">
      <w:pPr>
        <w:pStyle w:val="Heading2"/>
      </w:pPr>
      <w:bookmarkStart w:id="34" w:name="_Toc502007260"/>
      <w:r>
        <w:lastRenderedPageBreak/>
        <w:t>Attachments:</w:t>
      </w:r>
      <w:bookmarkEnd w:id="34"/>
    </w:p>
    <w:p w14:paraId="44A24CC0" w14:textId="77777777" w:rsidR="00AF5E71" w:rsidRDefault="00AF5E71">
      <w:pPr>
        <w:pStyle w:val="Heading3"/>
      </w:pPr>
      <w:bookmarkStart w:id="35" w:name="_Start%2525252525252525252FStop_Page"/>
      <w:bookmarkStart w:id="36" w:name="_Deposit_Review_Page"/>
      <w:bookmarkStart w:id="37" w:name="_Toc502007261"/>
      <w:bookmarkEnd w:id="35"/>
      <w:bookmarkEnd w:id="36"/>
      <w:r>
        <w:t>Bill</w:t>
      </w:r>
      <w:bookmarkEnd w:id="37"/>
    </w:p>
    <w:bookmarkStart w:id="38" w:name="BillNotebook"/>
    <w:bookmarkEnd w:id="38"/>
    <w:bookmarkStart w:id="39" w:name="_MON_1572779184"/>
    <w:bookmarkEnd w:id="39"/>
    <w:p w14:paraId="44A24CC1" w14:textId="53C316BF" w:rsidR="00AF5E71" w:rsidRPr="00652995" w:rsidRDefault="0064584D">
      <w:pPr>
        <w:pStyle w:val="BodyText"/>
        <w:ind w:left="0"/>
        <w:rPr>
          <w:sz w:val="22"/>
        </w:rPr>
      </w:pPr>
      <w:r>
        <w:rPr>
          <w:sz w:val="22"/>
        </w:rPr>
        <w:object w:dxaOrig="1508" w:dyaOrig="984" w14:anchorId="7E4C7426">
          <v:shape id="_x0000_i1032" type="#_x0000_t75" style="width:75.75pt;height:48.75pt" o:ole="">
            <v:imagedata r:id="rId23" o:title=""/>
          </v:shape>
          <o:OLEObject Type="Embed" ProgID="Word.Document.8" ShapeID="_x0000_i1032" DrawAspect="Icon" ObjectID="_1575749234" r:id="rId24">
            <o:FieldCodes>\s</o:FieldCodes>
          </o:OLEObject>
        </w:object>
      </w:r>
    </w:p>
    <w:p w14:paraId="44A24CC2" w14:textId="77777777" w:rsidR="00AF5E71" w:rsidRDefault="00AF5E71">
      <w:pPr>
        <w:pStyle w:val="Heading3"/>
      </w:pPr>
      <w:bookmarkStart w:id="40" w:name="BillSegmentNotebook"/>
      <w:bookmarkStart w:id="41" w:name="_Toc502007262"/>
      <w:bookmarkEnd w:id="40"/>
      <w:r>
        <w:t>Bill Segment</w:t>
      </w:r>
      <w:bookmarkEnd w:id="41"/>
    </w:p>
    <w:bookmarkStart w:id="42" w:name="_1307073723"/>
    <w:bookmarkStart w:id="43" w:name="_1347170435"/>
    <w:bookmarkEnd w:id="42"/>
    <w:bookmarkEnd w:id="43"/>
    <w:bookmarkStart w:id="44" w:name="_MON_1572779200"/>
    <w:bookmarkEnd w:id="44"/>
    <w:p w14:paraId="44A24CC3" w14:textId="32C03038" w:rsidR="00AF5E71" w:rsidRDefault="0064584D">
      <w:pPr>
        <w:pStyle w:val="BodyText"/>
        <w:ind w:left="0"/>
        <w:rPr>
          <w:rFonts w:ascii="Arial" w:hAnsi="Arial" w:cs="Arial"/>
          <w:b/>
          <w:u w:val="single"/>
        </w:rPr>
      </w:pPr>
      <w:r>
        <w:rPr>
          <w:rFonts w:ascii="Arial" w:hAnsi="Arial" w:cs="Arial"/>
          <w:b/>
          <w:u w:val="single"/>
        </w:rPr>
        <w:object w:dxaOrig="1508" w:dyaOrig="984" w14:anchorId="1206A21F">
          <v:shape id="_x0000_i1033" type="#_x0000_t75" style="width:75.75pt;height:48.75pt" o:ole="">
            <v:imagedata r:id="rId25" o:title=""/>
          </v:shape>
          <o:OLEObject Type="Embed" ProgID="Word.Document.8" ShapeID="_x0000_i1033" DrawAspect="Icon" ObjectID="_1575749235" r:id="rId26">
            <o:FieldCodes>\s</o:FieldCodes>
          </o:OLEObject>
        </w:object>
      </w:r>
    </w:p>
    <w:p w14:paraId="44A24CC4" w14:textId="77777777" w:rsidR="00AF5E71" w:rsidRDefault="00AF5E71">
      <w:pPr>
        <w:pStyle w:val="Heading3"/>
      </w:pPr>
      <w:bookmarkStart w:id="45" w:name="AdminMenuControlCentralAlerts"/>
      <w:bookmarkStart w:id="46" w:name="_Toc502007263"/>
      <w:bookmarkEnd w:id="45"/>
      <w:r>
        <w:t>Admin Menu/Installation Options/Control Central Alerts</w:t>
      </w:r>
      <w:bookmarkEnd w:id="46"/>
    </w:p>
    <w:bookmarkStart w:id="47" w:name="_1306147614"/>
    <w:bookmarkStart w:id="48" w:name="_1306549149"/>
    <w:bookmarkStart w:id="49" w:name="_1347170482"/>
    <w:bookmarkEnd w:id="47"/>
    <w:bookmarkEnd w:id="48"/>
    <w:bookmarkEnd w:id="49"/>
    <w:bookmarkStart w:id="50" w:name="_MON_1572777262"/>
    <w:bookmarkEnd w:id="50"/>
    <w:p w14:paraId="44A24CC5" w14:textId="09B12B29" w:rsidR="00AF5E71" w:rsidRDefault="0061653A">
      <w:pPr>
        <w:pStyle w:val="BodyText"/>
        <w:ind w:left="0"/>
      </w:pPr>
      <w:r>
        <w:object w:dxaOrig="1508" w:dyaOrig="984" w14:anchorId="6CD1775E">
          <v:shape id="_x0000_i1034" type="#_x0000_t75" style="width:75.75pt;height:48.75pt" o:ole="">
            <v:imagedata r:id="rId27" o:title=""/>
          </v:shape>
          <o:OLEObject Type="Embed" ProgID="Word.Document.8" ShapeID="_x0000_i1034" DrawAspect="Icon" ObjectID="_1575749236" r:id="rId28">
            <o:FieldCodes>\s</o:FieldCodes>
          </o:OLEObject>
        </w:object>
      </w:r>
    </w:p>
    <w:p w14:paraId="44A24CC6" w14:textId="77777777" w:rsidR="00597A2C" w:rsidRDefault="00597A2C">
      <w:pPr>
        <w:pStyle w:val="BodyText"/>
        <w:ind w:left="0"/>
      </w:pPr>
    </w:p>
    <w:p w14:paraId="44A24CC7" w14:textId="77777777" w:rsidR="00AF5E71" w:rsidRDefault="00AF5E71">
      <w:pPr>
        <w:pStyle w:val="Heading3"/>
      </w:pPr>
      <w:bookmarkStart w:id="51" w:name="AdminMenuInstallationOptionsBilling"/>
      <w:bookmarkStart w:id="52" w:name="CCSearch"/>
      <w:bookmarkStart w:id="53" w:name="_Toc502007264"/>
      <w:bookmarkEnd w:id="51"/>
      <w:bookmarkEnd w:id="52"/>
      <w:r>
        <w:t>Control Central Search</w:t>
      </w:r>
      <w:bookmarkEnd w:id="53"/>
    </w:p>
    <w:bookmarkStart w:id="54" w:name="_1306147852"/>
    <w:bookmarkStart w:id="55" w:name="_1306147856"/>
    <w:bookmarkStart w:id="56" w:name="_1307071126"/>
    <w:bookmarkStart w:id="57" w:name="_1347170503"/>
    <w:bookmarkEnd w:id="54"/>
    <w:bookmarkEnd w:id="55"/>
    <w:bookmarkEnd w:id="56"/>
    <w:bookmarkEnd w:id="57"/>
    <w:bookmarkStart w:id="58" w:name="_MON_1572779281"/>
    <w:bookmarkEnd w:id="58"/>
    <w:p w14:paraId="44A24CC8" w14:textId="7AE09A7D" w:rsidR="00AF5E71" w:rsidRDefault="0064584D">
      <w:pPr>
        <w:pStyle w:val="BodyText"/>
        <w:ind w:left="0"/>
      </w:pPr>
      <w:r>
        <w:object w:dxaOrig="1508" w:dyaOrig="984" w14:anchorId="1593A9B8">
          <v:shape id="_x0000_i1035" type="#_x0000_t75" style="width:75.75pt;height:48.75pt" o:ole="">
            <v:imagedata r:id="rId29" o:title=""/>
          </v:shape>
          <o:OLEObject Type="Embed" ProgID="Word.Document.8" ShapeID="_x0000_i1035" DrawAspect="Icon" ObjectID="_1575749237" r:id="rId30">
            <o:FieldCodes>\s</o:FieldCodes>
          </o:OLEObject>
        </w:object>
      </w:r>
    </w:p>
    <w:p w14:paraId="44A24CC9" w14:textId="77777777" w:rsidR="00597A2C" w:rsidRDefault="00597A2C">
      <w:pPr>
        <w:pStyle w:val="BodyText"/>
        <w:ind w:left="0"/>
      </w:pPr>
    </w:p>
    <w:p w14:paraId="44A24CCA" w14:textId="77777777" w:rsidR="00AF5E71" w:rsidRDefault="00AF5E71">
      <w:pPr>
        <w:pStyle w:val="Heading3"/>
      </w:pPr>
      <w:bookmarkStart w:id="59" w:name="Dashboard"/>
      <w:bookmarkStart w:id="60" w:name="_Toc502007265"/>
      <w:bookmarkEnd w:id="59"/>
      <w:r>
        <w:t>Dashboard</w:t>
      </w:r>
      <w:bookmarkEnd w:id="60"/>
    </w:p>
    <w:bookmarkStart w:id="61" w:name="_1306148045"/>
    <w:bookmarkStart w:id="62" w:name="_1307071149"/>
    <w:bookmarkStart w:id="63" w:name="_1347170561"/>
    <w:bookmarkEnd w:id="61"/>
    <w:bookmarkEnd w:id="62"/>
    <w:bookmarkEnd w:id="63"/>
    <w:bookmarkStart w:id="64" w:name="_MON_1572779324"/>
    <w:bookmarkEnd w:id="64"/>
    <w:p w14:paraId="44A24CCB" w14:textId="2CFD2A80" w:rsidR="00AF5E71" w:rsidRDefault="0064584D">
      <w:pPr>
        <w:pStyle w:val="BodyText"/>
        <w:ind w:left="0"/>
      </w:pPr>
      <w:r>
        <w:object w:dxaOrig="1508" w:dyaOrig="984" w14:anchorId="0754434D">
          <v:shape id="_x0000_i1036" type="#_x0000_t75" style="width:75.75pt;height:48.75pt" o:ole="">
            <v:imagedata r:id="rId31" o:title=""/>
          </v:shape>
          <o:OLEObject Type="Embed" ProgID="Word.Document.8" ShapeID="_x0000_i1036" DrawAspect="Icon" ObjectID="_1575749238" r:id="rId32">
            <o:FieldCodes>\s</o:FieldCodes>
          </o:OLEObject>
        </w:object>
      </w:r>
    </w:p>
    <w:p w14:paraId="44A24CCC" w14:textId="77777777" w:rsidR="00AF5E71" w:rsidRDefault="00AF5E71">
      <w:pPr>
        <w:pStyle w:val="Heading3"/>
      </w:pPr>
      <w:bookmarkStart w:id="65" w:name="Rates"/>
      <w:bookmarkStart w:id="66" w:name="_Toc502007266"/>
      <w:bookmarkEnd w:id="65"/>
      <w:r>
        <w:t>Rate Algorithms</w:t>
      </w:r>
      <w:r w:rsidR="002649FA">
        <w:t xml:space="preserve"> - </w:t>
      </w:r>
      <w:r>
        <w:t>Entities to Configure</w:t>
      </w:r>
      <w:bookmarkEnd w:id="66"/>
    </w:p>
    <w:bookmarkStart w:id="67" w:name="_1306639434"/>
    <w:bookmarkStart w:id="68" w:name="_1347170596"/>
    <w:bookmarkEnd w:id="67"/>
    <w:bookmarkEnd w:id="68"/>
    <w:bookmarkStart w:id="69" w:name="_MON_1572777403"/>
    <w:bookmarkEnd w:id="69"/>
    <w:p w14:paraId="44A24CCD" w14:textId="2D9783D1" w:rsidR="00AF5E71" w:rsidRDefault="0096474D">
      <w:pPr>
        <w:pStyle w:val="BodyText"/>
        <w:ind w:left="0"/>
      </w:pPr>
      <w:r>
        <w:object w:dxaOrig="1508" w:dyaOrig="984" w14:anchorId="28A8B727">
          <v:shape id="_x0000_i1037" type="#_x0000_t75" style="width:75.75pt;height:48.75pt" o:ole="">
            <v:imagedata r:id="rId33" o:title=""/>
          </v:shape>
          <o:OLEObject Type="Embed" ProgID="Word.Document.8" ShapeID="_x0000_i1037" DrawAspect="Icon" ObjectID="_1575749239" r:id="rId34">
            <o:FieldCodes>\s</o:FieldCodes>
          </o:OLEObject>
        </w:object>
      </w:r>
      <w:r w:rsidR="00AF5E71">
        <w:t xml:space="preserve">  </w:t>
      </w:r>
    </w:p>
    <w:p w14:paraId="44A24CCE" w14:textId="77777777" w:rsidR="009C49CD" w:rsidRDefault="009C49CD">
      <w:pPr>
        <w:pStyle w:val="BodyText"/>
        <w:ind w:left="0"/>
      </w:pPr>
    </w:p>
    <w:p w14:paraId="44A24CCF" w14:textId="77777777" w:rsidR="00AF5E71" w:rsidRDefault="00AF5E71">
      <w:pPr>
        <w:pStyle w:val="Heading3"/>
      </w:pPr>
      <w:bookmarkStart w:id="70" w:name="AccountAutopay"/>
      <w:bookmarkStart w:id="71" w:name="_Toc502007267"/>
      <w:bookmarkEnd w:id="70"/>
      <w:r>
        <w:t>Account</w:t>
      </w:r>
      <w:r w:rsidR="001579B7">
        <w:t xml:space="preserve"> - </w:t>
      </w:r>
      <w:r>
        <w:t>Auto</w:t>
      </w:r>
      <w:r w:rsidR="002649FA">
        <w:t xml:space="preserve"> P</w:t>
      </w:r>
      <w:r>
        <w:t>ay</w:t>
      </w:r>
      <w:bookmarkEnd w:id="71"/>
    </w:p>
    <w:bookmarkStart w:id="72" w:name="_1313292839"/>
    <w:bookmarkStart w:id="73" w:name="_1347170611"/>
    <w:bookmarkEnd w:id="72"/>
    <w:bookmarkEnd w:id="73"/>
    <w:bookmarkStart w:id="74" w:name="_MON_1572779382"/>
    <w:bookmarkEnd w:id="74"/>
    <w:p w14:paraId="44A24CD0" w14:textId="6F8B503B" w:rsidR="00AF5E71" w:rsidRDefault="00AD0E6D">
      <w:pPr>
        <w:pStyle w:val="BodyText"/>
        <w:ind w:left="0"/>
      </w:pPr>
      <w:r>
        <w:object w:dxaOrig="1508" w:dyaOrig="984" w14:anchorId="4E91D833">
          <v:shape id="_x0000_i1038" type="#_x0000_t75" style="width:75.75pt;height:48.75pt" o:ole="">
            <v:imagedata r:id="rId35" o:title=""/>
          </v:shape>
          <o:OLEObject Type="Embed" ProgID="Word.Document.8" ShapeID="_x0000_i1038" DrawAspect="Icon" ObjectID="_1575749240" r:id="rId36">
            <o:FieldCodes>\s</o:FieldCodes>
          </o:OLEObject>
        </w:object>
      </w:r>
    </w:p>
    <w:p w14:paraId="44A24CD1" w14:textId="77777777" w:rsidR="002649FA" w:rsidRDefault="002649FA">
      <w:pPr>
        <w:pStyle w:val="BodyText"/>
        <w:ind w:left="0"/>
      </w:pPr>
    </w:p>
    <w:p w14:paraId="44A24CD2" w14:textId="77777777" w:rsidR="002649FA" w:rsidRDefault="002649FA" w:rsidP="002649FA">
      <w:pPr>
        <w:pStyle w:val="Heading3"/>
      </w:pPr>
      <w:bookmarkStart w:id="75" w:name="MultiCancelRebill"/>
      <w:bookmarkStart w:id="76" w:name="_Toc502007268"/>
      <w:bookmarkEnd w:id="0"/>
      <w:bookmarkEnd w:id="9"/>
      <w:bookmarkEnd w:id="10"/>
      <w:bookmarkEnd w:id="12"/>
      <w:bookmarkEnd w:id="15"/>
      <w:bookmarkEnd w:id="18"/>
      <w:bookmarkEnd w:id="21"/>
      <w:bookmarkEnd w:id="27"/>
      <w:bookmarkEnd w:id="75"/>
      <w:r>
        <w:t>Off Cycle Bill Generator</w:t>
      </w:r>
      <w:bookmarkEnd w:id="76"/>
    </w:p>
    <w:bookmarkStart w:id="77" w:name="_MON_1572781434"/>
    <w:bookmarkEnd w:id="77"/>
    <w:p w14:paraId="44A24CD3" w14:textId="4A92344A" w:rsidR="002649FA" w:rsidRDefault="00A74E02" w:rsidP="002649FA">
      <w:pPr>
        <w:pStyle w:val="BodyText"/>
        <w:ind w:left="0"/>
      </w:pPr>
      <w:r>
        <w:object w:dxaOrig="1508" w:dyaOrig="984" w14:anchorId="65ECE055">
          <v:shape id="_x0000_i1039" type="#_x0000_t75" style="width:75.75pt;height:48.75pt" o:ole="">
            <v:imagedata r:id="rId37" o:title=""/>
          </v:shape>
          <o:OLEObject Type="Embed" ProgID="Word.Document.8" ShapeID="_x0000_i1039" DrawAspect="Icon" ObjectID="_1575749241" r:id="rId38">
            <o:FieldCodes>\s</o:FieldCodes>
          </o:OLEObject>
        </w:object>
      </w:r>
    </w:p>
    <w:p w14:paraId="44A24CD4" w14:textId="77777777" w:rsidR="002649FA" w:rsidRDefault="002649FA" w:rsidP="002649FA">
      <w:pPr>
        <w:pStyle w:val="BodyText"/>
        <w:ind w:left="0"/>
      </w:pPr>
    </w:p>
    <w:p w14:paraId="44A24CD5" w14:textId="77777777" w:rsidR="00AF5E71" w:rsidRDefault="00AF5E71">
      <w:pPr>
        <w:pStyle w:val="BodyText"/>
        <w:ind w:left="0"/>
      </w:pPr>
    </w:p>
    <w:p w14:paraId="44A24CD6" w14:textId="77777777" w:rsidR="00AF5E71" w:rsidRDefault="00AF5E71"/>
    <w:sectPr w:rsidR="00AF5E71" w:rsidSect="00436B01">
      <w:headerReference w:type="default" r:id="rId39"/>
      <w:footerReference w:type="default" r:id="rId40"/>
      <w:footnotePr>
        <w:pos w:val="beneathText"/>
      </w:footnotePr>
      <w:pgSz w:w="15840" w:h="12240" w:orient="landscape"/>
      <w:pgMar w:top="720" w:right="1440" w:bottom="720" w:left="1080" w:header="432" w:footer="21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33079" w14:textId="77777777" w:rsidR="00E12D70" w:rsidRDefault="00E12D70">
      <w:r>
        <w:separator/>
      </w:r>
    </w:p>
  </w:endnote>
  <w:endnote w:type="continuationSeparator" w:id="0">
    <w:p w14:paraId="7CFAD711" w14:textId="77777777" w:rsidR="00E12D70" w:rsidRDefault="00E12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24D3A" w14:textId="3508CDAC" w:rsidR="00F85CA8" w:rsidRDefault="00F85CA8">
    <w:pPr>
      <w:pStyle w:val="Footer"/>
      <w:jc w:val="right"/>
      <w:rPr>
        <w:color w:val="17365D"/>
      </w:rPr>
    </w:pPr>
    <w:r>
      <w:fldChar w:fldCharType="begin"/>
    </w:r>
    <w:r>
      <w:instrText xml:space="preserve"> PAGE </w:instrText>
    </w:r>
    <w:r>
      <w:fldChar w:fldCharType="separate"/>
    </w:r>
    <w:r w:rsidR="002664F3">
      <w:rPr>
        <w:noProof/>
      </w:rPr>
      <w:t>41</w:t>
    </w:r>
    <w:r>
      <w:rPr>
        <w:noProof/>
      </w:rPr>
      <w:fldChar w:fldCharType="end"/>
    </w:r>
  </w:p>
  <w:p w14:paraId="44A24D3B" w14:textId="49CEBEC8" w:rsidR="00F85CA8" w:rsidRDefault="00F85CA8">
    <w:pPr>
      <w:pStyle w:val="Header"/>
      <w:rPr>
        <w:color w:val="17365D"/>
      </w:rPr>
    </w:pPr>
    <w:r>
      <w:rPr>
        <w:color w:val="17365D"/>
      </w:rPr>
      <w:t xml:space="preserve">4.2.2.14 C2M.CCB.v2.6.Manage Off Cycle Bill Charges </w:t>
    </w:r>
  </w:p>
  <w:p w14:paraId="44A24D3C" w14:textId="77777777" w:rsidR="00F85CA8" w:rsidRDefault="00F85CA8">
    <w:pPr>
      <w:pStyle w:val="Header"/>
      <w:jc w:val="center"/>
      <w:rPr>
        <w:rFonts w:ascii="Arial" w:hAnsi="Arial" w:cs="Arial"/>
        <w:b/>
        <w:bCs/>
        <w:color w:val="000000"/>
        <w:sz w:val="12"/>
        <w:szCs w:val="12"/>
      </w:rPr>
    </w:pPr>
    <w:r>
      <w:rPr>
        <w:rFonts w:ascii="Arial" w:hAnsi="Arial" w:cs="Arial"/>
        <w:b/>
        <w:bCs/>
        <w:color w:val="000000"/>
        <w:sz w:val="12"/>
        <w:szCs w:val="12"/>
      </w:rPr>
      <w:t>Copyright © 2017, Oracle. All rights reserved.</w:t>
    </w:r>
  </w:p>
  <w:p w14:paraId="44A24D3D" w14:textId="77777777" w:rsidR="00F85CA8" w:rsidRDefault="00F85CA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3C055" w14:textId="77777777" w:rsidR="00E12D70" w:rsidRDefault="00E12D70">
      <w:r>
        <w:separator/>
      </w:r>
    </w:p>
  </w:footnote>
  <w:footnote w:type="continuationSeparator" w:id="0">
    <w:p w14:paraId="4BADCC03" w14:textId="77777777" w:rsidR="00E12D70" w:rsidRDefault="00E12D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24D38" w14:textId="0A5821B7" w:rsidR="00F85CA8" w:rsidRDefault="00F85CA8">
    <w:pPr>
      <w:pStyle w:val="Header"/>
      <w:rPr>
        <w:color w:val="17365D"/>
      </w:rPr>
    </w:pPr>
    <w:r>
      <w:rPr>
        <w:color w:val="17365D"/>
      </w:rPr>
      <w:t xml:space="preserve">4.2.2.14 C2M.CCB.v2.6.Manage Off Cycle Bill Charges </w:t>
    </w:r>
  </w:p>
  <w:p w14:paraId="44A24D39" w14:textId="3095E37F" w:rsidR="00F85CA8" w:rsidRDefault="00F85CA8">
    <w:pPr>
      <w:pStyle w:val="Header"/>
    </w:pPr>
    <w:r>
      <w:rPr>
        <w:noProof/>
        <w:lang w:eastAsia="en-US"/>
      </w:rPr>
      <mc:AlternateContent>
        <mc:Choice Requires="wps">
          <w:drawing>
            <wp:anchor distT="0" distB="0" distL="118745" distR="0" simplePos="0" relativeHeight="251657728" behindDoc="0" locked="0" layoutInCell="1" allowOverlap="1" wp14:anchorId="44A24D3E" wp14:editId="6674F989">
              <wp:simplePos x="0" y="0"/>
              <wp:positionH relativeFrom="page">
                <wp:posOffset>9129395</wp:posOffset>
              </wp:positionH>
              <wp:positionV relativeFrom="paragraph">
                <wp:posOffset>635</wp:posOffset>
              </wp:positionV>
              <wp:extent cx="13970" cy="130810"/>
              <wp:effectExtent l="4445" t="1270" r="635" b="127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30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24E9F" w14:textId="77777777" w:rsidR="00F85CA8" w:rsidRDefault="00F85CA8">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A24D3E" id="_x0000_t202" coordsize="21600,21600" o:spt="202" path="m,l,21600r21600,l21600,xe">
              <v:stroke joinstyle="miter"/>
              <v:path gradientshapeok="t" o:connecttype="rect"/>
            </v:shapetype>
            <v:shape id="Text Box 1" o:spid="_x0000_s1123" type="#_x0000_t202" style="position:absolute;margin-left:718.85pt;margin-top:.05pt;width:1.1pt;height:10.3pt;z-index:251657728;visibility:visible;mso-wrap-style:square;mso-width-percent:0;mso-height-percent:0;mso-wrap-distance-left:9.35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" stroked="f">
              <v:fill opacity="0"/>
              <v:textbox inset="0,0,0,0">
                <w:txbxContent>
                  <w:p w14:paraId="44A24E9F" w14:textId="77777777" w:rsidR="00F85CA8" w:rsidRDefault="00F85CA8">
                    <w:pPr>
                      <w:pStyle w:val="Header"/>
                    </w:pPr>
                  </w:p>
                </w:txbxContent>
              </v:textbox>
              <w10:wrap type="square" side="larges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ListBullet"/>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pStyle w:val="ListBullet2"/>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none"/>
      <w:suff w:val="nothing"/>
      <w:lvlText w:val="Note:"/>
      <w:lvlJc w:val="left"/>
      <w:pPr>
        <w:tabs>
          <w:tab w:val="num" w:pos="0"/>
        </w:tabs>
        <w:ind w:left="720" w:hanging="720"/>
      </w:pPr>
      <w:rPr>
        <w:rFonts w:ascii="Symbol" w:eastAsia="Times New Roman" w:hAnsi="Symbol" w:cs="Times New Roman"/>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50" w:hanging="360"/>
      </w:pPr>
      <w:rPr>
        <w:rFonts w:ascii="Book Antiqua" w:hAnsi="Book Antiqua" w:cs="Courier New"/>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810" w:hanging="360"/>
      </w:pPr>
      <w:rPr>
        <w:rFonts w:ascii="Book Antiqua" w:hAnsi="Book Antiqua"/>
        <w:b/>
        <w:i w:val="0"/>
      </w:rPr>
    </w:lvl>
  </w:abstractNum>
  <w:abstractNum w:abstractNumId="6" w15:restartNumberingAfterBreak="0">
    <w:nsid w:val="00000007"/>
    <w:multiLevelType w:val="multilevel"/>
    <w:tmpl w:val="00000007"/>
    <w:name w:val="WW8Num7"/>
    <w:lvl w:ilvl="0">
      <w:start w:val="1"/>
      <w:numFmt w:val="none"/>
      <w:pStyle w:val="Note"/>
      <w:suff w:val="nothing"/>
      <w:lvlText w:val=""/>
      <w:lvlJc w:val="left"/>
      <w:pPr>
        <w:tabs>
          <w:tab w:val="num" w:pos="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none"/>
      <w:pStyle w:val="Bullet"/>
      <w:suff w:val="nothing"/>
      <w:lvlText w:val=""/>
      <w:lvlJc w:val="left"/>
      <w:pPr>
        <w:tabs>
          <w:tab w:val="num" w:pos="0"/>
        </w:tabs>
        <w:ind w:left="216" w:hanging="21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none"/>
      <w:pStyle w:val="Checklist"/>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none"/>
      <w:pStyle w:val="Checklist-X"/>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pStyle w:val="NumberList"/>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810" w:hanging="360"/>
      </w:pPr>
      <w:rPr>
        <w:rFonts w:ascii="Book Antiqua" w:hAnsi="Book Antiqua"/>
        <w:b/>
        <w:i w:val="0"/>
      </w:rPr>
    </w:lvl>
  </w:abstractNum>
  <w:abstractNum w:abstractNumId="12"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3" w15:restartNumberingAfterBreak="0">
    <w:nsid w:val="30CE7892"/>
    <w:multiLevelType w:val="hybridMultilevel"/>
    <w:tmpl w:val="992CC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BD8"/>
    <w:rsid w:val="00005C3C"/>
    <w:rsid w:val="00051550"/>
    <w:rsid w:val="0007064F"/>
    <w:rsid w:val="00082580"/>
    <w:rsid w:val="0008424D"/>
    <w:rsid w:val="000A1B44"/>
    <w:rsid w:val="000B270F"/>
    <w:rsid w:val="000D2373"/>
    <w:rsid w:val="000E7C80"/>
    <w:rsid w:val="000F6731"/>
    <w:rsid w:val="00110817"/>
    <w:rsid w:val="001579B7"/>
    <w:rsid w:val="00160BE4"/>
    <w:rsid w:val="001A4104"/>
    <w:rsid w:val="001A43DE"/>
    <w:rsid w:val="001E201C"/>
    <w:rsid w:val="001F35DE"/>
    <w:rsid w:val="001F578E"/>
    <w:rsid w:val="00202598"/>
    <w:rsid w:val="0022203A"/>
    <w:rsid w:val="00226D7B"/>
    <w:rsid w:val="00235BC7"/>
    <w:rsid w:val="00244413"/>
    <w:rsid w:val="00254662"/>
    <w:rsid w:val="002649FA"/>
    <w:rsid w:val="002664F3"/>
    <w:rsid w:val="00273C93"/>
    <w:rsid w:val="00285D22"/>
    <w:rsid w:val="00292D4C"/>
    <w:rsid w:val="002A35D6"/>
    <w:rsid w:val="002B591D"/>
    <w:rsid w:val="002C5698"/>
    <w:rsid w:val="002D2062"/>
    <w:rsid w:val="002E60BE"/>
    <w:rsid w:val="00317AED"/>
    <w:rsid w:val="0032473D"/>
    <w:rsid w:val="003310D2"/>
    <w:rsid w:val="0033262B"/>
    <w:rsid w:val="00356213"/>
    <w:rsid w:val="00366F3F"/>
    <w:rsid w:val="003835AC"/>
    <w:rsid w:val="00384CE8"/>
    <w:rsid w:val="00387C4D"/>
    <w:rsid w:val="00391BB2"/>
    <w:rsid w:val="0039756B"/>
    <w:rsid w:val="003A25C5"/>
    <w:rsid w:val="003A6E7D"/>
    <w:rsid w:val="003D1E48"/>
    <w:rsid w:val="003D78F6"/>
    <w:rsid w:val="003E0BAF"/>
    <w:rsid w:val="003E15FB"/>
    <w:rsid w:val="003F6970"/>
    <w:rsid w:val="00430AEC"/>
    <w:rsid w:val="00436B01"/>
    <w:rsid w:val="004370BC"/>
    <w:rsid w:val="00447C4B"/>
    <w:rsid w:val="0046746E"/>
    <w:rsid w:val="00487797"/>
    <w:rsid w:val="00497C4D"/>
    <w:rsid w:val="004C0B4E"/>
    <w:rsid w:val="004C18B1"/>
    <w:rsid w:val="004C1C05"/>
    <w:rsid w:val="004C3E09"/>
    <w:rsid w:val="005156CF"/>
    <w:rsid w:val="005158C3"/>
    <w:rsid w:val="00526A77"/>
    <w:rsid w:val="00530D49"/>
    <w:rsid w:val="00543374"/>
    <w:rsid w:val="005442B5"/>
    <w:rsid w:val="00561306"/>
    <w:rsid w:val="00597A2C"/>
    <w:rsid w:val="005A0527"/>
    <w:rsid w:val="005B4EE0"/>
    <w:rsid w:val="005D6198"/>
    <w:rsid w:val="00601539"/>
    <w:rsid w:val="0061653A"/>
    <w:rsid w:val="00621B54"/>
    <w:rsid w:val="006347B6"/>
    <w:rsid w:val="0064584D"/>
    <w:rsid w:val="00652995"/>
    <w:rsid w:val="00653AF6"/>
    <w:rsid w:val="006641FB"/>
    <w:rsid w:val="00664DE7"/>
    <w:rsid w:val="00682761"/>
    <w:rsid w:val="00687387"/>
    <w:rsid w:val="00687AF4"/>
    <w:rsid w:val="00691AFC"/>
    <w:rsid w:val="0069610D"/>
    <w:rsid w:val="006A62DE"/>
    <w:rsid w:val="006A7A5E"/>
    <w:rsid w:val="006B193A"/>
    <w:rsid w:val="006B258C"/>
    <w:rsid w:val="006C5FB3"/>
    <w:rsid w:val="006E61F1"/>
    <w:rsid w:val="006F4A22"/>
    <w:rsid w:val="006F7568"/>
    <w:rsid w:val="00700D5D"/>
    <w:rsid w:val="00702F64"/>
    <w:rsid w:val="00710866"/>
    <w:rsid w:val="0071181C"/>
    <w:rsid w:val="00711FA0"/>
    <w:rsid w:val="007141E9"/>
    <w:rsid w:val="007256B1"/>
    <w:rsid w:val="00725780"/>
    <w:rsid w:val="0074081B"/>
    <w:rsid w:val="00742D07"/>
    <w:rsid w:val="0078705C"/>
    <w:rsid w:val="007A2148"/>
    <w:rsid w:val="007C1C7D"/>
    <w:rsid w:val="007C3620"/>
    <w:rsid w:val="00811C4E"/>
    <w:rsid w:val="00817FF9"/>
    <w:rsid w:val="0083101E"/>
    <w:rsid w:val="00835408"/>
    <w:rsid w:val="00842974"/>
    <w:rsid w:val="00873014"/>
    <w:rsid w:val="00883FB3"/>
    <w:rsid w:val="008849C3"/>
    <w:rsid w:val="008C19CA"/>
    <w:rsid w:val="0091433E"/>
    <w:rsid w:val="0092653B"/>
    <w:rsid w:val="00957814"/>
    <w:rsid w:val="0096474D"/>
    <w:rsid w:val="00976708"/>
    <w:rsid w:val="00992F90"/>
    <w:rsid w:val="009A078B"/>
    <w:rsid w:val="009A35FF"/>
    <w:rsid w:val="009C49CD"/>
    <w:rsid w:val="009D7E8B"/>
    <w:rsid w:val="009F153A"/>
    <w:rsid w:val="00A144B9"/>
    <w:rsid w:val="00A335B6"/>
    <w:rsid w:val="00A64573"/>
    <w:rsid w:val="00A74E02"/>
    <w:rsid w:val="00AB4218"/>
    <w:rsid w:val="00AB5DC7"/>
    <w:rsid w:val="00AD0E6D"/>
    <w:rsid w:val="00AD5B50"/>
    <w:rsid w:val="00AF5E71"/>
    <w:rsid w:val="00AF772D"/>
    <w:rsid w:val="00B05A5B"/>
    <w:rsid w:val="00B10CE0"/>
    <w:rsid w:val="00B15CDF"/>
    <w:rsid w:val="00B42DD1"/>
    <w:rsid w:val="00B458F3"/>
    <w:rsid w:val="00B677FC"/>
    <w:rsid w:val="00B83BBC"/>
    <w:rsid w:val="00BA3D94"/>
    <w:rsid w:val="00BD4A55"/>
    <w:rsid w:val="00BE5394"/>
    <w:rsid w:val="00C1332A"/>
    <w:rsid w:val="00C34BD8"/>
    <w:rsid w:val="00C478D7"/>
    <w:rsid w:val="00C64954"/>
    <w:rsid w:val="00C700D1"/>
    <w:rsid w:val="00CA0C32"/>
    <w:rsid w:val="00CA19DF"/>
    <w:rsid w:val="00CB68AE"/>
    <w:rsid w:val="00CC2A5C"/>
    <w:rsid w:val="00CD412B"/>
    <w:rsid w:val="00CE2A3D"/>
    <w:rsid w:val="00CF0DCC"/>
    <w:rsid w:val="00D24599"/>
    <w:rsid w:val="00D30A3A"/>
    <w:rsid w:val="00D33AB1"/>
    <w:rsid w:val="00D507FC"/>
    <w:rsid w:val="00D560AD"/>
    <w:rsid w:val="00D60168"/>
    <w:rsid w:val="00DB267A"/>
    <w:rsid w:val="00DB44B7"/>
    <w:rsid w:val="00DB5AD8"/>
    <w:rsid w:val="00DC0D7B"/>
    <w:rsid w:val="00DD3759"/>
    <w:rsid w:val="00DF06FC"/>
    <w:rsid w:val="00DF1024"/>
    <w:rsid w:val="00E063A8"/>
    <w:rsid w:val="00E12D70"/>
    <w:rsid w:val="00E277E1"/>
    <w:rsid w:val="00E3033C"/>
    <w:rsid w:val="00E5460E"/>
    <w:rsid w:val="00E60386"/>
    <w:rsid w:val="00E80100"/>
    <w:rsid w:val="00ED2F7C"/>
    <w:rsid w:val="00ED7548"/>
    <w:rsid w:val="00EE3921"/>
    <w:rsid w:val="00EF0600"/>
    <w:rsid w:val="00F00520"/>
    <w:rsid w:val="00F04760"/>
    <w:rsid w:val="00F13574"/>
    <w:rsid w:val="00F1623F"/>
    <w:rsid w:val="00F26DED"/>
    <w:rsid w:val="00F3526D"/>
    <w:rsid w:val="00F3754E"/>
    <w:rsid w:val="00F44256"/>
    <w:rsid w:val="00F5499A"/>
    <w:rsid w:val="00F642B7"/>
    <w:rsid w:val="00F648C6"/>
    <w:rsid w:val="00F75BD5"/>
    <w:rsid w:val="00F85CA8"/>
    <w:rsid w:val="00FA7A62"/>
    <w:rsid w:val="00FB4BCA"/>
    <w:rsid w:val="00FC4608"/>
    <w:rsid w:val="00FC6DFF"/>
    <w:rsid w:val="00FC7580"/>
    <w:rsid w:val="00FE383C"/>
    <w:rsid w:val="00FF0EED"/>
    <w:rsid w:val="00FF1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24900"/>
  <w15:docId w15:val="{5F27DF62-8B4B-4B8E-9C68-217374573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B01"/>
    <w:pPr>
      <w:suppressAutoHyphens/>
    </w:pPr>
    <w:rPr>
      <w:rFonts w:ascii="Book Antiqua" w:hAnsi="Book Antiqua"/>
      <w:lang w:eastAsia="ar-SA"/>
    </w:rPr>
  </w:style>
  <w:style w:type="paragraph" w:styleId="Heading1">
    <w:name w:val="heading 1"/>
    <w:basedOn w:val="Normal"/>
    <w:next w:val="BodyText"/>
    <w:qFormat/>
    <w:rsid w:val="00436B01"/>
    <w:pPr>
      <w:keepNext/>
      <w:keepLines/>
      <w:numPr>
        <w:numId w:val="1"/>
      </w:numPr>
      <w:tabs>
        <w:tab w:val="left" w:pos="2520"/>
      </w:tabs>
      <w:spacing w:after="960"/>
      <w:ind w:left="0" w:right="720" w:firstLine="0"/>
      <w:outlineLvl w:val="0"/>
    </w:pPr>
    <w:rPr>
      <w:sz w:val="60"/>
    </w:rPr>
  </w:style>
  <w:style w:type="paragraph" w:styleId="Heading2">
    <w:name w:val="heading 2"/>
    <w:basedOn w:val="BodyText"/>
    <w:next w:val="BodyText"/>
    <w:qFormat/>
    <w:rsid w:val="00436B01"/>
    <w:pPr>
      <w:keepNext/>
      <w:keepLines/>
      <w:pageBreakBefore/>
      <w:numPr>
        <w:ilvl w:val="1"/>
        <w:numId w:val="1"/>
      </w:numPr>
      <w:pBdr>
        <w:top w:val="single" w:sz="40" w:space="4" w:color="000000"/>
      </w:pBdr>
      <w:ind w:left="0" w:firstLine="0"/>
      <w:outlineLvl w:val="1"/>
    </w:pPr>
    <w:rPr>
      <w:b/>
      <w:sz w:val="28"/>
    </w:rPr>
  </w:style>
  <w:style w:type="paragraph" w:styleId="Heading3">
    <w:name w:val="heading 3"/>
    <w:basedOn w:val="BodyText"/>
    <w:next w:val="BodyText"/>
    <w:qFormat/>
    <w:rsid w:val="00436B01"/>
    <w:pPr>
      <w:keepNext/>
      <w:keepLines/>
      <w:numPr>
        <w:ilvl w:val="2"/>
        <w:numId w:val="1"/>
      </w:numPr>
      <w:ind w:left="0" w:firstLine="0"/>
      <w:outlineLvl w:val="2"/>
    </w:pPr>
    <w:rPr>
      <w:b/>
      <w:sz w:val="24"/>
    </w:rPr>
  </w:style>
  <w:style w:type="paragraph" w:styleId="Heading4">
    <w:name w:val="heading 4"/>
    <w:basedOn w:val="BodyText"/>
    <w:next w:val="BodyText"/>
    <w:qFormat/>
    <w:rsid w:val="00436B01"/>
    <w:pPr>
      <w:keepNext/>
      <w:keepLines/>
      <w:numPr>
        <w:ilvl w:val="3"/>
        <w:numId w:val="1"/>
      </w:numPr>
      <w:pBdr>
        <w:bottom w:val="single" w:sz="4" w:space="1" w:color="000000"/>
      </w:pBdr>
      <w:tabs>
        <w:tab w:val="center" w:pos="6480"/>
        <w:tab w:val="right" w:pos="10440"/>
      </w:tabs>
      <w:spacing w:before="240" w:after="0"/>
      <w:outlineLvl w:val="3"/>
    </w:pPr>
    <w:rPr>
      <w:b/>
    </w:rPr>
  </w:style>
  <w:style w:type="paragraph" w:styleId="Heading5">
    <w:name w:val="heading 5"/>
    <w:basedOn w:val="BodyText"/>
    <w:next w:val="BodyText"/>
    <w:qFormat/>
    <w:rsid w:val="00436B01"/>
    <w:pPr>
      <w:keepNext/>
      <w:keepLines/>
      <w:numPr>
        <w:ilvl w:val="4"/>
        <w:numId w:val="1"/>
      </w:numPr>
      <w:outlineLvl w:val="4"/>
    </w:pPr>
    <w:rPr>
      <w:b/>
      <w:i/>
    </w:rPr>
  </w:style>
  <w:style w:type="paragraph" w:styleId="Heading6">
    <w:name w:val="heading 6"/>
    <w:basedOn w:val="Normal"/>
    <w:next w:val="NormalIndent"/>
    <w:qFormat/>
    <w:rsid w:val="00436B01"/>
    <w:pPr>
      <w:numPr>
        <w:ilvl w:val="5"/>
        <w:numId w:val="1"/>
      </w:numPr>
      <w:ind w:left="720" w:firstLine="0"/>
      <w:outlineLvl w:val="5"/>
    </w:pPr>
    <w:rPr>
      <w:rFonts w:ascii="Times" w:hAnsi="Times"/>
      <w:u w:val="single"/>
    </w:rPr>
  </w:style>
  <w:style w:type="paragraph" w:styleId="Heading7">
    <w:name w:val="heading 7"/>
    <w:basedOn w:val="Normal"/>
    <w:next w:val="NormalIndent"/>
    <w:qFormat/>
    <w:rsid w:val="00436B01"/>
    <w:pPr>
      <w:numPr>
        <w:ilvl w:val="6"/>
        <w:numId w:val="1"/>
      </w:numPr>
      <w:ind w:left="720" w:firstLine="0"/>
      <w:outlineLvl w:val="6"/>
    </w:pPr>
    <w:rPr>
      <w:rFonts w:ascii="Times" w:hAnsi="Times"/>
      <w:i/>
    </w:rPr>
  </w:style>
  <w:style w:type="paragraph" w:styleId="Heading8">
    <w:name w:val="heading 8"/>
    <w:basedOn w:val="Normal"/>
    <w:next w:val="NormalIndent"/>
    <w:qFormat/>
    <w:rsid w:val="00436B01"/>
    <w:pPr>
      <w:numPr>
        <w:ilvl w:val="7"/>
        <w:numId w:val="1"/>
      </w:numPr>
      <w:ind w:left="720" w:firstLine="0"/>
      <w:outlineLvl w:val="7"/>
    </w:pPr>
    <w:rPr>
      <w:rFonts w:ascii="Times" w:hAnsi="Times"/>
      <w:i/>
    </w:rPr>
  </w:style>
  <w:style w:type="paragraph" w:styleId="Heading9">
    <w:name w:val="heading 9"/>
    <w:basedOn w:val="Normal"/>
    <w:next w:val="NormalIndent"/>
    <w:qFormat/>
    <w:rsid w:val="00436B01"/>
    <w:pPr>
      <w:numPr>
        <w:ilvl w:val="8"/>
        <w:numId w:val="1"/>
      </w:numPr>
      <w:ind w:left="720" w:firstLine="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436B01"/>
    <w:rPr>
      <w:rFonts w:ascii="Symbol" w:hAnsi="Symbol"/>
    </w:rPr>
  </w:style>
  <w:style w:type="character" w:customStyle="1" w:styleId="WW8Num3z0">
    <w:name w:val="WW8Num3z0"/>
    <w:rsid w:val="00436B01"/>
    <w:rPr>
      <w:rFonts w:ascii="Symbol" w:hAnsi="Symbol"/>
    </w:rPr>
  </w:style>
  <w:style w:type="character" w:customStyle="1" w:styleId="WW8Num4z0">
    <w:name w:val="WW8Num4z0"/>
    <w:rsid w:val="00436B01"/>
    <w:rPr>
      <w:rFonts w:ascii="Symbol" w:eastAsia="Times New Roman" w:hAnsi="Symbol" w:cs="Times New Roman"/>
    </w:rPr>
  </w:style>
  <w:style w:type="character" w:customStyle="1" w:styleId="WW8Num5z0">
    <w:name w:val="WW8Num5z0"/>
    <w:rsid w:val="00436B01"/>
    <w:rPr>
      <w:rFonts w:ascii="Courier New" w:hAnsi="Courier New" w:cs="Courier New"/>
    </w:rPr>
  </w:style>
  <w:style w:type="character" w:customStyle="1" w:styleId="WW8Num6z0">
    <w:name w:val="WW8Num6z0"/>
    <w:rsid w:val="00436B01"/>
    <w:rPr>
      <w:b/>
      <w:i w:val="0"/>
    </w:rPr>
  </w:style>
  <w:style w:type="character" w:customStyle="1" w:styleId="WW8Num12z0">
    <w:name w:val="WW8Num12z0"/>
    <w:rsid w:val="00436B01"/>
    <w:rPr>
      <w:b/>
      <w:i w:val="0"/>
    </w:rPr>
  </w:style>
  <w:style w:type="character" w:customStyle="1" w:styleId="Absatz-Standardschriftart">
    <w:name w:val="Absatz-Standardschriftart"/>
    <w:rsid w:val="00436B01"/>
  </w:style>
  <w:style w:type="character" w:customStyle="1" w:styleId="WW-Absatz-Standardschriftart">
    <w:name w:val="WW-Absatz-Standardschriftart"/>
    <w:rsid w:val="00436B01"/>
  </w:style>
  <w:style w:type="character" w:customStyle="1" w:styleId="WW-Absatz-Standardschriftart1">
    <w:name w:val="WW-Absatz-Standardschriftart1"/>
    <w:rsid w:val="00436B01"/>
  </w:style>
  <w:style w:type="character" w:customStyle="1" w:styleId="WW-Absatz-Standardschriftart11">
    <w:name w:val="WW-Absatz-Standardschriftart11"/>
    <w:rsid w:val="00436B01"/>
  </w:style>
  <w:style w:type="character" w:customStyle="1" w:styleId="WW-Absatz-Standardschriftart111">
    <w:name w:val="WW-Absatz-Standardschriftart111"/>
    <w:rsid w:val="00436B01"/>
  </w:style>
  <w:style w:type="character" w:customStyle="1" w:styleId="WW-Absatz-Standardschriftart1111">
    <w:name w:val="WW-Absatz-Standardschriftart1111"/>
    <w:rsid w:val="00436B01"/>
  </w:style>
  <w:style w:type="character" w:customStyle="1" w:styleId="WW-Absatz-Standardschriftart11111">
    <w:name w:val="WW-Absatz-Standardschriftart11111"/>
    <w:rsid w:val="00436B01"/>
  </w:style>
  <w:style w:type="character" w:customStyle="1" w:styleId="WW-Absatz-Standardschriftart111111">
    <w:name w:val="WW-Absatz-Standardschriftart111111"/>
    <w:rsid w:val="00436B01"/>
  </w:style>
  <w:style w:type="character" w:customStyle="1" w:styleId="WW-Absatz-Standardschriftart1111111">
    <w:name w:val="WW-Absatz-Standardschriftart1111111"/>
    <w:rsid w:val="00436B01"/>
  </w:style>
  <w:style w:type="character" w:customStyle="1" w:styleId="WW8Num1z0">
    <w:name w:val="WW8Num1z0"/>
    <w:rsid w:val="00436B01"/>
    <w:rPr>
      <w:rFonts w:ascii="Symbol" w:hAnsi="Symbol"/>
    </w:rPr>
  </w:style>
  <w:style w:type="character" w:customStyle="1" w:styleId="WW8Num4z1">
    <w:name w:val="WW8Num4z1"/>
    <w:rsid w:val="00436B01"/>
    <w:rPr>
      <w:rFonts w:ascii="Courier New" w:hAnsi="Courier New" w:cs="Courier New"/>
    </w:rPr>
  </w:style>
  <w:style w:type="character" w:customStyle="1" w:styleId="WW8Num4z2">
    <w:name w:val="WW8Num4z2"/>
    <w:rsid w:val="00436B01"/>
    <w:rPr>
      <w:rFonts w:ascii="Wingdings" w:hAnsi="Wingdings"/>
    </w:rPr>
  </w:style>
  <w:style w:type="character" w:customStyle="1" w:styleId="WW8Num4z3">
    <w:name w:val="WW8Num4z3"/>
    <w:rsid w:val="00436B01"/>
    <w:rPr>
      <w:rFonts w:ascii="Symbol" w:hAnsi="Symbol"/>
    </w:rPr>
  </w:style>
  <w:style w:type="character" w:customStyle="1" w:styleId="WW8Num5z2">
    <w:name w:val="WW8Num5z2"/>
    <w:rsid w:val="00436B01"/>
    <w:rPr>
      <w:rFonts w:ascii="Wingdings" w:hAnsi="Wingdings"/>
    </w:rPr>
  </w:style>
  <w:style w:type="character" w:customStyle="1" w:styleId="WW8Num5z3">
    <w:name w:val="WW8Num5z3"/>
    <w:rsid w:val="00436B01"/>
    <w:rPr>
      <w:rFonts w:ascii="Symbol" w:hAnsi="Symbol"/>
    </w:rPr>
  </w:style>
  <w:style w:type="character" w:customStyle="1" w:styleId="WW8Num7z0">
    <w:name w:val="WW8Num7z0"/>
    <w:rsid w:val="00436B01"/>
    <w:rPr>
      <w:rFonts w:ascii="Book Antiqua" w:eastAsia="Times New Roman" w:hAnsi="Book Antiqua" w:cs="Times New Roman"/>
    </w:rPr>
  </w:style>
  <w:style w:type="character" w:customStyle="1" w:styleId="WW8Num7z1">
    <w:name w:val="WW8Num7z1"/>
    <w:rsid w:val="00436B01"/>
    <w:rPr>
      <w:rFonts w:ascii="Courier New" w:hAnsi="Courier New" w:cs="Courier New"/>
    </w:rPr>
  </w:style>
  <w:style w:type="character" w:customStyle="1" w:styleId="WW8Num7z2">
    <w:name w:val="WW8Num7z2"/>
    <w:rsid w:val="00436B01"/>
    <w:rPr>
      <w:rFonts w:ascii="Wingdings" w:hAnsi="Wingdings"/>
    </w:rPr>
  </w:style>
  <w:style w:type="character" w:customStyle="1" w:styleId="WW8Num7z3">
    <w:name w:val="WW8Num7z3"/>
    <w:rsid w:val="00436B01"/>
    <w:rPr>
      <w:rFonts w:ascii="Symbol" w:hAnsi="Symbol"/>
    </w:rPr>
  </w:style>
  <w:style w:type="character" w:customStyle="1" w:styleId="WW8Num8z0">
    <w:name w:val="WW8Num8z0"/>
    <w:rsid w:val="00436B01"/>
    <w:rPr>
      <w:b/>
      <w:i w:val="0"/>
    </w:rPr>
  </w:style>
  <w:style w:type="character" w:customStyle="1" w:styleId="WW8Num9z0">
    <w:name w:val="WW8Num9z0"/>
    <w:rsid w:val="00436B01"/>
    <w:rPr>
      <w:b/>
      <w:i w:val="0"/>
    </w:rPr>
  </w:style>
  <w:style w:type="character" w:customStyle="1" w:styleId="WW8Num10z0">
    <w:name w:val="WW8Num10z0"/>
    <w:rsid w:val="00436B01"/>
    <w:rPr>
      <w:b/>
      <w:i w:val="0"/>
    </w:rPr>
  </w:style>
  <w:style w:type="character" w:customStyle="1" w:styleId="WW8Num11z0">
    <w:name w:val="WW8Num11z0"/>
    <w:rsid w:val="00436B01"/>
    <w:rPr>
      <w:b/>
      <w:i w:val="0"/>
    </w:rPr>
  </w:style>
  <w:style w:type="character" w:customStyle="1" w:styleId="WW8Num13z0">
    <w:name w:val="WW8Num13z0"/>
    <w:rsid w:val="00436B01"/>
    <w:rPr>
      <w:rFonts w:ascii="Symbol" w:hAnsi="Symbol"/>
    </w:rPr>
  </w:style>
  <w:style w:type="character" w:customStyle="1" w:styleId="WW8Num13z1">
    <w:name w:val="WW8Num13z1"/>
    <w:rsid w:val="00436B01"/>
    <w:rPr>
      <w:rFonts w:ascii="Courier New" w:hAnsi="Courier New"/>
    </w:rPr>
  </w:style>
  <w:style w:type="character" w:customStyle="1" w:styleId="WW8Num13z2">
    <w:name w:val="WW8Num13z2"/>
    <w:rsid w:val="00436B01"/>
    <w:rPr>
      <w:rFonts w:ascii="Wingdings" w:hAnsi="Wingdings"/>
    </w:rPr>
  </w:style>
  <w:style w:type="character" w:customStyle="1" w:styleId="WW8Num14z0">
    <w:name w:val="WW8Num14z0"/>
    <w:rsid w:val="00436B01"/>
    <w:rPr>
      <w:rFonts w:ascii="Book Antiqua" w:eastAsia="Times New Roman" w:hAnsi="Book Antiqua" w:cs="Times New Roman"/>
    </w:rPr>
  </w:style>
  <w:style w:type="character" w:customStyle="1" w:styleId="WW8Num14z1">
    <w:name w:val="WW8Num14z1"/>
    <w:rsid w:val="00436B01"/>
    <w:rPr>
      <w:rFonts w:ascii="Courier New" w:hAnsi="Courier New" w:cs="Courier New"/>
    </w:rPr>
  </w:style>
  <w:style w:type="character" w:customStyle="1" w:styleId="WW8Num14z2">
    <w:name w:val="WW8Num14z2"/>
    <w:rsid w:val="00436B01"/>
    <w:rPr>
      <w:rFonts w:ascii="Wingdings" w:hAnsi="Wingdings"/>
    </w:rPr>
  </w:style>
  <w:style w:type="character" w:customStyle="1" w:styleId="WW8Num14z3">
    <w:name w:val="WW8Num14z3"/>
    <w:rsid w:val="00436B01"/>
    <w:rPr>
      <w:rFonts w:ascii="Symbol" w:hAnsi="Symbol"/>
    </w:rPr>
  </w:style>
  <w:style w:type="character" w:customStyle="1" w:styleId="WW8Num15z0">
    <w:name w:val="WW8Num15z0"/>
    <w:rsid w:val="00436B01"/>
    <w:rPr>
      <w:b/>
      <w:i w:val="0"/>
    </w:rPr>
  </w:style>
  <w:style w:type="character" w:customStyle="1" w:styleId="WW8Num16z0">
    <w:name w:val="WW8Num16z0"/>
    <w:rsid w:val="00436B01"/>
    <w:rPr>
      <w:b/>
      <w:i w:val="0"/>
    </w:rPr>
  </w:style>
  <w:style w:type="character" w:customStyle="1" w:styleId="WW8Num17z0">
    <w:name w:val="WW8Num17z0"/>
    <w:rsid w:val="00436B01"/>
    <w:rPr>
      <w:b/>
      <w:i w:val="0"/>
    </w:rPr>
  </w:style>
  <w:style w:type="character" w:customStyle="1" w:styleId="WW8Num18z0">
    <w:name w:val="WW8Num18z0"/>
    <w:rsid w:val="00436B01"/>
    <w:rPr>
      <w:rFonts w:ascii="Book Antiqua" w:eastAsia="Times New Roman" w:hAnsi="Book Antiqua" w:cs="Times New Roman"/>
    </w:rPr>
  </w:style>
  <w:style w:type="character" w:customStyle="1" w:styleId="WW8Num18z1">
    <w:name w:val="WW8Num18z1"/>
    <w:rsid w:val="00436B01"/>
    <w:rPr>
      <w:rFonts w:ascii="Courier New" w:hAnsi="Courier New" w:cs="Courier New"/>
    </w:rPr>
  </w:style>
  <w:style w:type="character" w:customStyle="1" w:styleId="WW8Num18z2">
    <w:name w:val="WW8Num18z2"/>
    <w:rsid w:val="00436B01"/>
    <w:rPr>
      <w:rFonts w:ascii="Wingdings" w:hAnsi="Wingdings"/>
    </w:rPr>
  </w:style>
  <w:style w:type="character" w:customStyle="1" w:styleId="WW8Num18z3">
    <w:name w:val="WW8Num18z3"/>
    <w:rsid w:val="00436B01"/>
    <w:rPr>
      <w:rFonts w:ascii="Symbol" w:hAnsi="Symbol"/>
    </w:rPr>
  </w:style>
  <w:style w:type="character" w:customStyle="1" w:styleId="WW8Num19z0">
    <w:name w:val="WW8Num19z0"/>
    <w:rsid w:val="00436B01"/>
    <w:rPr>
      <w:b/>
      <w:i w:val="0"/>
    </w:rPr>
  </w:style>
  <w:style w:type="character" w:customStyle="1" w:styleId="WW8Num20z0">
    <w:name w:val="WW8Num20z0"/>
    <w:rsid w:val="00436B01"/>
    <w:rPr>
      <w:rFonts w:ascii="Book Antiqua" w:eastAsia="Times New Roman" w:hAnsi="Book Antiqua" w:cs="Times New Roman"/>
    </w:rPr>
  </w:style>
  <w:style w:type="character" w:customStyle="1" w:styleId="WW8Num20z1">
    <w:name w:val="WW8Num20z1"/>
    <w:rsid w:val="00436B01"/>
    <w:rPr>
      <w:rFonts w:ascii="Courier New" w:hAnsi="Courier New" w:cs="Courier New"/>
    </w:rPr>
  </w:style>
  <w:style w:type="character" w:customStyle="1" w:styleId="WW8Num20z2">
    <w:name w:val="WW8Num20z2"/>
    <w:rsid w:val="00436B01"/>
    <w:rPr>
      <w:rFonts w:ascii="Wingdings" w:hAnsi="Wingdings"/>
    </w:rPr>
  </w:style>
  <w:style w:type="character" w:customStyle="1" w:styleId="WW8Num20z3">
    <w:name w:val="WW8Num20z3"/>
    <w:rsid w:val="00436B01"/>
    <w:rPr>
      <w:rFonts w:ascii="Symbol" w:hAnsi="Symbol"/>
    </w:rPr>
  </w:style>
  <w:style w:type="character" w:customStyle="1" w:styleId="WW8Num21z0">
    <w:name w:val="WW8Num21z0"/>
    <w:rsid w:val="00436B01"/>
    <w:rPr>
      <w:rFonts w:ascii="Book Antiqua" w:eastAsia="Times New Roman" w:hAnsi="Book Antiqua" w:cs="Times New Roman"/>
    </w:rPr>
  </w:style>
  <w:style w:type="character" w:customStyle="1" w:styleId="WW8Num21z1">
    <w:name w:val="WW8Num21z1"/>
    <w:rsid w:val="00436B01"/>
    <w:rPr>
      <w:rFonts w:ascii="Courier New" w:hAnsi="Courier New" w:cs="Courier New"/>
    </w:rPr>
  </w:style>
  <w:style w:type="character" w:customStyle="1" w:styleId="WW8Num21z2">
    <w:name w:val="WW8Num21z2"/>
    <w:rsid w:val="00436B01"/>
    <w:rPr>
      <w:rFonts w:ascii="Wingdings" w:hAnsi="Wingdings"/>
    </w:rPr>
  </w:style>
  <w:style w:type="character" w:customStyle="1" w:styleId="WW8Num21z3">
    <w:name w:val="WW8Num21z3"/>
    <w:rsid w:val="00436B01"/>
    <w:rPr>
      <w:rFonts w:ascii="Symbol" w:hAnsi="Symbol"/>
    </w:rPr>
  </w:style>
  <w:style w:type="character" w:customStyle="1" w:styleId="WW8Num22z0">
    <w:name w:val="WW8Num22z0"/>
    <w:rsid w:val="00436B01"/>
    <w:rPr>
      <w:rFonts w:ascii="Symbol" w:eastAsia="Times New Roman" w:hAnsi="Symbol" w:cs="Arial"/>
    </w:rPr>
  </w:style>
  <w:style w:type="character" w:customStyle="1" w:styleId="WW8Num22z1">
    <w:name w:val="WW8Num22z1"/>
    <w:rsid w:val="00436B01"/>
    <w:rPr>
      <w:rFonts w:ascii="Courier New" w:hAnsi="Courier New" w:cs="Courier New"/>
    </w:rPr>
  </w:style>
  <w:style w:type="character" w:customStyle="1" w:styleId="WW8Num22z2">
    <w:name w:val="WW8Num22z2"/>
    <w:rsid w:val="00436B01"/>
    <w:rPr>
      <w:rFonts w:ascii="Wingdings" w:hAnsi="Wingdings"/>
    </w:rPr>
  </w:style>
  <w:style w:type="character" w:customStyle="1" w:styleId="WW8Num22z3">
    <w:name w:val="WW8Num22z3"/>
    <w:rsid w:val="00436B01"/>
    <w:rPr>
      <w:rFonts w:ascii="Symbol" w:hAnsi="Symbol"/>
    </w:rPr>
  </w:style>
  <w:style w:type="character" w:customStyle="1" w:styleId="WW8Num23z0">
    <w:name w:val="WW8Num23z0"/>
    <w:rsid w:val="00436B01"/>
    <w:rPr>
      <w:b/>
      <w:i w:val="0"/>
    </w:rPr>
  </w:style>
  <w:style w:type="character" w:customStyle="1" w:styleId="WW8Num24z0">
    <w:name w:val="WW8Num24z0"/>
    <w:rsid w:val="00436B01"/>
    <w:rPr>
      <w:b/>
      <w:i w:val="0"/>
    </w:rPr>
  </w:style>
  <w:style w:type="character" w:customStyle="1" w:styleId="WW8Num25z0">
    <w:name w:val="WW8Num25z0"/>
    <w:rsid w:val="00436B01"/>
    <w:rPr>
      <w:b/>
      <w:i w:val="0"/>
    </w:rPr>
  </w:style>
  <w:style w:type="character" w:customStyle="1" w:styleId="WW8Num26z0">
    <w:name w:val="WW8Num26z0"/>
    <w:rsid w:val="00436B01"/>
    <w:rPr>
      <w:rFonts w:ascii="Book Antiqua" w:eastAsia="Times New Roman" w:hAnsi="Book Antiqua" w:cs="Times New Roman"/>
    </w:rPr>
  </w:style>
  <w:style w:type="character" w:customStyle="1" w:styleId="WW8Num26z1">
    <w:name w:val="WW8Num26z1"/>
    <w:rsid w:val="00436B01"/>
    <w:rPr>
      <w:rFonts w:ascii="Courier New" w:hAnsi="Courier New" w:cs="Courier New"/>
    </w:rPr>
  </w:style>
  <w:style w:type="character" w:customStyle="1" w:styleId="WW8Num26z2">
    <w:name w:val="WW8Num26z2"/>
    <w:rsid w:val="00436B01"/>
    <w:rPr>
      <w:rFonts w:ascii="Wingdings" w:hAnsi="Wingdings"/>
    </w:rPr>
  </w:style>
  <w:style w:type="character" w:customStyle="1" w:styleId="WW8Num26z3">
    <w:name w:val="WW8Num26z3"/>
    <w:rsid w:val="00436B01"/>
    <w:rPr>
      <w:rFonts w:ascii="Symbol" w:hAnsi="Symbol"/>
    </w:rPr>
  </w:style>
  <w:style w:type="character" w:customStyle="1" w:styleId="WW8Num27z0">
    <w:name w:val="WW8Num27z0"/>
    <w:rsid w:val="00436B01"/>
    <w:rPr>
      <w:b/>
      <w:i w:val="0"/>
    </w:rPr>
  </w:style>
  <w:style w:type="character" w:customStyle="1" w:styleId="WW8Num28z0">
    <w:name w:val="WW8Num28z0"/>
    <w:rsid w:val="00436B01"/>
    <w:rPr>
      <w:rFonts w:ascii="Symbol" w:eastAsia="Times New Roman" w:hAnsi="Symbol" w:cs="Times New Roman"/>
    </w:rPr>
  </w:style>
  <w:style w:type="character" w:customStyle="1" w:styleId="WW8Num28z1">
    <w:name w:val="WW8Num28z1"/>
    <w:rsid w:val="00436B01"/>
    <w:rPr>
      <w:rFonts w:ascii="Courier New" w:hAnsi="Courier New" w:cs="Courier New"/>
    </w:rPr>
  </w:style>
  <w:style w:type="character" w:customStyle="1" w:styleId="WW8Num28z2">
    <w:name w:val="WW8Num28z2"/>
    <w:rsid w:val="00436B01"/>
    <w:rPr>
      <w:rFonts w:ascii="Wingdings" w:hAnsi="Wingdings"/>
    </w:rPr>
  </w:style>
  <w:style w:type="character" w:customStyle="1" w:styleId="WW8Num28z3">
    <w:name w:val="WW8Num28z3"/>
    <w:rsid w:val="00436B01"/>
    <w:rPr>
      <w:rFonts w:ascii="Symbol" w:hAnsi="Symbol"/>
    </w:rPr>
  </w:style>
  <w:style w:type="character" w:customStyle="1" w:styleId="WW8Num29z0">
    <w:name w:val="WW8Num29z0"/>
    <w:rsid w:val="00436B01"/>
    <w:rPr>
      <w:b/>
      <w:i w:val="0"/>
    </w:rPr>
  </w:style>
  <w:style w:type="character" w:customStyle="1" w:styleId="WW8Num30z0">
    <w:name w:val="WW8Num30z0"/>
    <w:rsid w:val="00436B01"/>
    <w:rPr>
      <w:rFonts w:ascii="Book Antiqua" w:eastAsia="Times New Roman" w:hAnsi="Book Antiqua" w:cs="Times New Roman"/>
    </w:rPr>
  </w:style>
  <w:style w:type="character" w:customStyle="1" w:styleId="WW8Num30z1">
    <w:name w:val="WW8Num30z1"/>
    <w:rsid w:val="00436B01"/>
    <w:rPr>
      <w:rFonts w:ascii="Courier New" w:hAnsi="Courier New" w:cs="Courier New"/>
    </w:rPr>
  </w:style>
  <w:style w:type="character" w:customStyle="1" w:styleId="WW8Num30z2">
    <w:name w:val="WW8Num30z2"/>
    <w:rsid w:val="00436B01"/>
    <w:rPr>
      <w:rFonts w:ascii="Wingdings" w:hAnsi="Wingdings"/>
    </w:rPr>
  </w:style>
  <w:style w:type="character" w:customStyle="1" w:styleId="WW8Num30z3">
    <w:name w:val="WW8Num30z3"/>
    <w:rsid w:val="00436B01"/>
    <w:rPr>
      <w:rFonts w:ascii="Symbol" w:hAnsi="Symbol"/>
    </w:rPr>
  </w:style>
  <w:style w:type="character" w:customStyle="1" w:styleId="WW8Num31z0">
    <w:name w:val="WW8Num31z0"/>
    <w:rsid w:val="00436B01"/>
    <w:rPr>
      <w:b/>
      <w:i w:val="0"/>
    </w:rPr>
  </w:style>
  <w:style w:type="character" w:customStyle="1" w:styleId="WW8Num32z0">
    <w:name w:val="WW8Num32z0"/>
    <w:rsid w:val="00436B01"/>
    <w:rPr>
      <w:b/>
      <w:i w:val="0"/>
    </w:rPr>
  </w:style>
  <w:style w:type="character" w:customStyle="1" w:styleId="HighlightedVariable">
    <w:name w:val="Highlighted Variable"/>
    <w:basedOn w:val="DefaultParagraphFont"/>
    <w:rsid w:val="00436B01"/>
    <w:rPr>
      <w:rFonts w:ascii="Book Antiqua" w:hAnsi="Book Antiqua"/>
      <w:color w:val="0000FF"/>
    </w:rPr>
  </w:style>
  <w:style w:type="character" w:styleId="PageNumber">
    <w:name w:val="page number"/>
    <w:basedOn w:val="DefaultParagraphFont"/>
    <w:semiHidden/>
    <w:rsid w:val="00436B01"/>
    <w:rPr>
      <w:rFonts w:ascii="Book Antiqua" w:hAnsi="Book Antiqua"/>
    </w:rPr>
  </w:style>
  <w:style w:type="character" w:customStyle="1" w:styleId="BodyTextIndentChar">
    <w:name w:val="Body Text Indent Char"/>
    <w:basedOn w:val="DefaultParagraphFont"/>
    <w:rsid w:val="00436B01"/>
    <w:rPr>
      <w:rFonts w:ascii="Book Antiqua" w:hAnsi="Book Antiqua"/>
    </w:rPr>
  </w:style>
  <w:style w:type="character" w:customStyle="1" w:styleId="FooterChar">
    <w:name w:val="Footer Char"/>
    <w:basedOn w:val="DefaultParagraphFont"/>
    <w:rsid w:val="00436B01"/>
    <w:rPr>
      <w:rFonts w:ascii="Book Antiqua" w:hAnsi="Book Antiqua"/>
      <w:sz w:val="16"/>
    </w:rPr>
  </w:style>
  <w:style w:type="character" w:styleId="Hyperlink">
    <w:name w:val="Hyperlink"/>
    <w:basedOn w:val="DefaultParagraphFont"/>
    <w:semiHidden/>
    <w:rsid w:val="00436B01"/>
    <w:rPr>
      <w:color w:val="0000FF"/>
      <w:u w:val="single"/>
    </w:rPr>
  </w:style>
  <w:style w:type="character" w:customStyle="1" w:styleId="BalloonTextChar">
    <w:name w:val="Balloon Text Char"/>
    <w:basedOn w:val="DefaultParagraphFont"/>
    <w:rsid w:val="00436B01"/>
    <w:rPr>
      <w:rFonts w:ascii="Tahoma" w:hAnsi="Tahoma" w:cs="Tahoma"/>
      <w:sz w:val="16"/>
      <w:szCs w:val="16"/>
    </w:rPr>
  </w:style>
  <w:style w:type="character" w:customStyle="1" w:styleId="BodyTextChar">
    <w:name w:val="Body Text Char"/>
    <w:basedOn w:val="DefaultParagraphFont"/>
    <w:rsid w:val="00436B01"/>
    <w:rPr>
      <w:rFonts w:ascii="Book Antiqua" w:hAnsi="Book Antiqua"/>
    </w:rPr>
  </w:style>
  <w:style w:type="character" w:styleId="FollowedHyperlink">
    <w:name w:val="FollowedHyperlink"/>
    <w:basedOn w:val="DefaultParagraphFont"/>
    <w:semiHidden/>
    <w:rsid w:val="00436B01"/>
    <w:rPr>
      <w:color w:val="800080"/>
      <w:u w:val="single"/>
    </w:rPr>
  </w:style>
  <w:style w:type="character" w:customStyle="1" w:styleId="FieldValue">
    <w:name w:val="Field Value"/>
    <w:rsid w:val="00436B01"/>
    <w:rPr>
      <w:b/>
      <w:i/>
      <w:color w:val="000080"/>
      <w:sz w:val="20"/>
    </w:rPr>
  </w:style>
  <w:style w:type="character" w:styleId="CommentReference">
    <w:name w:val="annotation reference"/>
    <w:basedOn w:val="DefaultParagraphFont"/>
    <w:semiHidden/>
    <w:rsid w:val="00436B01"/>
    <w:rPr>
      <w:sz w:val="16"/>
      <w:szCs w:val="16"/>
    </w:rPr>
  </w:style>
  <w:style w:type="character" w:customStyle="1" w:styleId="CommentTextChar">
    <w:name w:val="Comment Text Char"/>
    <w:basedOn w:val="DefaultParagraphFont"/>
    <w:rsid w:val="00436B01"/>
    <w:rPr>
      <w:rFonts w:ascii="Book Antiqua" w:hAnsi="Book Antiqua"/>
    </w:rPr>
  </w:style>
  <w:style w:type="character" w:customStyle="1" w:styleId="CommentSubjectChar">
    <w:name w:val="Comment Subject Char"/>
    <w:basedOn w:val="CommentTextChar"/>
    <w:rsid w:val="00436B01"/>
    <w:rPr>
      <w:rFonts w:ascii="Book Antiqua" w:hAnsi="Book Antiqua"/>
      <w:b/>
      <w:bCs/>
    </w:rPr>
  </w:style>
  <w:style w:type="character" w:customStyle="1" w:styleId="motreename1">
    <w:name w:val="motreename1"/>
    <w:basedOn w:val="DefaultParagraphFont"/>
    <w:rsid w:val="00436B01"/>
    <w:rPr>
      <w:rFonts w:ascii="Arial" w:hAnsi="Arial" w:cs="Arial"/>
      <w:b w:val="0"/>
      <w:bCs w:val="0"/>
      <w:i w:val="0"/>
      <w:iCs w:val="0"/>
      <w:color w:val="000000"/>
      <w:sz w:val="20"/>
      <w:szCs w:val="20"/>
    </w:rPr>
  </w:style>
  <w:style w:type="character" w:customStyle="1" w:styleId="Heading2Char">
    <w:name w:val="Heading 2 Char"/>
    <w:basedOn w:val="DefaultParagraphFont"/>
    <w:rsid w:val="00436B01"/>
    <w:rPr>
      <w:rFonts w:ascii="Book Antiqua" w:hAnsi="Book Antiqua"/>
      <w:b/>
      <w:sz w:val="28"/>
    </w:rPr>
  </w:style>
  <w:style w:type="character" w:customStyle="1" w:styleId="fieldvalue0">
    <w:name w:val="fieldvalue"/>
    <w:basedOn w:val="DefaultParagraphFont"/>
    <w:rsid w:val="00436B01"/>
    <w:rPr>
      <w:b/>
      <w:bCs/>
      <w:i/>
      <w:iCs/>
      <w:color w:val="000080"/>
    </w:rPr>
  </w:style>
  <w:style w:type="character" w:customStyle="1" w:styleId="NoSpacingChar">
    <w:name w:val="No Spacing Char"/>
    <w:basedOn w:val="DefaultParagraphFont"/>
    <w:rsid w:val="00436B01"/>
    <w:rPr>
      <w:rFonts w:ascii="Calibri" w:hAnsi="Calibri"/>
      <w:sz w:val="22"/>
      <w:szCs w:val="22"/>
      <w:lang w:val="en-US" w:eastAsia="ar-SA" w:bidi="ar-SA"/>
    </w:rPr>
  </w:style>
  <w:style w:type="character" w:customStyle="1" w:styleId="NumberingSymbols">
    <w:name w:val="Numbering Symbols"/>
    <w:rsid w:val="00436B01"/>
  </w:style>
  <w:style w:type="paragraph" w:customStyle="1" w:styleId="Heading">
    <w:name w:val="Heading"/>
    <w:basedOn w:val="Normal"/>
    <w:next w:val="BodyText"/>
    <w:rsid w:val="00436B01"/>
    <w:pPr>
      <w:keepNext/>
      <w:spacing w:before="240" w:after="120"/>
    </w:pPr>
    <w:rPr>
      <w:rFonts w:ascii="Arial" w:eastAsia="SimSun" w:hAnsi="Arial" w:cs="Mangal"/>
      <w:sz w:val="28"/>
      <w:szCs w:val="28"/>
    </w:rPr>
  </w:style>
  <w:style w:type="paragraph" w:styleId="BodyText">
    <w:name w:val="Body Text"/>
    <w:basedOn w:val="Normal"/>
    <w:semiHidden/>
    <w:rsid w:val="00436B01"/>
    <w:pPr>
      <w:spacing w:before="120" w:after="120"/>
      <w:ind w:left="2520"/>
    </w:pPr>
  </w:style>
  <w:style w:type="paragraph" w:styleId="List">
    <w:name w:val="List"/>
    <w:basedOn w:val="Normal"/>
    <w:semiHidden/>
    <w:rsid w:val="00436B01"/>
    <w:pPr>
      <w:ind w:left="360" w:hanging="360"/>
    </w:pPr>
  </w:style>
  <w:style w:type="paragraph" w:styleId="Caption">
    <w:name w:val="caption"/>
    <w:basedOn w:val="Normal"/>
    <w:qFormat/>
    <w:rsid w:val="00436B01"/>
    <w:pPr>
      <w:suppressLineNumbers/>
      <w:spacing w:before="120" w:after="120"/>
    </w:pPr>
    <w:rPr>
      <w:rFonts w:cs="Mangal"/>
      <w:i/>
      <w:iCs/>
      <w:sz w:val="24"/>
      <w:szCs w:val="24"/>
    </w:rPr>
  </w:style>
  <w:style w:type="paragraph" w:customStyle="1" w:styleId="Index">
    <w:name w:val="Index"/>
    <w:basedOn w:val="Normal"/>
    <w:rsid w:val="00436B01"/>
    <w:pPr>
      <w:suppressLineNumbers/>
    </w:pPr>
    <w:rPr>
      <w:rFonts w:cs="Mangal"/>
    </w:rPr>
  </w:style>
  <w:style w:type="paragraph" w:styleId="TOC3">
    <w:name w:val="toc 3"/>
    <w:basedOn w:val="Normal"/>
    <w:next w:val="Normal"/>
    <w:uiPriority w:val="39"/>
    <w:rsid w:val="00436B01"/>
    <w:pPr>
      <w:ind w:left="400"/>
    </w:pPr>
    <w:rPr>
      <w:rFonts w:ascii="Calibri" w:hAnsi="Calibri"/>
      <w:i/>
      <w:iCs/>
    </w:rPr>
  </w:style>
  <w:style w:type="paragraph" w:styleId="TOC2">
    <w:name w:val="toc 2"/>
    <w:basedOn w:val="Normal"/>
    <w:next w:val="Normal"/>
    <w:uiPriority w:val="39"/>
    <w:rsid w:val="00436B01"/>
    <w:pPr>
      <w:ind w:left="200"/>
    </w:pPr>
    <w:rPr>
      <w:rFonts w:ascii="Calibri" w:hAnsi="Calibri"/>
      <w:smallCaps/>
    </w:rPr>
  </w:style>
  <w:style w:type="paragraph" w:styleId="Footer">
    <w:name w:val="footer"/>
    <w:basedOn w:val="Normal"/>
    <w:semiHidden/>
    <w:rsid w:val="00436B01"/>
    <w:pPr>
      <w:tabs>
        <w:tab w:val="right" w:pos="7920"/>
      </w:tabs>
    </w:pPr>
    <w:rPr>
      <w:sz w:val="16"/>
    </w:rPr>
  </w:style>
  <w:style w:type="paragraph" w:styleId="Header">
    <w:name w:val="header"/>
    <w:basedOn w:val="Normal"/>
    <w:semiHidden/>
    <w:rsid w:val="00436B01"/>
    <w:pPr>
      <w:tabs>
        <w:tab w:val="right" w:pos="10440"/>
      </w:tabs>
    </w:pPr>
    <w:rPr>
      <w:sz w:val="16"/>
    </w:rPr>
  </w:style>
  <w:style w:type="paragraph" w:styleId="Title">
    <w:name w:val="Title"/>
    <w:basedOn w:val="Normal"/>
    <w:next w:val="Subtitle"/>
    <w:qFormat/>
    <w:rsid w:val="00436B01"/>
    <w:pPr>
      <w:keepLines/>
      <w:spacing w:after="120"/>
      <w:ind w:left="2520" w:right="720"/>
    </w:pPr>
    <w:rPr>
      <w:sz w:val="48"/>
    </w:rPr>
  </w:style>
  <w:style w:type="paragraph" w:styleId="Subtitle">
    <w:name w:val="Subtitle"/>
    <w:basedOn w:val="Heading"/>
    <w:next w:val="BodyText"/>
    <w:qFormat/>
    <w:rsid w:val="00436B01"/>
    <w:pPr>
      <w:jc w:val="center"/>
    </w:pPr>
    <w:rPr>
      <w:i/>
      <w:iCs/>
    </w:rPr>
  </w:style>
  <w:style w:type="paragraph" w:customStyle="1" w:styleId="TableText">
    <w:name w:val="Table Text"/>
    <w:basedOn w:val="Normal"/>
    <w:rsid w:val="00436B01"/>
    <w:pPr>
      <w:keepLines/>
    </w:pPr>
    <w:rPr>
      <w:sz w:val="16"/>
    </w:rPr>
  </w:style>
  <w:style w:type="paragraph" w:customStyle="1" w:styleId="HeadingBar">
    <w:name w:val="Heading Bar"/>
    <w:basedOn w:val="Normal"/>
    <w:next w:val="Heading3"/>
    <w:rsid w:val="00436B01"/>
    <w:pPr>
      <w:keepNext/>
      <w:keepLines/>
      <w:shd w:val="clear" w:color="auto" w:fill="000000"/>
      <w:spacing w:before="240"/>
      <w:ind w:right="7920"/>
    </w:pPr>
    <w:rPr>
      <w:color w:val="FFFFFF"/>
      <w:sz w:val="8"/>
    </w:rPr>
  </w:style>
  <w:style w:type="paragraph" w:customStyle="1" w:styleId="TitleBar">
    <w:name w:val="Title Bar"/>
    <w:basedOn w:val="Normal"/>
    <w:rsid w:val="00436B01"/>
    <w:pPr>
      <w:keepNext/>
      <w:pageBreakBefore/>
      <w:shd w:val="clear" w:color="auto" w:fill="000000"/>
      <w:spacing w:before="1680"/>
      <w:ind w:left="2520" w:right="720"/>
    </w:pPr>
    <w:rPr>
      <w:sz w:val="36"/>
    </w:rPr>
  </w:style>
  <w:style w:type="paragraph" w:customStyle="1" w:styleId="TOCHeading1">
    <w:name w:val="TOC Heading1"/>
    <w:basedOn w:val="Normal"/>
    <w:rsid w:val="00436B01"/>
    <w:pPr>
      <w:keepNext/>
      <w:pageBreakBefore/>
      <w:pBdr>
        <w:top w:val="single" w:sz="40" w:space="26" w:color="000000"/>
      </w:pBdr>
      <w:spacing w:before="960" w:after="960"/>
      <w:ind w:left="2520"/>
    </w:pPr>
    <w:rPr>
      <w:sz w:val="36"/>
    </w:rPr>
  </w:style>
  <w:style w:type="paragraph" w:customStyle="1" w:styleId="TableContents">
    <w:name w:val="Table Contents"/>
    <w:basedOn w:val="Normal"/>
    <w:rsid w:val="00436B01"/>
    <w:pPr>
      <w:suppressLineNumbers/>
    </w:pPr>
  </w:style>
  <w:style w:type="paragraph" w:customStyle="1" w:styleId="TableHeading">
    <w:name w:val="Table Heading"/>
    <w:basedOn w:val="TableText"/>
    <w:rsid w:val="00436B01"/>
    <w:pPr>
      <w:spacing w:before="120" w:after="120"/>
    </w:pPr>
    <w:rPr>
      <w:b/>
    </w:rPr>
  </w:style>
  <w:style w:type="paragraph" w:customStyle="1" w:styleId="RouteTitle">
    <w:name w:val="Route Title"/>
    <w:basedOn w:val="Normal"/>
    <w:rsid w:val="00436B01"/>
    <w:pPr>
      <w:keepLines/>
      <w:spacing w:after="120"/>
      <w:ind w:left="2520" w:right="720"/>
    </w:pPr>
    <w:rPr>
      <w:sz w:val="36"/>
    </w:rPr>
  </w:style>
  <w:style w:type="paragraph" w:customStyle="1" w:styleId="Title-Major">
    <w:name w:val="Title-Major"/>
    <w:basedOn w:val="Title"/>
    <w:rsid w:val="00436B01"/>
    <w:rPr>
      <w:smallCaps/>
    </w:rPr>
  </w:style>
  <w:style w:type="paragraph" w:customStyle="1" w:styleId="Note">
    <w:name w:val="Note"/>
    <w:basedOn w:val="BodyText"/>
    <w:rsid w:val="00436B01"/>
    <w:pPr>
      <w:numPr>
        <w:numId w:val="7"/>
      </w:numPr>
      <w:pBdr>
        <w:top w:val="single" w:sz="4" w:space="1" w:color="000000" w:shadow="1"/>
        <w:left w:val="single" w:sz="4" w:space="1" w:color="000000" w:shadow="1"/>
        <w:bottom w:val="single" w:sz="4" w:space="1" w:color="000000" w:shadow="1"/>
        <w:right w:val="single" w:sz="4" w:space="1" w:color="000000" w:shadow="1"/>
      </w:pBdr>
      <w:shd w:val="clear" w:color="auto" w:fill="FFFF00"/>
      <w:ind w:right="5040"/>
    </w:pPr>
    <w:rPr>
      <w:vanish/>
    </w:rPr>
  </w:style>
  <w:style w:type="paragraph" w:customStyle="1" w:styleId="Bullet">
    <w:name w:val="Bullet"/>
    <w:basedOn w:val="BodyText"/>
    <w:rsid w:val="00436B01"/>
    <w:pPr>
      <w:keepLines/>
      <w:numPr>
        <w:numId w:val="8"/>
      </w:numPr>
      <w:spacing w:before="60" w:after="60"/>
      <w:ind w:left="3096"/>
    </w:pPr>
  </w:style>
  <w:style w:type="paragraph" w:customStyle="1" w:styleId="Checklist">
    <w:name w:val="Checklist"/>
    <w:basedOn w:val="Bullet"/>
    <w:rsid w:val="00436B01"/>
    <w:pPr>
      <w:numPr>
        <w:numId w:val="9"/>
      </w:numPr>
      <w:ind w:left="3427" w:hanging="547"/>
    </w:pPr>
  </w:style>
  <w:style w:type="paragraph" w:customStyle="1" w:styleId="Checklist-X">
    <w:name w:val="Checklist-X"/>
    <w:basedOn w:val="Checklist"/>
    <w:rsid w:val="00436B01"/>
    <w:pPr>
      <w:numPr>
        <w:numId w:val="10"/>
      </w:numPr>
    </w:pPr>
  </w:style>
  <w:style w:type="paragraph" w:styleId="NormalIndent">
    <w:name w:val="Normal Indent"/>
    <w:basedOn w:val="Normal"/>
    <w:semiHidden/>
    <w:rsid w:val="00436B01"/>
    <w:pPr>
      <w:ind w:left="720"/>
    </w:pPr>
  </w:style>
  <w:style w:type="paragraph" w:customStyle="1" w:styleId="InfoBox">
    <w:name w:val="Info Box"/>
    <w:basedOn w:val="BodyText"/>
    <w:rsid w:val="00436B01"/>
    <w:pPr>
      <w:keepLines/>
      <w:pBdr>
        <w:top w:val="single" w:sz="4" w:space="6" w:color="000000"/>
        <w:left w:val="single" w:sz="4" w:space="6" w:color="000000"/>
        <w:bottom w:val="single" w:sz="4" w:space="6" w:color="000000"/>
        <w:right w:val="single" w:sz="4" w:space="6" w:color="000000"/>
      </w:pBdr>
      <w:ind w:left="3600" w:right="1080"/>
      <w:jc w:val="center"/>
    </w:pPr>
    <w:rPr>
      <w:sz w:val="18"/>
    </w:rPr>
  </w:style>
  <w:style w:type="paragraph" w:customStyle="1" w:styleId="NumberList">
    <w:name w:val="Number List"/>
    <w:basedOn w:val="BodyText"/>
    <w:rsid w:val="00436B01"/>
    <w:pPr>
      <w:numPr>
        <w:numId w:val="11"/>
      </w:numPr>
      <w:spacing w:before="60" w:after="60"/>
      <w:ind w:left="3240"/>
    </w:pPr>
  </w:style>
  <w:style w:type="paragraph" w:styleId="TOC1">
    <w:name w:val="toc 1"/>
    <w:basedOn w:val="Normal"/>
    <w:next w:val="Normal"/>
    <w:semiHidden/>
    <w:rsid w:val="00436B01"/>
    <w:pPr>
      <w:spacing w:before="120" w:after="120"/>
    </w:pPr>
    <w:rPr>
      <w:rFonts w:ascii="Calibri" w:hAnsi="Calibri"/>
      <w:b/>
      <w:bCs/>
      <w:caps/>
    </w:rPr>
  </w:style>
  <w:style w:type="paragraph" w:styleId="TOC4">
    <w:name w:val="toc 4"/>
    <w:basedOn w:val="Normal"/>
    <w:next w:val="Normal"/>
    <w:semiHidden/>
    <w:rsid w:val="00436B01"/>
    <w:pPr>
      <w:ind w:left="600"/>
    </w:pPr>
    <w:rPr>
      <w:rFonts w:ascii="Calibri" w:hAnsi="Calibri"/>
      <w:sz w:val="18"/>
      <w:szCs w:val="18"/>
    </w:rPr>
  </w:style>
  <w:style w:type="paragraph" w:styleId="TOC5">
    <w:name w:val="toc 5"/>
    <w:basedOn w:val="Normal"/>
    <w:next w:val="Normal"/>
    <w:semiHidden/>
    <w:rsid w:val="00436B01"/>
    <w:pPr>
      <w:ind w:left="800"/>
    </w:pPr>
    <w:rPr>
      <w:rFonts w:ascii="Calibri" w:hAnsi="Calibri"/>
      <w:sz w:val="18"/>
      <w:szCs w:val="18"/>
    </w:rPr>
  </w:style>
  <w:style w:type="paragraph" w:customStyle="1" w:styleId="tty132">
    <w:name w:val="tty132"/>
    <w:basedOn w:val="Normal"/>
    <w:rsid w:val="00436B01"/>
    <w:rPr>
      <w:rFonts w:ascii="Courier New" w:hAnsi="Courier New"/>
      <w:sz w:val="12"/>
    </w:rPr>
  </w:style>
  <w:style w:type="paragraph" w:customStyle="1" w:styleId="tty180">
    <w:name w:val="tty180"/>
    <w:basedOn w:val="Normal"/>
    <w:rsid w:val="00436B01"/>
    <w:pPr>
      <w:ind w:right="-720"/>
    </w:pPr>
    <w:rPr>
      <w:rFonts w:ascii="Courier New" w:hAnsi="Courier New"/>
      <w:sz w:val="8"/>
    </w:rPr>
  </w:style>
  <w:style w:type="paragraph" w:customStyle="1" w:styleId="tty80">
    <w:name w:val="tty80"/>
    <w:basedOn w:val="Normal"/>
    <w:rsid w:val="00436B01"/>
    <w:rPr>
      <w:rFonts w:ascii="Courier New" w:hAnsi="Courier New"/>
    </w:rPr>
  </w:style>
  <w:style w:type="paragraph" w:customStyle="1" w:styleId="tty80indent">
    <w:name w:val="tty80 indent"/>
    <w:basedOn w:val="tty80"/>
    <w:rsid w:val="00436B01"/>
    <w:pPr>
      <w:ind w:left="2895"/>
    </w:pPr>
  </w:style>
  <w:style w:type="paragraph" w:styleId="BodyTextIndent">
    <w:name w:val="Body Text Indent"/>
    <w:basedOn w:val="Normal"/>
    <w:semiHidden/>
    <w:rsid w:val="00436B01"/>
    <w:pPr>
      <w:spacing w:after="120"/>
      <w:ind w:left="360"/>
    </w:pPr>
  </w:style>
  <w:style w:type="paragraph" w:customStyle="1" w:styleId="NoteWide">
    <w:name w:val="Note Wide"/>
    <w:basedOn w:val="Note"/>
    <w:rsid w:val="00436B01"/>
    <w:pPr>
      <w:ind w:right="2160"/>
    </w:pPr>
  </w:style>
  <w:style w:type="paragraph" w:customStyle="1" w:styleId="Copyrighttitles">
    <w:name w:val="Copyright titles"/>
    <w:basedOn w:val="Normal"/>
    <w:rsid w:val="00436B01"/>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pPr>
    <w:rPr>
      <w:rFonts w:ascii="SerpentineDBol" w:hAnsi="SerpentineDBol"/>
      <w:color w:val="FFFFFF"/>
      <w:sz w:val="28"/>
    </w:rPr>
  </w:style>
  <w:style w:type="paragraph" w:customStyle="1" w:styleId="NormalTsCs">
    <w:name w:val="Normal Ts &amp; Cs"/>
    <w:basedOn w:val="Normal"/>
    <w:rsid w:val="00436B01"/>
    <w:pPr>
      <w:spacing w:before="100"/>
    </w:pPr>
    <w:rPr>
      <w:rFonts w:ascii="Futura Bk BT" w:hAnsi="Futura Bk BT"/>
      <w:sz w:val="16"/>
    </w:rPr>
  </w:style>
  <w:style w:type="paragraph" w:customStyle="1" w:styleId="table">
    <w:name w:val="table"/>
    <w:basedOn w:val="Normal"/>
    <w:rsid w:val="00436B01"/>
    <w:pPr>
      <w:spacing w:before="60" w:after="60" w:line="252" w:lineRule="auto"/>
    </w:pPr>
    <w:rPr>
      <w:rFonts w:ascii="Arial Narrow" w:hAnsi="Arial Narrow"/>
      <w:color w:val="000000"/>
    </w:rPr>
  </w:style>
  <w:style w:type="paragraph" w:styleId="TOCHeading">
    <w:name w:val="TOC Heading"/>
    <w:basedOn w:val="Heading1"/>
    <w:next w:val="Normal"/>
    <w:qFormat/>
    <w:rsid w:val="00436B01"/>
    <w:pPr>
      <w:numPr>
        <w:numId w:val="0"/>
      </w:numPr>
      <w:tabs>
        <w:tab w:val="clear" w:pos="2520"/>
      </w:tabs>
      <w:spacing w:before="480" w:after="0" w:line="276" w:lineRule="auto"/>
      <w:ind w:right="0"/>
    </w:pPr>
    <w:rPr>
      <w:rFonts w:ascii="Cambria" w:hAnsi="Cambria"/>
      <w:b/>
      <w:bCs/>
      <w:color w:val="365F91"/>
      <w:sz w:val="28"/>
      <w:szCs w:val="28"/>
    </w:rPr>
  </w:style>
  <w:style w:type="paragraph" w:styleId="BalloonText">
    <w:name w:val="Balloon Text"/>
    <w:basedOn w:val="Normal"/>
    <w:rsid w:val="00436B01"/>
    <w:rPr>
      <w:rFonts w:ascii="Tahoma" w:hAnsi="Tahoma" w:cs="Tahoma"/>
      <w:sz w:val="16"/>
      <w:szCs w:val="16"/>
    </w:rPr>
  </w:style>
  <w:style w:type="paragraph" w:styleId="TOC6">
    <w:name w:val="toc 6"/>
    <w:basedOn w:val="Normal"/>
    <w:next w:val="Normal"/>
    <w:semiHidden/>
    <w:rsid w:val="00436B01"/>
    <w:pPr>
      <w:ind w:left="1000"/>
    </w:pPr>
    <w:rPr>
      <w:rFonts w:ascii="Calibri" w:hAnsi="Calibri"/>
      <w:sz w:val="18"/>
      <w:szCs w:val="18"/>
    </w:rPr>
  </w:style>
  <w:style w:type="paragraph" w:styleId="TOC7">
    <w:name w:val="toc 7"/>
    <w:basedOn w:val="Normal"/>
    <w:next w:val="Normal"/>
    <w:semiHidden/>
    <w:rsid w:val="00436B01"/>
    <w:pPr>
      <w:ind w:left="1200"/>
    </w:pPr>
    <w:rPr>
      <w:rFonts w:ascii="Calibri" w:hAnsi="Calibri"/>
      <w:sz w:val="18"/>
      <w:szCs w:val="18"/>
    </w:rPr>
  </w:style>
  <w:style w:type="paragraph" w:styleId="TOC8">
    <w:name w:val="toc 8"/>
    <w:basedOn w:val="Normal"/>
    <w:next w:val="Normal"/>
    <w:semiHidden/>
    <w:rsid w:val="00436B01"/>
    <w:pPr>
      <w:ind w:left="1400"/>
    </w:pPr>
    <w:rPr>
      <w:rFonts w:ascii="Calibri" w:hAnsi="Calibri"/>
      <w:sz w:val="18"/>
      <w:szCs w:val="18"/>
    </w:rPr>
  </w:style>
  <w:style w:type="paragraph" w:styleId="TOC9">
    <w:name w:val="toc 9"/>
    <w:basedOn w:val="Normal"/>
    <w:next w:val="Normal"/>
    <w:semiHidden/>
    <w:rsid w:val="00436B01"/>
    <w:pPr>
      <w:ind w:left="1600"/>
    </w:pPr>
    <w:rPr>
      <w:rFonts w:ascii="Calibri" w:hAnsi="Calibri"/>
      <w:sz w:val="18"/>
      <w:szCs w:val="18"/>
    </w:rPr>
  </w:style>
  <w:style w:type="paragraph" w:customStyle="1" w:styleId="Field">
    <w:name w:val="Field"/>
    <w:rsid w:val="00436B01"/>
    <w:pPr>
      <w:keepLines/>
      <w:widowControl w:val="0"/>
      <w:tabs>
        <w:tab w:val="left" w:pos="3600"/>
      </w:tabs>
      <w:suppressAutoHyphens/>
      <w:spacing w:after="144" w:line="276" w:lineRule="auto"/>
      <w:ind w:left="3600" w:hanging="3600"/>
    </w:pPr>
    <w:rPr>
      <w:rFonts w:ascii="Arial" w:eastAsia="Arial" w:hAnsi="Arial"/>
      <w:color w:val="000000"/>
      <w:lang w:eastAsia="ar-SA"/>
    </w:rPr>
  </w:style>
  <w:style w:type="paragraph" w:styleId="ListBullet">
    <w:name w:val="List Bullet"/>
    <w:basedOn w:val="Normal"/>
    <w:semiHidden/>
    <w:rsid w:val="00436B01"/>
    <w:pPr>
      <w:keepLines/>
      <w:widowControl w:val="0"/>
      <w:numPr>
        <w:numId w:val="2"/>
      </w:numPr>
      <w:spacing w:after="144"/>
    </w:pPr>
    <w:rPr>
      <w:rFonts w:ascii="Arial" w:hAnsi="Arial"/>
      <w:color w:val="000000"/>
    </w:rPr>
  </w:style>
  <w:style w:type="paragraph" w:styleId="ListBullet2">
    <w:name w:val="List Bullet 2"/>
    <w:basedOn w:val="Normal"/>
    <w:semiHidden/>
    <w:rsid w:val="00436B01"/>
    <w:pPr>
      <w:keepLines/>
      <w:numPr>
        <w:numId w:val="3"/>
      </w:numPr>
      <w:spacing w:after="120"/>
    </w:pPr>
    <w:rPr>
      <w:rFonts w:ascii="Arial" w:hAnsi="Arial"/>
    </w:rPr>
  </w:style>
  <w:style w:type="paragraph" w:styleId="ListContinue">
    <w:name w:val="List Continue"/>
    <w:basedOn w:val="List"/>
    <w:semiHidden/>
    <w:rsid w:val="00436B01"/>
    <w:pPr>
      <w:keepLines/>
      <w:widowControl w:val="0"/>
      <w:spacing w:after="120"/>
      <w:ind w:firstLine="0"/>
    </w:pPr>
    <w:rPr>
      <w:rFonts w:ascii="Arial" w:hAnsi="Arial"/>
      <w:color w:val="000000"/>
    </w:rPr>
  </w:style>
  <w:style w:type="paragraph" w:styleId="CommentText">
    <w:name w:val="annotation text"/>
    <w:basedOn w:val="Normal"/>
    <w:semiHidden/>
    <w:rsid w:val="00436B01"/>
  </w:style>
  <w:style w:type="paragraph" w:styleId="CommentSubject">
    <w:name w:val="annotation subject"/>
    <w:basedOn w:val="CommentText"/>
    <w:next w:val="CommentText"/>
    <w:rsid w:val="00436B01"/>
    <w:rPr>
      <w:b/>
      <w:bCs/>
    </w:rPr>
  </w:style>
  <w:style w:type="paragraph" w:styleId="NoSpacing">
    <w:name w:val="No Spacing"/>
    <w:qFormat/>
    <w:rsid w:val="00436B01"/>
    <w:pPr>
      <w:suppressAutoHyphens/>
    </w:pPr>
    <w:rPr>
      <w:rFonts w:ascii="Calibri" w:eastAsia="Arial" w:hAnsi="Calibri"/>
      <w:sz w:val="22"/>
      <w:szCs w:val="22"/>
      <w:lang w:eastAsia="ar-SA"/>
    </w:rPr>
  </w:style>
  <w:style w:type="paragraph" w:customStyle="1" w:styleId="Contents10">
    <w:name w:val="Contents 10"/>
    <w:basedOn w:val="Index"/>
    <w:rsid w:val="00436B01"/>
    <w:pPr>
      <w:tabs>
        <w:tab w:val="right" w:leader="dot" w:pos="7425"/>
      </w:tabs>
      <w:ind w:left="2547"/>
    </w:pPr>
  </w:style>
  <w:style w:type="paragraph" w:customStyle="1" w:styleId="Framecontents">
    <w:name w:val="Frame contents"/>
    <w:basedOn w:val="BodyText"/>
    <w:rsid w:val="00436B01"/>
  </w:style>
  <w:style w:type="character" w:customStyle="1" w:styleId="Mention">
    <w:name w:val="Mention"/>
    <w:basedOn w:val="DefaultParagraphFont"/>
    <w:uiPriority w:val="99"/>
    <w:semiHidden/>
    <w:unhideWhenUsed/>
    <w:rsid w:val="0091433E"/>
    <w:rPr>
      <w:color w:val="2B579A"/>
      <w:shd w:val="clear" w:color="auto" w:fill="E6E6E6"/>
    </w:rPr>
  </w:style>
  <w:style w:type="character" w:customStyle="1" w:styleId="UnresolvedMention">
    <w:name w:val="Unresolved Mention"/>
    <w:basedOn w:val="DefaultParagraphFont"/>
    <w:uiPriority w:val="99"/>
    <w:semiHidden/>
    <w:unhideWhenUsed/>
    <w:rsid w:val="00E60386"/>
    <w:rPr>
      <w:color w:val="808080"/>
      <w:shd w:val="clear" w:color="auto" w:fill="E6E6E6"/>
    </w:rPr>
  </w:style>
  <w:style w:type="table" w:styleId="TableGrid">
    <w:name w:val="Table Grid"/>
    <w:basedOn w:val="TableNormal"/>
    <w:uiPriority w:val="59"/>
    <w:rsid w:val="00811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oleObject" Target="embeddings/Microsoft_Word_97_-_2003_Document1.doc"/><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Microsoft_Word_97_-_2003_Document5.doc"/><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7.doc"/><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doc"/><Relationship Id="rId32" Type="http://schemas.openxmlformats.org/officeDocument/2006/relationships/oleObject" Target="embeddings/Microsoft_Word_97_-_2003_Document4.doc"/><Relationship Id="rId37" Type="http://schemas.openxmlformats.org/officeDocument/2006/relationships/image" Target="media/image1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2.doc"/><Relationship Id="rId36" Type="http://schemas.openxmlformats.org/officeDocument/2006/relationships/oleObject" Target="embeddings/Microsoft_Word_97_-_2003_Document6.doc"/><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emf"/><Relationship Id="rId30" Type="http://schemas.openxmlformats.org/officeDocument/2006/relationships/oleObject" Target="embeddings/Microsoft_Word_97_-_2003_Document3.doc"/><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15396-52A4-491B-94F9-F8EFC3E6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1</Pages>
  <Words>7419</Words>
  <Characters>42291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Manage Off Cycle Bill External and Miscellaneous Charges</vt:lpstr>
    </vt:vector>
  </TitlesOfParts>
  <Company>Oracle Corporation</Company>
  <LinksUpToDate>false</LinksUpToDate>
  <CharactersWithSpaces>49611</CharactersWithSpaces>
  <SharedDoc>false</SharedDoc>
  <HLinks>
    <vt:vector size="396" baseType="variant">
      <vt:variant>
        <vt:i4>4521999</vt:i4>
      </vt:variant>
      <vt:variant>
        <vt:i4>282</vt:i4>
      </vt:variant>
      <vt:variant>
        <vt:i4>0</vt:i4>
      </vt:variant>
      <vt:variant>
        <vt:i4>5</vt:i4>
      </vt:variant>
      <vt:variant>
        <vt:lpwstr/>
      </vt:variant>
      <vt:variant>
        <vt:lpwstr>BPM5</vt:lpwstr>
      </vt:variant>
      <vt:variant>
        <vt:i4>4521999</vt:i4>
      </vt:variant>
      <vt:variant>
        <vt:i4>279</vt:i4>
      </vt:variant>
      <vt:variant>
        <vt:i4>0</vt:i4>
      </vt:variant>
      <vt:variant>
        <vt:i4>5</vt:i4>
      </vt:variant>
      <vt:variant>
        <vt:lpwstr/>
      </vt:variant>
      <vt:variant>
        <vt:lpwstr>BPM5</vt:lpwstr>
      </vt:variant>
      <vt:variant>
        <vt:i4>4521999</vt:i4>
      </vt:variant>
      <vt:variant>
        <vt:i4>276</vt:i4>
      </vt:variant>
      <vt:variant>
        <vt:i4>0</vt:i4>
      </vt:variant>
      <vt:variant>
        <vt:i4>5</vt:i4>
      </vt:variant>
      <vt:variant>
        <vt:lpwstr/>
      </vt:variant>
      <vt:variant>
        <vt:lpwstr>BPM5</vt:lpwstr>
      </vt:variant>
      <vt:variant>
        <vt:i4>4521999</vt:i4>
      </vt:variant>
      <vt:variant>
        <vt:i4>273</vt:i4>
      </vt:variant>
      <vt:variant>
        <vt:i4>0</vt:i4>
      </vt:variant>
      <vt:variant>
        <vt:i4>5</vt:i4>
      </vt:variant>
      <vt:variant>
        <vt:lpwstr/>
      </vt:variant>
      <vt:variant>
        <vt:lpwstr>BPM5</vt:lpwstr>
      </vt:variant>
      <vt:variant>
        <vt:i4>4521999</vt:i4>
      </vt:variant>
      <vt:variant>
        <vt:i4>270</vt:i4>
      </vt:variant>
      <vt:variant>
        <vt:i4>0</vt:i4>
      </vt:variant>
      <vt:variant>
        <vt:i4>5</vt:i4>
      </vt:variant>
      <vt:variant>
        <vt:lpwstr/>
      </vt:variant>
      <vt:variant>
        <vt:lpwstr>BPM5</vt:lpwstr>
      </vt:variant>
      <vt:variant>
        <vt:i4>4521999</vt:i4>
      </vt:variant>
      <vt:variant>
        <vt:i4>267</vt:i4>
      </vt:variant>
      <vt:variant>
        <vt:i4>0</vt:i4>
      </vt:variant>
      <vt:variant>
        <vt:i4>5</vt:i4>
      </vt:variant>
      <vt:variant>
        <vt:lpwstr/>
      </vt:variant>
      <vt:variant>
        <vt:lpwstr>BPM5</vt:lpwstr>
      </vt:variant>
      <vt:variant>
        <vt:i4>4521999</vt:i4>
      </vt:variant>
      <vt:variant>
        <vt:i4>264</vt:i4>
      </vt:variant>
      <vt:variant>
        <vt:i4>0</vt:i4>
      </vt:variant>
      <vt:variant>
        <vt:i4>5</vt:i4>
      </vt:variant>
      <vt:variant>
        <vt:lpwstr/>
      </vt:variant>
      <vt:variant>
        <vt:lpwstr>BPM5</vt:lpwstr>
      </vt:variant>
      <vt:variant>
        <vt:i4>720921</vt:i4>
      </vt:variant>
      <vt:variant>
        <vt:i4>261</vt:i4>
      </vt:variant>
      <vt:variant>
        <vt:i4>0</vt:i4>
      </vt:variant>
      <vt:variant>
        <vt:i4>5</vt:i4>
      </vt:variant>
      <vt:variant>
        <vt:lpwstr/>
      </vt:variant>
      <vt:variant>
        <vt:lpwstr>BillNotebook</vt:lpwstr>
      </vt:variant>
      <vt:variant>
        <vt:i4>4456463</vt:i4>
      </vt:variant>
      <vt:variant>
        <vt:i4>258</vt:i4>
      </vt:variant>
      <vt:variant>
        <vt:i4>0</vt:i4>
      </vt:variant>
      <vt:variant>
        <vt:i4>5</vt:i4>
      </vt:variant>
      <vt:variant>
        <vt:lpwstr/>
      </vt:variant>
      <vt:variant>
        <vt:lpwstr>BPM4</vt:lpwstr>
      </vt:variant>
      <vt:variant>
        <vt:i4>7602286</vt:i4>
      </vt:variant>
      <vt:variant>
        <vt:i4>255</vt:i4>
      </vt:variant>
      <vt:variant>
        <vt:i4>0</vt:i4>
      </vt:variant>
      <vt:variant>
        <vt:i4>5</vt:i4>
      </vt:variant>
      <vt:variant>
        <vt:lpwstr/>
      </vt:variant>
      <vt:variant>
        <vt:lpwstr>BillSegmentNotebook</vt:lpwstr>
      </vt:variant>
      <vt:variant>
        <vt:i4>7602286</vt:i4>
      </vt:variant>
      <vt:variant>
        <vt:i4>252</vt:i4>
      </vt:variant>
      <vt:variant>
        <vt:i4>0</vt:i4>
      </vt:variant>
      <vt:variant>
        <vt:i4>5</vt:i4>
      </vt:variant>
      <vt:variant>
        <vt:lpwstr/>
      </vt:variant>
      <vt:variant>
        <vt:lpwstr>BillSegmentNotebook</vt:lpwstr>
      </vt:variant>
      <vt:variant>
        <vt:i4>7602286</vt:i4>
      </vt:variant>
      <vt:variant>
        <vt:i4>249</vt:i4>
      </vt:variant>
      <vt:variant>
        <vt:i4>0</vt:i4>
      </vt:variant>
      <vt:variant>
        <vt:i4>5</vt:i4>
      </vt:variant>
      <vt:variant>
        <vt:lpwstr/>
      </vt:variant>
      <vt:variant>
        <vt:lpwstr>BillSegmentNotebook</vt:lpwstr>
      </vt:variant>
      <vt:variant>
        <vt:i4>720921</vt:i4>
      </vt:variant>
      <vt:variant>
        <vt:i4>246</vt:i4>
      </vt:variant>
      <vt:variant>
        <vt:i4>0</vt:i4>
      </vt:variant>
      <vt:variant>
        <vt:i4>5</vt:i4>
      </vt:variant>
      <vt:variant>
        <vt:lpwstr/>
      </vt:variant>
      <vt:variant>
        <vt:lpwstr>BillNotebook</vt:lpwstr>
      </vt:variant>
      <vt:variant>
        <vt:i4>4390927</vt:i4>
      </vt:variant>
      <vt:variant>
        <vt:i4>243</vt:i4>
      </vt:variant>
      <vt:variant>
        <vt:i4>0</vt:i4>
      </vt:variant>
      <vt:variant>
        <vt:i4>5</vt:i4>
      </vt:variant>
      <vt:variant>
        <vt:lpwstr/>
      </vt:variant>
      <vt:variant>
        <vt:lpwstr>BPM3</vt:lpwstr>
      </vt:variant>
      <vt:variant>
        <vt:i4>4325391</vt:i4>
      </vt:variant>
      <vt:variant>
        <vt:i4>240</vt:i4>
      </vt:variant>
      <vt:variant>
        <vt:i4>0</vt:i4>
      </vt:variant>
      <vt:variant>
        <vt:i4>5</vt:i4>
      </vt:variant>
      <vt:variant>
        <vt:lpwstr/>
      </vt:variant>
      <vt:variant>
        <vt:lpwstr>BPM2</vt:lpwstr>
      </vt:variant>
      <vt:variant>
        <vt:i4>4325391</vt:i4>
      </vt:variant>
      <vt:variant>
        <vt:i4>237</vt:i4>
      </vt:variant>
      <vt:variant>
        <vt:i4>0</vt:i4>
      </vt:variant>
      <vt:variant>
        <vt:i4>5</vt:i4>
      </vt:variant>
      <vt:variant>
        <vt:lpwstr/>
      </vt:variant>
      <vt:variant>
        <vt:lpwstr>BPM2</vt:lpwstr>
      </vt:variant>
      <vt:variant>
        <vt:i4>4325391</vt:i4>
      </vt:variant>
      <vt:variant>
        <vt:i4>234</vt:i4>
      </vt:variant>
      <vt:variant>
        <vt:i4>0</vt:i4>
      </vt:variant>
      <vt:variant>
        <vt:i4>5</vt:i4>
      </vt:variant>
      <vt:variant>
        <vt:lpwstr/>
      </vt:variant>
      <vt:variant>
        <vt:lpwstr>BPM2</vt:lpwstr>
      </vt:variant>
      <vt:variant>
        <vt:i4>4325391</vt:i4>
      </vt:variant>
      <vt:variant>
        <vt:i4>231</vt:i4>
      </vt:variant>
      <vt:variant>
        <vt:i4>0</vt:i4>
      </vt:variant>
      <vt:variant>
        <vt:i4>5</vt:i4>
      </vt:variant>
      <vt:variant>
        <vt:lpwstr/>
      </vt:variant>
      <vt:variant>
        <vt:lpwstr>BPM2</vt:lpwstr>
      </vt:variant>
      <vt:variant>
        <vt:i4>7602286</vt:i4>
      </vt:variant>
      <vt:variant>
        <vt:i4>228</vt:i4>
      </vt:variant>
      <vt:variant>
        <vt:i4>0</vt:i4>
      </vt:variant>
      <vt:variant>
        <vt:i4>5</vt:i4>
      </vt:variant>
      <vt:variant>
        <vt:lpwstr/>
      </vt:variant>
      <vt:variant>
        <vt:lpwstr>BillSegmentNotebook</vt:lpwstr>
      </vt:variant>
      <vt:variant>
        <vt:i4>7602286</vt:i4>
      </vt:variant>
      <vt:variant>
        <vt:i4>225</vt:i4>
      </vt:variant>
      <vt:variant>
        <vt:i4>0</vt:i4>
      </vt:variant>
      <vt:variant>
        <vt:i4>5</vt:i4>
      </vt:variant>
      <vt:variant>
        <vt:lpwstr/>
      </vt:variant>
      <vt:variant>
        <vt:lpwstr>BillSegmentNotebook</vt:lpwstr>
      </vt:variant>
      <vt:variant>
        <vt:i4>7602286</vt:i4>
      </vt:variant>
      <vt:variant>
        <vt:i4>222</vt:i4>
      </vt:variant>
      <vt:variant>
        <vt:i4>0</vt:i4>
      </vt:variant>
      <vt:variant>
        <vt:i4>5</vt:i4>
      </vt:variant>
      <vt:variant>
        <vt:lpwstr/>
      </vt:variant>
      <vt:variant>
        <vt:lpwstr>BillSegmentNotebook</vt:lpwstr>
      </vt:variant>
      <vt:variant>
        <vt:i4>4325391</vt:i4>
      </vt:variant>
      <vt:variant>
        <vt:i4>219</vt:i4>
      </vt:variant>
      <vt:variant>
        <vt:i4>0</vt:i4>
      </vt:variant>
      <vt:variant>
        <vt:i4>5</vt:i4>
      </vt:variant>
      <vt:variant>
        <vt:lpwstr/>
      </vt:variant>
      <vt:variant>
        <vt:lpwstr>BPM2</vt:lpwstr>
      </vt:variant>
      <vt:variant>
        <vt:i4>4325391</vt:i4>
      </vt:variant>
      <vt:variant>
        <vt:i4>216</vt:i4>
      </vt:variant>
      <vt:variant>
        <vt:i4>0</vt:i4>
      </vt:variant>
      <vt:variant>
        <vt:i4>5</vt:i4>
      </vt:variant>
      <vt:variant>
        <vt:lpwstr/>
      </vt:variant>
      <vt:variant>
        <vt:lpwstr>BPM2</vt:lpwstr>
      </vt:variant>
      <vt:variant>
        <vt:i4>4325391</vt:i4>
      </vt:variant>
      <vt:variant>
        <vt:i4>213</vt:i4>
      </vt:variant>
      <vt:variant>
        <vt:i4>0</vt:i4>
      </vt:variant>
      <vt:variant>
        <vt:i4>5</vt:i4>
      </vt:variant>
      <vt:variant>
        <vt:lpwstr/>
      </vt:variant>
      <vt:variant>
        <vt:lpwstr>BPM2</vt:lpwstr>
      </vt:variant>
      <vt:variant>
        <vt:i4>4325391</vt:i4>
      </vt:variant>
      <vt:variant>
        <vt:i4>210</vt:i4>
      </vt:variant>
      <vt:variant>
        <vt:i4>0</vt:i4>
      </vt:variant>
      <vt:variant>
        <vt:i4>5</vt:i4>
      </vt:variant>
      <vt:variant>
        <vt:lpwstr/>
      </vt:variant>
      <vt:variant>
        <vt:lpwstr>BPM2</vt:lpwstr>
      </vt:variant>
      <vt:variant>
        <vt:i4>4325391</vt:i4>
      </vt:variant>
      <vt:variant>
        <vt:i4>207</vt:i4>
      </vt:variant>
      <vt:variant>
        <vt:i4>0</vt:i4>
      </vt:variant>
      <vt:variant>
        <vt:i4>5</vt:i4>
      </vt:variant>
      <vt:variant>
        <vt:lpwstr/>
      </vt:variant>
      <vt:variant>
        <vt:lpwstr>BPM2</vt:lpwstr>
      </vt:variant>
      <vt:variant>
        <vt:i4>4325391</vt:i4>
      </vt:variant>
      <vt:variant>
        <vt:i4>204</vt:i4>
      </vt:variant>
      <vt:variant>
        <vt:i4>0</vt:i4>
      </vt:variant>
      <vt:variant>
        <vt:i4>5</vt:i4>
      </vt:variant>
      <vt:variant>
        <vt:lpwstr/>
      </vt:variant>
      <vt:variant>
        <vt:lpwstr>BPM2</vt:lpwstr>
      </vt:variant>
      <vt:variant>
        <vt:i4>4325391</vt:i4>
      </vt:variant>
      <vt:variant>
        <vt:i4>201</vt:i4>
      </vt:variant>
      <vt:variant>
        <vt:i4>0</vt:i4>
      </vt:variant>
      <vt:variant>
        <vt:i4>5</vt:i4>
      </vt:variant>
      <vt:variant>
        <vt:lpwstr/>
      </vt:variant>
      <vt:variant>
        <vt:lpwstr>BPM2</vt:lpwstr>
      </vt:variant>
      <vt:variant>
        <vt:i4>8257656</vt:i4>
      </vt:variant>
      <vt:variant>
        <vt:i4>198</vt:i4>
      </vt:variant>
      <vt:variant>
        <vt:i4>0</vt:i4>
      </vt:variant>
      <vt:variant>
        <vt:i4>5</vt:i4>
      </vt:variant>
      <vt:variant>
        <vt:lpwstr/>
      </vt:variant>
      <vt:variant>
        <vt:lpwstr>AccountAutopay</vt:lpwstr>
      </vt:variant>
      <vt:variant>
        <vt:i4>4325391</vt:i4>
      </vt:variant>
      <vt:variant>
        <vt:i4>195</vt:i4>
      </vt:variant>
      <vt:variant>
        <vt:i4>0</vt:i4>
      </vt:variant>
      <vt:variant>
        <vt:i4>5</vt:i4>
      </vt:variant>
      <vt:variant>
        <vt:lpwstr/>
      </vt:variant>
      <vt:variant>
        <vt:lpwstr>BPM2</vt:lpwstr>
      </vt:variant>
      <vt:variant>
        <vt:i4>4325391</vt:i4>
      </vt:variant>
      <vt:variant>
        <vt:i4>192</vt:i4>
      </vt:variant>
      <vt:variant>
        <vt:i4>0</vt:i4>
      </vt:variant>
      <vt:variant>
        <vt:i4>5</vt:i4>
      </vt:variant>
      <vt:variant>
        <vt:lpwstr/>
      </vt:variant>
      <vt:variant>
        <vt:lpwstr>BPM2</vt:lpwstr>
      </vt:variant>
      <vt:variant>
        <vt:i4>4325391</vt:i4>
      </vt:variant>
      <vt:variant>
        <vt:i4>189</vt:i4>
      </vt:variant>
      <vt:variant>
        <vt:i4>0</vt:i4>
      </vt:variant>
      <vt:variant>
        <vt:i4>5</vt:i4>
      </vt:variant>
      <vt:variant>
        <vt:lpwstr/>
      </vt:variant>
      <vt:variant>
        <vt:lpwstr>BPM2</vt:lpwstr>
      </vt:variant>
      <vt:variant>
        <vt:i4>4259855</vt:i4>
      </vt:variant>
      <vt:variant>
        <vt:i4>186</vt:i4>
      </vt:variant>
      <vt:variant>
        <vt:i4>0</vt:i4>
      </vt:variant>
      <vt:variant>
        <vt:i4>5</vt:i4>
      </vt:variant>
      <vt:variant>
        <vt:lpwstr/>
      </vt:variant>
      <vt:variant>
        <vt:lpwstr>BPM1</vt:lpwstr>
      </vt:variant>
      <vt:variant>
        <vt:i4>4259855</vt:i4>
      </vt:variant>
      <vt:variant>
        <vt:i4>183</vt:i4>
      </vt:variant>
      <vt:variant>
        <vt:i4>0</vt:i4>
      </vt:variant>
      <vt:variant>
        <vt:i4>5</vt:i4>
      </vt:variant>
      <vt:variant>
        <vt:lpwstr/>
      </vt:variant>
      <vt:variant>
        <vt:lpwstr>BPM1</vt:lpwstr>
      </vt:variant>
      <vt:variant>
        <vt:i4>4259855</vt:i4>
      </vt:variant>
      <vt:variant>
        <vt:i4>180</vt:i4>
      </vt:variant>
      <vt:variant>
        <vt:i4>0</vt:i4>
      </vt:variant>
      <vt:variant>
        <vt:i4>5</vt:i4>
      </vt:variant>
      <vt:variant>
        <vt:lpwstr/>
      </vt:variant>
      <vt:variant>
        <vt:lpwstr>BPM1</vt:lpwstr>
      </vt:variant>
      <vt:variant>
        <vt:i4>7602286</vt:i4>
      </vt:variant>
      <vt:variant>
        <vt:i4>177</vt:i4>
      </vt:variant>
      <vt:variant>
        <vt:i4>0</vt:i4>
      </vt:variant>
      <vt:variant>
        <vt:i4>5</vt:i4>
      </vt:variant>
      <vt:variant>
        <vt:lpwstr/>
      </vt:variant>
      <vt:variant>
        <vt:lpwstr>BillSegmentNotebook</vt:lpwstr>
      </vt:variant>
      <vt:variant>
        <vt:i4>4259855</vt:i4>
      </vt:variant>
      <vt:variant>
        <vt:i4>174</vt:i4>
      </vt:variant>
      <vt:variant>
        <vt:i4>0</vt:i4>
      </vt:variant>
      <vt:variant>
        <vt:i4>5</vt:i4>
      </vt:variant>
      <vt:variant>
        <vt:lpwstr/>
      </vt:variant>
      <vt:variant>
        <vt:lpwstr>BPM1</vt:lpwstr>
      </vt:variant>
      <vt:variant>
        <vt:i4>4259855</vt:i4>
      </vt:variant>
      <vt:variant>
        <vt:i4>171</vt:i4>
      </vt:variant>
      <vt:variant>
        <vt:i4>0</vt:i4>
      </vt:variant>
      <vt:variant>
        <vt:i4>5</vt:i4>
      </vt:variant>
      <vt:variant>
        <vt:lpwstr/>
      </vt:variant>
      <vt:variant>
        <vt:lpwstr>BPM1</vt:lpwstr>
      </vt:variant>
      <vt:variant>
        <vt:i4>262150</vt:i4>
      </vt:variant>
      <vt:variant>
        <vt:i4>168</vt:i4>
      </vt:variant>
      <vt:variant>
        <vt:i4>0</vt:i4>
      </vt:variant>
      <vt:variant>
        <vt:i4>5</vt:i4>
      </vt:variant>
      <vt:variant>
        <vt:lpwstr/>
      </vt:variant>
      <vt:variant>
        <vt:lpwstr>Rates</vt:lpwstr>
      </vt:variant>
      <vt:variant>
        <vt:i4>4259855</vt:i4>
      </vt:variant>
      <vt:variant>
        <vt:i4>165</vt:i4>
      </vt:variant>
      <vt:variant>
        <vt:i4>0</vt:i4>
      </vt:variant>
      <vt:variant>
        <vt:i4>5</vt:i4>
      </vt:variant>
      <vt:variant>
        <vt:lpwstr/>
      </vt:variant>
      <vt:variant>
        <vt:lpwstr>BPM1</vt:lpwstr>
      </vt:variant>
      <vt:variant>
        <vt:i4>4259855</vt:i4>
      </vt:variant>
      <vt:variant>
        <vt:i4>162</vt:i4>
      </vt:variant>
      <vt:variant>
        <vt:i4>0</vt:i4>
      </vt:variant>
      <vt:variant>
        <vt:i4>5</vt:i4>
      </vt:variant>
      <vt:variant>
        <vt:lpwstr/>
      </vt:variant>
      <vt:variant>
        <vt:lpwstr>BPM1</vt:lpwstr>
      </vt:variant>
      <vt:variant>
        <vt:i4>4259855</vt:i4>
      </vt:variant>
      <vt:variant>
        <vt:i4>159</vt:i4>
      </vt:variant>
      <vt:variant>
        <vt:i4>0</vt:i4>
      </vt:variant>
      <vt:variant>
        <vt:i4>5</vt:i4>
      </vt:variant>
      <vt:variant>
        <vt:lpwstr/>
      </vt:variant>
      <vt:variant>
        <vt:lpwstr>BPM1</vt:lpwstr>
      </vt:variant>
      <vt:variant>
        <vt:i4>4259855</vt:i4>
      </vt:variant>
      <vt:variant>
        <vt:i4>156</vt:i4>
      </vt:variant>
      <vt:variant>
        <vt:i4>0</vt:i4>
      </vt:variant>
      <vt:variant>
        <vt:i4>5</vt:i4>
      </vt:variant>
      <vt:variant>
        <vt:lpwstr/>
      </vt:variant>
      <vt:variant>
        <vt:lpwstr>BPM1</vt:lpwstr>
      </vt:variant>
      <vt:variant>
        <vt:i4>4259855</vt:i4>
      </vt:variant>
      <vt:variant>
        <vt:i4>153</vt:i4>
      </vt:variant>
      <vt:variant>
        <vt:i4>0</vt:i4>
      </vt:variant>
      <vt:variant>
        <vt:i4>5</vt:i4>
      </vt:variant>
      <vt:variant>
        <vt:lpwstr/>
      </vt:variant>
      <vt:variant>
        <vt:lpwstr>BPM1</vt:lpwstr>
      </vt:variant>
      <vt:variant>
        <vt:i4>4259855</vt:i4>
      </vt:variant>
      <vt:variant>
        <vt:i4>150</vt:i4>
      </vt:variant>
      <vt:variant>
        <vt:i4>0</vt:i4>
      </vt:variant>
      <vt:variant>
        <vt:i4>5</vt:i4>
      </vt:variant>
      <vt:variant>
        <vt:lpwstr/>
      </vt:variant>
      <vt:variant>
        <vt:lpwstr>BPM1</vt:lpwstr>
      </vt:variant>
      <vt:variant>
        <vt:i4>4259855</vt:i4>
      </vt:variant>
      <vt:variant>
        <vt:i4>147</vt:i4>
      </vt:variant>
      <vt:variant>
        <vt:i4>0</vt:i4>
      </vt:variant>
      <vt:variant>
        <vt:i4>5</vt:i4>
      </vt:variant>
      <vt:variant>
        <vt:lpwstr/>
      </vt:variant>
      <vt:variant>
        <vt:lpwstr>BPM1</vt:lpwstr>
      </vt:variant>
      <vt:variant>
        <vt:i4>4259855</vt:i4>
      </vt:variant>
      <vt:variant>
        <vt:i4>144</vt:i4>
      </vt:variant>
      <vt:variant>
        <vt:i4>0</vt:i4>
      </vt:variant>
      <vt:variant>
        <vt:i4>5</vt:i4>
      </vt:variant>
      <vt:variant>
        <vt:lpwstr/>
      </vt:variant>
      <vt:variant>
        <vt:lpwstr>BPM1</vt:lpwstr>
      </vt:variant>
      <vt:variant>
        <vt:i4>720921</vt:i4>
      </vt:variant>
      <vt:variant>
        <vt:i4>141</vt:i4>
      </vt:variant>
      <vt:variant>
        <vt:i4>0</vt:i4>
      </vt:variant>
      <vt:variant>
        <vt:i4>5</vt:i4>
      </vt:variant>
      <vt:variant>
        <vt:lpwstr/>
      </vt:variant>
      <vt:variant>
        <vt:lpwstr>BillNotebook</vt:lpwstr>
      </vt:variant>
      <vt:variant>
        <vt:i4>4259855</vt:i4>
      </vt:variant>
      <vt:variant>
        <vt:i4>138</vt:i4>
      </vt:variant>
      <vt:variant>
        <vt:i4>0</vt:i4>
      </vt:variant>
      <vt:variant>
        <vt:i4>5</vt:i4>
      </vt:variant>
      <vt:variant>
        <vt:lpwstr/>
      </vt:variant>
      <vt:variant>
        <vt:lpwstr>BPM1</vt:lpwstr>
      </vt:variant>
      <vt:variant>
        <vt:i4>4259855</vt:i4>
      </vt:variant>
      <vt:variant>
        <vt:i4>135</vt:i4>
      </vt:variant>
      <vt:variant>
        <vt:i4>0</vt:i4>
      </vt:variant>
      <vt:variant>
        <vt:i4>5</vt:i4>
      </vt:variant>
      <vt:variant>
        <vt:lpwstr/>
      </vt:variant>
      <vt:variant>
        <vt:lpwstr>BPM1</vt:lpwstr>
      </vt:variant>
      <vt:variant>
        <vt:i4>4259855</vt:i4>
      </vt:variant>
      <vt:variant>
        <vt:i4>132</vt:i4>
      </vt:variant>
      <vt:variant>
        <vt:i4>0</vt:i4>
      </vt:variant>
      <vt:variant>
        <vt:i4>5</vt:i4>
      </vt:variant>
      <vt:variant>
        <vt:lpwstr/>
      </vt:variant>
      <vt:variant>
        <vt:lpwstr>BPM1</vt:lpwstr>
      </vt:variant>
      <vt:variant>
        <vt:i4>4259855</vt:i4>
      </vt:variant>
      <vt:variant>
        <vt:i4>129</vt:i4>
      </vt:variant>
      <vt:variant>
        <vt:i4>0</vt:i4>
      </vt:variant>
      <vt:variant>
        <vt:i4>5</vt:i4>
      </vt:variant>
      <vt:variant>
        <vt:lpwstr/>
      </vt:variant>
      <vt:variant>
        <vt:lpwstr>BPM1</vt:lpwstr>
      </vt:variant>
      <vt:variant>
        <vt:i4>4259855</vt:i4>
      </vt:variant>
      <vt:variant>
        <vt:i4>126</vt:i4>
      </vt:variant>
      <vt:variant>
        <vt:i4>0</vt:i4>
      </vt:variant>
      <vt:variant>
        <vt:i4>5</vt:i4>
      </vt:variant>
      <vt:variant>
        <vt:lpwstr/>
      </vt:variant>
      <vt:variant>
        <vt:lpwstr>BPM1</vt:lpwstr>
      </vt:variant>
      <vt:variant>
        <vt:i4>720921</vt:i4>
      </vt:variant>
      <vt:variant>
        <vt:i4>123</vt:i4>
      </vt:variant>
      <vt:variant>
        <vt:i4>0</vt:i4>
      </vt:variant>
      <vt:variant>
        <vt:i4>5</vt:i4>
      </vt:variant>
      <vt:variant>
        <vt:lpwstr/>
      </vt:variant>
      <vt:variant>
        <vt:lpwstr>BillNotebook</vt:lpwstr>
      </vt:variant>
      <vt:variant>
        <vt:i4>4259855</vt:i4>
      </vt:variant>
      <vt:variant>
        <vt:i4>120</vt:i4>
      </vt:variant>
      <vt:variant>
        <vt:i4>0</vt:i4>
      </vt:variant>
      <vt:variant>
        <vt:i4>5</vt:i4>
      </vt:variant>
      <vt:variant>
        <vt:lpwstr/>
      </vt:variant>
      <vt:variant>
        <vt:lpwstr>BPM1</vt:lpwstr>
      </vt:variant>
      <vt:variant>
        <vt:i4>720921</vt:i4>
      </vt:variant>
      <vt:variant>
        <vt:i4>117</vt:i4>
      </vt:variant>
      <vt:variant>
        <vt:i4>0</vt:i4>
      </vt:variant>
      <vt:variant>
        <vt:i4>5</vt:i4>
      </vt:variant>
      <vt:variant>
        <vt:lpwstr/>
      </vt:variant>
      <vt:variant>
        <vt:lpwstr>BillNotebook</vt:lpwstr>
      </vt:variant>
      <vt:variant>
        <vt:i4>4259855</vt:i4>
      </vt:variant>
      <vt:variant>
        <vt:i4>114</vt:i4>
      </vt:variant>
      <vt:variant>
        <vt:i4>0</vt:i4>
      </vt:variant>
      <vt:variant>
        <vt:i4>5</vt:i4>
      </vt:variant>
      <vt:variant>
        <vt:lpwstr/>
      </vt:variant>
      <vt:variant>
        <vt:lpwstr>BPM1</vt:lpwstr>
      </vt:variant>
      <vt:variant>
        <vt:i4>1310740</vt:i4>
      </vt:variant>
      <vt:variant>
        <vt:i4>111</vt:i4>
      </vt:variant>
      <vt:variant>
        <vt:i4>0</vt:i4>
      </vt:variant>
      <vt:variant>
        <vt:i4>5</vt:i4>
      </vt:variant>
      <vt:variant>
        <vt:lpwstr/>
      </vt:variant>
      <vt:variant>
        <vt:lpwstr>Dashboard</vt:lpwstr>
      </vt:variant>
      <vt:variant>
        <vt:i4>1835026</vt:i4>
      </vt:variant>
      <vt:variant>
        <vt:i4>108</vt:i4>
      </vt:variant>
      <vt:variant>
        <vt:i4>0</vt:i4>
      </vt:variant>
      <vt:variant>
        <vt:i4>5</vt:i4>
      </vt:variant>
      <vt:variant>
        <vt:lpwstr/>
      </vt:variant>
      <vt:variant>
        <vt:lpwstr>CCSearch</vt:lpwstr>
      </vt:variant>
      <vt:variant>
        <vt:i4>4259855</vt:i4>
      </vt:variant>
      <vt:variant>
        <vt:i4>105</vt:i4>
      </vt:variant>
      <vt:variant>
        <vt:i4>0</vt:i4>
      </vt:variant>
      <vt:variant>
        <vt:i4>5</vt:i4>
      </vt:variant>
      <vt:variant>
        <vt:lpwstr/>
      </vt:variant>
      <vt:variant>
        <vt:lpwstr>BPM1</vt:lpwstr>
      </vt:variant>
      <vt:variant>
        <vt:i4>1835026</vt:i4>
      </vt:variant>
      <vt:variant>
        <vt:i4>102</vt:i4>
      </vt:variant>
      <vt:variant>
        <vt:i4>0</vt:i4>
      </vt:variant>
      <vt:variant>
        <vt:i4>5</vt:i4>
      </vt:variant>
      <vt:variant>
        <vt:lpwstr/>
      </vt:variant>
      <vt:variant>
        <vt:lpwstr>CCSearch</vt:lpwstr>
      </vt:variant>
      <vt:variant>
        <vt:i4>4259855</vt:i4>
      </vt:variant>
      <vt:variant>
        <vt:i4>99</vt:i4>
      </vt:variant>
      <vt:variant>
        <vt:i4>0</vt:i4>
      </vt:variant>
      <vt:variant>
        <vt:i4>5</vt:i4>
      </vt:variant>
      <vt:variant>
        <vt:lpwstr/>
      </vt:variant>
      <vt:variant>
        <vt:lpwstr>BPM1</vt:lpwstr>
      </vt:variant>
      <vt:variant>
        <vt:i4>262150</vt:i4>
      </vt:variant>
      <vt:variant>
        <vt:i4>9</vt:i4>
      </vt:variant>
      <vt:variant>
        <vt:i4>0</vt:i4>
      </vt:variant>
      <vt:variant>
        <vt:i4>5</vt:i4>
      </vt:variant>
      <vt:variant>
        <vt:lpwstr/>
      </vt:variant>
      <vt:variant>
        <vt:lpwstr>Rates</vt:lpwstr>
      </vt:variant>
      <vt:variant>
        <vt:i4>262150</vt:i4>
      </vt:variant>
      <vt:variant>
        <vt:i4>6</vt:i4>
      </vt:variant>
      <vt:variant>
        <vt:i4>0</vt:i4>
      </vt:variant>
      <vt:variant>
        <vt:i4>5</vt:i4>
      </vt:variant>
      <vt:variant>
        <vt:lpwstr/>
      </vt:variant>
      <vt:variant>
        <vt:lpwstr>Rates</vt:lpwstr>
      </vt:variant>
      <vt:variant>
        <vt:i4>262150</vt:i4>
      </vt:variant>
      <vt:variant>
        <vt:i4>3</vt:i4>
      </vt:variant>
      <vt:variant>
        <vt:i4>0</vt:i4>
      </vt:variant>
      <vt:variant>
        <vt:i4>5</vt:i4>
      </vt:variant>
      <vt:variant>
        <vt:lpwstr/>
      </vt:variant>
      <vt:variant>
        <vt:lpwstr>Rates</vt:lpwstr>
      </vt:variant>
      <vt:variant>
        <vt:i4>1900555</vt:i4>
      </vt:variant>
      <vt:variant>
        <vt:i4>0</vt:i4>
      </vt:variant>
      <vt:variant>
        <vt:i4>0</vt:i4>
      </vt:variant>
      <vt:variant>
        <vt:i4>5</vt:i4>
      </vt:variant>
      <vt:variant>
        <vt:lpwstr/>
      </vt:variant>
      <vt:variant>
        <vt:lpwstr>AdminMenuControlCentralAlerts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Off Cycle Bill External and Miscellaneous Charges</dc:title>
  <dc:creator>Ghedman</dc:creator>
  <cp:keywords>CC&amp;B</cp:keywords>
  <dc:description>Copyright © 2010, Oracle Corporation.  All rights reserved.</dc:description>
  <cp:lastModifiedBy>galina polonsky</cp:lastModifiedBy>
  <cp:revision>40</cp:revision>
  <cp:lastPrinted>2009-06-17T16:41:00Z</cp:lastPrinted>
  <dcterms:created xsi:type="dcterms:W3CDTF">2017-10-04T23:01:00Z</dcterms:created>
  <dcterms:modified xsi:type="dcterms:W3CDTF">2017-12-26T05:20:00Z</dcterms:modified>
</cp:coreProperties>
</file>